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4A96C" w14:textId="21B9E95F" w:rsidR="00377D7F" w:rsidRPr="00377D7F" w:rsidRDefault="00377D7F" w:rsidP="00E9278B">
      <w:pPr>
        <w:spacing w:after="0" w:line="240" w:lineRule="auto"/>
        <w:jc w:val="center"/>
        <w:rPr>
          <w:rFonts w:asciiTheme="majorHAnsi" w:hAnsiTheme="majorHAnsi"/>
          <w:b/>
          <w:bCs/>
          <w:sz w:val="24"/>
          <w:szCs w:val="24"/>
        </w:rPr>
      </w:pPr>
      <w:r w:rsidRPr="00377D7F">
        <w:rPr>
          <w:rFonts w:asciiTheme="majorHAnsi" w:hAnsiTheme="majorHAnsi"/>
          <w:b/>
          <w:bCs/>
          <w:sz w:val="24"/>
          <w:szCs w:val="24"/>
        </w:rPr>
        <w:t>ANALISIS DAMPAK KEBIJAKAN MONETER DAN TINGKAT SUKU BUNGA TERHADAP PERTUMBUHAN EKONOMI</w:t>
      </w:r>
      <w:r w:rsidR="00E22A66">
        <w:rPr>
          <w:rFonts w:asciiTheme="majorHAnsi" w:hAnsiTheme="majorHAnsi"/>
          <w:b/>
          <w:bCs/>
          <w:sz w:val="24"/>
          <w:szCs w:val="24"/>
        </w:rPr>
        <w:t xml:space="preserve"> PROVINSI JAMBI</w:t>
      </w:r>
    </w:p>
    <w:p w14:paraId="691443DD" w14:textId="1EFBEEDF" w:rsidR="00E9278B" w:rsidRPr="00377D7F" w:rsidRDefault="00377D7F" w:rsidP="00E9278B">
      <w:pPr>
        <w:spacing w:after="0" w:line="240" w:lineRule="auto"/>
        <w:jc w:val="center"/>
        <w:rPr>
          <w:rFonts w:asciiTheme="majorHAnsi" w:eastAsia="Times New Roman" w:hAnsiTheme="majorHAnsi" w:cs="Times New Roman"/>
          <w:bCs/>
          <w:sz w:val="24"/>
          <w:szCs w:val="24"/>
          <w:vertAlign w:val="superscript"/>
        </w:rPr>
      </w:pPr>
      <w:r>
        <w:rPr>
          <w:rFonts w:asciiTheme="majorHAnsi" w:eastAsia="Times New Roman" w:hAnsiTheme="majorHAnsi" w:cs="Times New Roman"/>
          <w:bCs/>
        </w:rPr>
        <w:t>Astuti</w:t>
      </w:r>
      <w:r w:rsidR="00E9278B" w:rsidRPr="00521D6D">
        <w:rPr>
          <w:rFonts w:asciiTheme="majorHAnsi" w:eastAsia="Times New Roman" w:hAnsiTheme="majorHAnsi" w:cs="Times New Roman"/>
          <w:bCs/>
          <w:vertAlign w:val="superscript"/>
        </w:rPr>
        <w:t>1</w:t>
      </w:r>
      <w:r>
        <w:rPr>
          <w:rFonts w:asciiTheme="majorHAnsi" w:eastAsia="Times New Roman" w:hAnsiTheme="majorHAnsi" w:cs="Times New Roman"/>
          <w:bCs/>
        </w:rPr>
        <w:t>, Asrini</w:t>
      </w:r>
      <w:r w:rsidR="00E9278B" w:rsidRPr="00521D6D">
        <w:rPr>
          <w:rFonts w:asciiTheme="majorHAnsi" w:eastAsia="Times New Roman" w:hAnsiTheme="majorHAnsi" w:cs="Times New Roman"/>
          <w:bCs/>
          <w:vertAlign w:val="superscript"/>
        </w:rPr>
        <w:t>2</w:t>
      </w:r>
      <w:r w:rsidR="00E9278B" w:rsidRPr="00521D6D">
        <w:rPr>
          <w:rFonts w:asciiTheme="majorHAnsi" w:eastAsia="Times New Roman" w:hAnsiTheme="majorHAnsi" w:cs="Times New Roman"/>
          <w:bCs/>
        </w:rPr>
        <w:t xml:space="preserve">, </w:t>
      </w:r>
      <w:r w:rsidRPr="00377D7F">
        <w:rPr>
          <w:rFonts w:asciiTheme="majorHAnsi" w:eastAsia="Times New Roman" w:hAnsiTheme="majorHAnsi" w:cs="Times New Roman"/>
          <w:bCs/>
        </w:rPr>
        <w:t>Ahmad Wildan Hartanto</w:t>
      </w:r>
      <w:r w:rsidR="00E169C1" w:rsidRPr="00521D6D">
        <w:rPr>
          <w:rFonts w:asciiTheme="majorHAnsi" w:eastAsia="Times New Roman" w:hAnsiTheme="majorHAnsi" w:cs="Times New Roman"/>
          <w:bCs/>
          <w:vertAlign w:val="superscript"/>
        </w:rPr>
        <w:t>3</w:t>
      </w:r>
      <w:r>
        <w:rPr>
          <w:rFonts w:asciiTheme="majorHAnsi" w:eastAsia="Times New Roman" w:hAnsiTheme="majorHAnsi" w:cs="Times New Roman"/>
          <w:bCs/>
        </w:rPr>
        <w:t xml:space="preserve">, </w:t>
      </w:r>
      <w:r w:rsidRPr="00377D7F">
        <w:rPr>
          <w:rFonts w:asciiTheme="majorHAnsi" w:eastAsia="Times New Roman" w:hAnsiTheme="majorHAnsi" w:cs="Times New Roman"/>
          <w:bCs/>
        </w:rPr>
        <w:t xml:space="preserve">M Novendry </w:t>
      </w:r>
      <w:r>
        <w:rPr>
          <w:rFonts w:asciiTheme="majorHAnsi" w:eastAsia="Times New Roman" w:hAnsiTheme="majorHAnsi" w:cs="Times New Roman"/>
          <w:bCs/>
        </w:rPr>
        <w:t>S</w:t>
      </w:r>
      <w:r w:rsidRPr="00377D7F">
        <w:rPr>
          <w:rFonts w:asciiTheme="majorHAnsi" w:eastAsia="Times New Roman" w:hAnsiTheme="majorHAnsi" w:cs="Times New Roman"/>
          <w:bCs/>
        </w:rPr>
        <w:t>ihotang</w:t>
      </w:r>
      <w:r>
        <w:rPr>
          <w:rFonts w:asciiTheme="majorHAnsi" w:eastAsia="Times New Roman" w:hAnsiTheme="majorHAnsi" w:cs="Times New Roman"/>
          <w:bCs/>
          <w:vertAlign w:val="superscript"/>
        </w:rPr>
        <w:t>4</w:t>
      </w:r>
    </w:p>
    <w:p w14:paraId="6F4A071D" w14:textId="341BEF67" w:rsidR="001538EB" w:rsidRPr="00521D6D" w:rsidRDefault="001538EB" w:rsidP="00E9278B">
      <w:pPr>
        <w:spacing w:after="0" w:line="240" w:lineRule="auto"/>
        <w:jc w:val="center"/>
        <w:rPr>
          <w:rFonts w:asciiTheme="majorHAnsi" w:eastAsia="Times New Roman" w:hAnsiTheme="majorHAnsi" w:cs="Times New Roman"/>
          <w:b/>
          <w:vertAlign w:val="superscript"/>
        </w:rPr>
      </w:pPr>
      <w:r w:rsidRPr="00521D6D">
        <w:rPr>
          <w:rFonts w:asciiTheme="majorHAnsi" w:eastAsia="Times New Roman" w:hAnsiTheme="majorHAnsi" w:cs="Times New Roman"/>
        </w:rPr>
        <w:t xml:space="preserve">Program </w:t>
      </w:r>
      <w:r w:rsidR="00E9278B" w:rsidRPr="00521D6D">
        <w:rPr>
          <w:rFonts w:asciiTheme="majorHAnsi" w:eastAsia="Times New Roman" w:hAnsiTheme="majorHAnsi" w:cs="Times New Roman"/>
        </w:rPr>
        <w:t>Studi Ekonomi Syariah</w:t>
      </w:r>
    </w:p>
    <w:p w14:paraId="05FFC911" w14:textId="37FDDA9F" w:rsidR="001538EB" w:rsidRPr="00521D6D" w:rsidRDefault="001538EB">
      <w:pPr>
        <w:spacing w:after="0" w:line="240" w:lineRule="auto"/>
        <w:jc w:val="center"/>
        <w:rPr>
          <w:rFonts w:asciiTheme="majorHAnsi" w:eastAsia="Times New Roman" w:hAnsiTheme="majorHAnsi" w:cs="Times New Roman"/>
        </w:rPr>
      </w:pPr>
      <w:r w:rsidRPr="00521D6D">
        <w:rPr>
          <w:rFonts w:asciiTheme="majorHAnsi" w:eastAsia="Times New Roman" w:hAnsiTheme="majorHAnsi" w:cs="Times New Roman"/>
        </w:rPr>
        <w:t>Fakultas Ekonomi dan Bisnis</w:t>
      </w:r>
      <w:r w:rsidR="00E9278B" w:rsidRPr="00521D6D">
        <w:rPr>
          <w:rFonts w:asciiTheme="majorHAnsi" w:eastAsia="Times New Roman" w:hAnsiTheme="majorHAnsi" w:cs="Times New Roman"/>
        </w:rPr>
        <w:t xml:space="preserve"> Islam</w:t>
      </w:r>
      <w:r w:rsidRPr="00521D6D">
        <w:rPr>
          <w:rFonts w:asciiTheme="majorHAnsi" w:eastAsia="Times New Roman" w:hAnsiTheme="majorHAnsi" w:cs="Times New Roman"/>
        </w:rPr>
        <w:t>, U</w:t>
      </w:r>
      <w:r w:rsidR="00E9278B" w:rsidRPr="00521D6D">
        <w:rPr>
          <w:rFonts w:asciiTheme="majorHAnsi" w:eastAsia="Times New Roman" w:hAnsiTheme="majorHAnsi" w:cs="Times New Roman"/>
        </w:rPr>
        <w:t>IN Sulthan Thaha Saifuddin Jambi</w:t>
      </w:r>
    </w:p>
    <w:p w14:paraId="3906F723" w14:textId="7FEDDEE0" w:rsidR="00377D7F" w:rsidRDefault="00E9278B">
      <w:pPr>
        <w:spacing w:after="0" w:line="240" w:lineRule="auto"/>
        <w:jc w:val="center"/>
        <w:rPr>
          <w:rFonts w:asciiTheme="majorHAnsi" w:eastAsia="Times New Roman" w:hAnsiTheme="majorHAnsi" w:cs="Times New Roman"/>
          <w:i/>
        </w:rPr>
      </w:pPr>
      <w:r w:rsidRPr="00521D6D">
        <w:rPr>
          <w:rFonts w:asciiTheme="majorHAnsi" w:eastAsia="Times New Roman" w:hAnsiTheme="majorHAnsi" w:cs="Times New Roman"/>
          <w:i/>
        </w:rPr>
        <w:t>Email :</w:t>
      </w:r>
      <w:r w:rsidR="00377D7F">
        <w:rPr>
          <w:rFonts w:asciiTheme="majorHAnsi" w:eastAsia="Times New Roman" w:hAnsiTheme="majorHAnsi" w:cs="Times New Roman"/>
          <w:i/>
        </w:rPr>
        <w:t xml:space="preserve"> </w:t>
      </w:r>
      <w:hyperlink r:id="rId9" w:history="1">
        <w:r w:rsidR="00377D7F" w:rsidRPr="00475ECC">
          <w:rPr>
            <w:rStyle w:val="Hyperlink"/>
            <w:rFonts w:asciiTheme="majorHAnsi" w:eastAsia="Times New Roman" w:hAnsiTheme="majorHAnsi" w:cs="Times New Roman"/>
            <w:i/>
          </w:rPr>
          <w:t>astutibungo2@gmail.com</w:t>
        </w:r>
      </w:hyperlink>
      <w:r w:rsidR="00377D7F">
        <w:rPr>
          <w:rFonts w:asciiTheme="majorHAnsi" w:eastAsia="Times New Roman" w:hAnsiTheme="majorHAnsi" w:cs="Times New Roman"/>
          <w:i/>
        </w:rPr>
        <w:t xml:space="preserve"> , </w:t>
      </w:r>
      <w:hyperlink r:id="rId10" w:history="1">
        <w:r w:rsidR="00377D7F" w:rsidRPr="00475ECC">
          <w:rPr>
            <w:rStyle w:val="Hyperlink"/>
            <w:rFonts w:asciiTheme="majorHAnsi" w:eastAsia="Times New Roman" w:hAnsiTheme="majorHAnsi" w:cs="Times New Roman"/>
            <w:i/>
          </w:rPr>
          <w:t>asrinijambi9072@gmail.com</w:t>
        </w:r>
      </w:hyperlink>
      <w:r w:rsidR="00377D7F">
        <w:rPr>
          <w:rFonts w:asciiTheme="majorHAnsi" w:eastAsia="Times New Roman" w:hAnsiTheme="majorHAnsi" w:cs="Times New Roman"/>
          <w:i/>
        </w:rPr>
        <w:t xml:space="preserve">, </w:t>
      </w:r>
      <w:hyperlink r:id="rId11" w:history="1">
        <w:r w:rsidR="00377D7F" w:rsidRPr="00475ECC">
          <w:rPr>
            <w:rStyle w:val="Hyperlink"/>
            <w:rFonts w:asciiTheme="majorHAnsi" w:eastAsia="Times New Roman" w:hAnsiTheme="majorHAnsi" w:cs="Times New Roman"/>
            <w:i/>
          </w:rPr>
          <w:t>ahmadwildan146@gmail.com</w:t>
        </w:r>
      </w:hyperlink>
      <w:r w:rsidR="00377D7F">
        <w:rPr>
          <w:rFonts w:asciiTheme="majorHAnsi" w:eastAsia="Times New Roman" w:hAnsiTheme="majorHAnsi" w:cs="Times New Roman"/>
          <w:i/>
        </w:rPr>
        <w:t xml:space="preserve">, </w:t>
      </w:r>
      <w:hyperlink r:id="rId12" w:history="1">
        <w:r w:rsidR="00377D7F" w:rsidRPr="00475ECC">
          <w:rPr>
            <w:rStyle w:val="Hyperlink"/>
            <w:rFonts w:asciiTheme="majorHAnsi" w:eastAsia="Times New Roman" w:hAnsiTheme="majorHAnsi" w:cs="Times New Roman"/>
            <w:i/>
          </w:rPr>
          <w:t>novensihotang555@gmail.com</w:t>
        </w:r>
      </w:hyperlink>
    </w:p>
    <w:p w14:paraId="37FB8410" w14:textId="7F088F99" w:rsidR="001538EB" w:rsidRPr="00377D7F" w:rsidRDefault="00377D7F" w:rsidP="00377D7F">
      <w:pPr>
        <w:spacing w:after="0" w:line="240" w:lineRule="auto"/>
        <w:jc w:val="center"/>
        <w:rPr>
          <w:rFonts w:asciiTheme="majorHAnsi" w:eastAsia="Times New Roman" w:hAnsiTheme="majorHAnsi" w:cs="Times New Roman"/>
          <w:i/>
        </w:rPr>
      </w:pPr>
      <w:r>
        <w:rPr>
          <w:rFonts w:asciiTheme="majorHAnsi" w:eastAsia="Times New Roman" w:hAnsiTheme="majorHAnsi" w:cs="Times New Roman"/>
          <w:i/>
        </w:rPr>
        <w:t xml:space="preserve"> </w:t>
      </w:r>
    </w:p>
    <w:p w14:paraId="74DE038C" w14:textId="77777777" w:rsidR="00E9278B" w:rsidRDefault="00E9278B" w:rsidP="00E9278B">
      <w:pPr>
        <w:spacing w:after="0" w:line="240" w:lineRule="auto"/>
        <w:jc w:val="both"/>
        <w:rPr>
          <w:rFonts w:asciiTheme="majorHAnsi" w:eastAsia="Times New Roman" w:hAnsiTheme="majorHAnsi" w:cs="Times New Roman"/>
          <w:b/>
          <w:sz w:val="24"/>
          <w:szCs w:val="24"/>
        </w:rPr>
      </w:pPr>
      <w:r w:rsidRPr="00521D6D">
        <w:rPr>
          <w:rFonts w:asciiTheme="majorHAnsi" w:eastAsia="Times New Roman" w:hAnsiTheme="majorHAnsi" w:cs="Times New Roman"/>
          <w:b/>
          <w:sz w:val="24"/>
          <w:szCs w:val="24"/>
        </w:rPr>
        <w:t>Abstrak</w:t>
      </w:r>
    </w:p>
    <w:p w14:paraId="1A20FBEC" w14:textId="03928B6E" w:rsidR="00E15972" w:rsidRPr="00E15972" w:rsidRDefault="00E15972" w:rsidP="00E15972">
      <w:pPr>
        <w:spacing w:line="240" w:lineRule="auto"/>
        <w:ind w:firstLine="720"/>
        <w:jc w:val="both"/>
        <w:rPr>
          <w:rFonts w:asciiTheme="majorHAnsi" w:hAnsiTheme="majorHAnsi" w:cs="Times New Roman"/>
          <w:sz w:val="24"/>
          <w:szCs w:val="24"/>
        </w:rPr>
      </w:pPr>
      <w:r w:rsidRPr="00E15972">
        <w:rPr>
          <w:rFonts w:asciiTheme="majorHAnsi" w:eastAsia="Times New Roman" w:hAnsiTheme="majorHAnsi" w:cs="Times New Roman"/>
          <w:bCs/>
          <w:sz w:val="24"/>
          <w:szCs w:val="24"/>
        </w:rPr>
        <w:t xml:space="preserve">Penelitian ini bertujuan untuk mengetahui </w:t>
      </w:r>
      <w:r w:rsidRPr="00E15972">
        <w:rPr>
          <w:rFonts w:asciiTheme="majorHAnsi" w:hAnsiTheme="majorHAnsi" w:cs="Times New Roman"/>
          <w:sz w:val="24"/>
          <w:szCs w:val="24"/>
        </w:rPr>
        <w:t xml:space="preserve">bagaimana kebijakan moneter, melalui instrumen tingkat suku bunga, mempengaruhi pertumbuhan ekonomi di Provinsi Jambi. Penelitian ini menggunakan analisis regresi linear berganda dengan jenis data sekunder yang kemudian diolah menggunakan aplikasi e-views 12. Hasil penelitian ini menunjukkan </w:t>
      </w:r>
      <w:r>
        <w:rPr>
          <w:rFonts w:asciiTheme="majorHAnsi" w:hAnsiTheme="majorHAnsi" w:cs="Times New Roman"/>
          <w:sz w:val="24"/>
          <w:szCs w:val="24"/>
        </w:rPr>
        <w:t>bahwa s</w:t>
      </w:r>
      <w:r w:rsidRPr="00E15972">
        <w:rPr>
          <w:rFonts w:asciiTheme="majorHAnsi" w:hAnsiTheme="majorHAnsi" w:cs="Times New Roman"/>
          <w:sz w:val="24"/>
          <w:szCs w:val="24"/>
        </w:rPr>
        <w:t xml:space="preserve">ecara simultan variabel Kebijakan Moneter (X1) dan Tingkat Suku Bunga (X2) memiliki nilai prob (f-statistic) sebesar </w:t>
      </w:r>
      <w:r w:rsidRPr="00E15972">
        <w:rPr>
          <w:rFonts w:asciiTheme="majorHAnsi" w:hAnsiTheme="majorHAnsi"/>
          <w:sz w:val="24"/>
          <w:szCs w:val="24"/>
        </w:rPr>
        <w:t xml:space="preserve">0.000233 </w:t>
      </w:r>
      <w:r w:rsidRPr="00E15972">
        <w:rPr>
          <w:rFonts w:asciiTheme="majorHAnsi" w:hAnsiTheme="majorHAnsi" w:cs="Times New Roman"/>
          <w:sz w:val="24"/>
          <w:szCs w:val="24"/>
        </w:rPr>
        <w:t>yang lebih kecil dari 0,05 artinya ketiga variabel independent yaitu Kebijakan Moneter (X1) dan Tingkat Suku Bunga (X2) secara simultan berpengaruh terhadap variabel Pertumbuhan Ekonomi (Y).</w:t>
      </w:r>
      <w:r>
        <w:rPr>
          <w:rFonts w:asciiTheme="majorHAnsi" w:hAnsiTheme="majorHAnsi" w:cs="Times New Roman"/>
          <w:sz w:val="24"/>
          <w:szCs w:val="24"/>
        </w:rPr>
        <w:t xml:space="preserve"> Sedangkan s</w:t>
      </w:r>
      <w:r w:rsidRPr="00E15972">
        <w:rPr>
          <w:rFonts w:asciiTheme="majorHAnsi" w:hAnsiTheme="majorHAnsi" w:cs="Times New Roman"/>
          <w:sz w:val="24"/>
          <w:szCs w:val="24"/>
        </w:rPr>
        <w:t>ecara parsial baik variabel Kebijakan Moneter (X1) dan Tingkat Suku Bunga (X2) juga berpengaruh signifikan terhadap variabel pertumbuhan ekonomi di Provinsi Jambi.</w:t>
      </w:r>
    </w:p>
    <w:p w14:paraId="2CE55441" w14:textId="25EB5B88" w:rsidR="00E9278B" w:rsidRPr="00521D6D" w:rsidRDefault="00E9278B" w:rsidP="00E169C1">
      <w:pPr>
        <w:spacing w:after="0" w:line="240" w:lineRule="auto"/>
        <w:jc w:val="both"/>
        <w:rPr>
          <w:rFonts w:asciiTheme="majorHAnsi" w:eastAsia="Times New Roman" w:hAnsiTheme="majorHAnsi" w:cs="Times New Roman"/>
          <w:b/>
          <w:sz w:val="24"/>
          <w:szCs w:val="24"/>
        </w:rPr>
      </w:pPr>
      <w:r w:rsidRPr="00521D6D">
        <w:rPr>
          <w:rFonts w:asciiTheme="majorHAnsi" w:eastAsia="Times New Roman" w:hAnsiTheme="majorHAnsi" w:cs="Times New Roman"/>
          <w:b/>
          <w:sz w:val="24"/>
          <w:szCs w:val="24"/>
        </w:rPr>
        <w:t>Kata Kunci</w:t>
      </w:r>
      <w:r w:rsidRPr="00521D6D">
        <w:rPr>
          <w:rFonts w:asciiTheme="majorHAnsi" w:eastAsia="Times New Roman" w:hAnsiTheme="majorHAnsi" w:cs="Times New Roman"/>
          <w:sz w:val="24"/>
          <w:szCs w:val="24"/>
        </w:rPr>
        <w:t xml:space="preserve">: </w:t>
      </w:r>
      <w:r w:rsidR="00377D7F">
        <w:rPr>
          <w:rFonts w:asciiTheme="majorHAnsi" w:eastAsia="Times New Roman" w:hAnsiTheme="majorHAnsi" w:cs="Times New Roman"/>
          <w:b/>
          <w:sz w:val="24"/>
          <w:szCs w:val="24"/>
        </w:rPr>
        <w:t>Kebijakan Moneter,</w:t>
      </w:r>
      <w:r w:rsidR="00E169C1" w:rsidRPr="00521D6D">
        <w:rPr>
          <w:rFonts w:asciiTheme="majorHAnsi" w:eastAsia="Times New Roman" w:hAnsiTheme="majorHAnsi" w:cs="Times New Roman"/>
          <w:b/>
          <w:sz w:val="24"/>
          <w:szCs w:val="24"/>
        </w:rPr>
        <w:t xml:space="preserve"> Tingkat Suku Bunga, Pertumbuhan Ekonomi</w:t>
      </w:r>
    </w:p>
    <w:p w14:paraId="3F3EB888" w14:textId="77777777" w:rsidR="00E169C1" w:rsidRPr="00521D6D" w:rsidRDefault="00E169C1" w:rsidP="00E169C1">
      <w:pPr>
        <w:spacing w:after="0" w:line="240" w:lineRule="auto"/>
        <w:jc w:val="both"/>
        <w:rPr>
          <w:rFonts w:asciiTheme="majorHAnsi" w:eastAsia="Times New Roman" w:hAnsiTheme="majorHAnsi" w:cs="Times New Roman"/>
          <w:b/>
          <w:sz w:val="24"/>
          <w:szCs w:val="24"/>
        </w:rPr>
      </w:pPr>
    </w:p>
    <w:p w14:paraId="470637FF" w14:textId="129D0569" w:rsidR="001538EB" w:rsidRPr="0008567C" w:rsidRDefault="001538EB" w:rsidP="00AE59EB">
      <w:pPr>
        <w:spacing w:after="120" w:line="240" w:lineRule="auto"/>
        <w:jc w:val="both"/>
        <w:rPr>
          <w:rFonts w:asciiTheme="majorHAnsi" w:eastAsia="Times New Roman" w:hAnsiTheme="majorHAnsi" w:cs="Times New Roman"/>
          <w:b/>
          <w:i/>
          <w:sz w:val="24"/>
          <w:szCs w:val="24"/>
        </w:rPr>
      </w:pPr>
      <w:r w:rsidRPr="0008567C">
        <w:rPr>
          <w:rFonts w:asciiTheme="majorHAnsi" w:eastAsia="Times New Roman" w:hAnsiTheme="majorHAnsi" w:cs="Times New Roman"/>
          <w:b/>
          <w:i/>
          <w:sz w:val="24"/>
          <w:szCs w:val="24"/>
        </w:rPr>
        <w:t>Abstract</w:t>
      </w:r>
    </w:p>
    <w:p w14:paraId="5D008180" w14:textId="77777777" w:rsidR="00E15972" w:rsidRDefault="00E15972" w:rsidP="00E15972">
      <w:pPr>
        <w:spacing w:after="0" w:line="240" w:lineRule="auto"/>
        <w:ind w:firstLine="720"/>
        <w:jc w:val="both"/>
        <w:rPr>
          <w:rFonts w:asciiTheme="majorHAnsi" w:eastAsia="Times New Roman" w:hAnsiTheme="majorHAnsi" w:cs="Times New Roman"/>
          <w:bCs/>
          <w:i/>
          <w:sz w:val="24"/>
          <w:szCs w:val="24"/>
        </w:rPr>
      </w:pPr>
      <w:r w:rsidRPr="00E15972">
        <w:rPr>
          <w:rFonts w:asciiTheme="majorHAnsi" w:eastAsia="Times New Roman" w:hAnsiTheme="majorHAnsi" w:cs="Times New Roman"/>
          <w:bCs/>
          <w:i/>
          <w:sz w:val="24"/>
          <w:szCs w:val="24"/>
        </w:rPr>
        <w:t>This study aims to determine how monetary policy, through the interest rate instrument, affects economic growth in Jambi Province. This study uses multiple linear regression analysis with secondary data types which are then processed using the e-views 12 application. The results of this study indicate that simultaneously the Monetary Policy (X1) and Interest Rate (X2) variables have a probability value (f-statistic) of 0.000233 which is smaller than 0.05, meaning that the three independent variables, namely Monetary Policy (X1) and Interest Rate (X2) simultaneously affect the Economic Growth variable (Y). While partially both the Monetary Policy (X1) and Interest Rate (X2) variables also have a significant effect on the economic growth variable in Jambi Province.</w:t>
      </w:r>
    </w:p>
    <w:p w14:paraId="1F83275D" w14:textId="77777777" w:rsidR="00E15972" w:rsidRPr="00E15972" w:rsidRDefault="00E15972" w:rsidP="00E15972">
      <w:pPr>
        <w:spacing w:after="0" w:line="240" w:lineRule="auto"/>
        <w:ind w:firstLine="720"/>
        <w:jc w:val="both"/>
        <w:rPr>
          <w:rFonts w:asciiTheme="majorHAnsi" w:eastAsia="Times New Roman" w:hAnsiTheme="majorHAnsi" w:cs="Times New Roman"/>
          <w:bCs/>
          <w:i/>
          <w:sz w:val="24"/>
          <w:szCs w:val="24"/>
        </w:rPr>
      </w:pPr>
    </w:p>
    <w:p w14:paraId="07AEA8D0" w14:textId="008F2F0E" w:rsidR="0008567C" w:rsidRDefault="00E15972" w:rsidP="00E15972">
      <w:pPr>
        <w:spacing w:after="0" w:line="240" w:lineRule="auto"/>
        <w:jc w:val="both"/>
        <w:rPr>
          <w:rFonts w:asciiTheme="majorHAnsi" w:eastAsia="Times New Roman" w:hAnsiTheme="majorHAnsi" w:cs="Times New Roman"/>
          <w:b/>
          <w:i/>
          <w:sz w:val="24"/>
          <w:szCs w:val="24"/>
        </w:rPr>
      </w:pPr>
      <w:r w:rsidRPr="00E15972">
        <w:rPr>
          <w:rFonts w:asciiTheme="majorHAnsi" w:eastAsia="Times New Roman" w:hAnsiTheme="majorHAnsi" w:cs="Times New Roman"/>
          <w:b/>
          <w:i/>
          <w:sz w:val="24"/>
          <w:szCs w:val="24"/>
        </w:rPr>
        <w:t>Keywords: Monetary Policy, Interest Rate, Economic Growth</w:t>
      </w:r>
    </w:p>
    <w:p w14:paraId="100CD47A" w14:textId="573FFC20" w:rsidR="009E3737" w:rsidRDefault="009E3737" w:rsidP="00E15972">
      <w:pPr>
        <w:spacing w:after="0" w:line="240" w:lineRule="auto"/>
        <w:jc w:val="both"/>
        <w:rPr>
          <w:rFonts w:asciiTheme="majorHAnsi" w:eastAsia="Times New Roman" w:hAnsiTheme="majorHAnsi" w:cs="Times New Roman"/>
          <w:b/>
          <w:i/>
          <w:sz w:val="24"/>
          <w:szCs w:val="24"/>
        </w:rPr>
      </w:pPr>
    </w:p>
    <w:p w14:paraId="4CB8389F" w14:textId="5260F797" w:rsidR="009E3737" w:rsidRDefault="009E3737" w:rsidP="00E15972">
      <w:pPr>
        <w:spacing w:after="0" w:line="240" w:lineRule="auto"/>
        <w:jc w:val="both"/>
        <w:rPr>
          <w:rFonts w:asciiTheme="majorHAnsi" w:eastAsia="Times New Roman" w:hAnsiTheme="majorHAnsi" w:cs="Times New Roman"/>
          <w:b/>
          <w:i/>
          <w:sz w:val="24"/>
          <w:szCs w:val="24"/>
        </w:rPr>
      </w:pPr>
    </w:p>
    <w:p w14:paraId="6D072ECC" w14:textId="77777777" w:rsidR="009E3737" w:rsidRDefault="009E3737" w:rsidP="00E15972">
      <w:pPr>
        <w:spacing w:after="0" w:line="240" w:lineRule="auto"/>
        <w:jc w:val="both"/>
        <w:rPr>
          <w:rFonts w:asciiTheme="majorHAnsi" w:eastAsia="Times New Roman" w:hAnsiTheme="majorHAnsi" w:cs="Times New Roman"/>
          <w:b/>
          <w:i/>
          <w:sz w:val="24"/>
          <w:szCs w:val="24"/>
        </w:rPr>
      </w:pPr>
    </w:p>
    <w:p w14:paraId="7D6CF3F7" w14:textId="77777777" w:rsidR="00E15972" w:rsidRPr="0008567C" w:rsidRDefault="00E15972" w:rsidP="00E15972">
      <w:pPr>
        <w:spacing w:after="0" w:line="240" w:lineRule="auto"/>
        <w:jc w:val="both"/>
        <w:rPr>
          <w:rFonts w:asciiTheme="majorHAnsi" w:eastAsia="Times New Roman" w:hAnsiTheme="majorHAnsi" w:cs="Times New Roman"/>
          <w:b/>
          <w:i/>
          <w:sz w:val="24"/>
          <w:szCs w:val="24"/>
        </w:rPr>
      </w:pPr>
    </w:p>
    <w:p w14:paraId="14E2E777" w14:textId="77777777" w:rsidR="001538EB" w:rsidRPr="00521D6D" w:rsidRDefault="001538EB" w:rsidP="00330F7F">
      <w:pPr>
        <w:spacing w:after="0" w:line="240" w:lineRule="auto"/>
        <w:jc w:val="both"/>
        <w:rPr>
          <w:rFonts w:asciiTheme="majorHAnsi" w:eastAsia="Times New Roman" w:hAnsiTheme="majorHAnsi" w:cs="Times New Roman"/>
          <w:b/>
          <w:sz w:val="24"/>
          <w:szCs w:val="24"/>
        </w:rPr>
      </w:pPr>
      <w:r w:rsidRPr="00521D6D">
        <w:rPr>
          <w:rFonts w:asciiTheme="majorHAnsi" w:eastAsia="Times New Roman" w:hAnsiTheme="majorHAnsi" w:cs="Times New Roman"/>
          <w:b/>
          <w:sz w:val="24"/>
          <w:szCs w:val="24"/>
        </w:rPr>
        <w:t>PENDAHULUAN</w:t>
      </w:r>
    </w:p>
    <w:p w14:paraId="41AA8ACF" w14:textId="2D66F517" w:rsidR="003D41B1" w:rsidRPr="00521D6D" w:rsidRDefault="003D41B1" w:rsidP="003D41B1">
      <w:pPr>
        <w:spacing w:before="120" w:after="120" w:line="240" w:lineRule="auto"/>
        <w:ind w:firstLine="720"/>
        <w:jc w:val="both"/>
        <w:rPr>
          <w:rFonts w:asciiTheme="majorHAnsi" w:hAnsiTheme="majorHAnsi" w:cs="Times New Roman"/>
          <w:sz w:val="24"/>
          <w:szCs w:val="24"/>
        </w:rPr>
      </w:pPr>
      <w:r w:rsidRPr="00521D6D">
        <w:rPr>
          <w:rFonts w:asciiTheme="majorHAnsi" w:hAnsiTheme="majorHAnsi" w:cs="Times New Roman"/>
          <w:sz w:val="24"/>
          <w:szCs w:val="24"/>
        </w:rPr>
        <w:t>Pertumbuhan ekonomi merupakan salah satu tujuan utama kebijakan ekonomi di berbagai negara, termasuk Indonesia. Pertumbuhan ekonomi yang stabil dan berkelanjutan penting untuk meningkatkan kesejahteraan masyarakat, mengurangi kemiskinan, dan menciptakan lapangan kerja. Pertumbuhan ekonomi erat kaitannya dengan pembangunan ekonomi</w:t>
      </w:r>
      <w:r w:rsidR="004F4B9A">
        <w:rPr>
          <w:rStyle w:val="FootnoteReference"/>
          <w:rFonts w:asciiTheme="majorHAnsi" w:hAnsiTheme="majorHAnsi" w:cs="Times New Roman"/>
          <w:sz w:val="24"/>
          <w:szCs w:val="24"/>
        </w:rPr>
        <w:footnoteReference w:id="1"/>
      </w:r>
      <w:r w:rsidRPr="00521D6D">
        <w:rPr>
          <w:rFonts w:asciiTheme="majorHAnsi" w:hAnsiTheme="majorHAnsi" w:cs="Times New Roman"/>
          <w:sz w:val="24"/>
          <w:szCs w:val="24"/>
        </w:rPr>
        <w:t>.</w:t>
      </w:r>
    </w:p>
    <w:p w14:paraId="272B202A" w14:textId="7D9F66CF" w:rsidR="003D41B1" w:rsidRPr="00521D6D" w:rsidRDefault="003D41B1" w:rsidP="003D41B1">
      <w:pPr>
        <w:spacing w:before="120" w:after="120" w:line="240" w:lineRule="auto"/>
        <w:ind w:firstLine="720"/>
        <w:jc w:val="both"/>
        <w:rPr>
          <w:rFonts w:asciiTheme="majorHAnsi" w:hAnsiTheme="majorHAnsi" w:cs="Times New Roman"/>
          <w:sz w:val="24"/>
          <w:szCs w:val="24"/>
        </w:rPr>
      </w:pPr>
      <w:r w:rsidRPr="00521D6D">
        <w:rPr>
          <w:rFonts w:asciiTheme="majorHAnsi" w:hAnsiTheme="majorHAnsi" w:cs="Times New Roman"/>
          <w:sz w:val="24"/>
          <w:szCs w:val="24"/>
        </w:rPr>
        <w:lastRenderedPageBreak/>
        <w:t xml:space="preserve">Pembangunan ekonomi daerah adalah suatu proses di mana Pemerintah Daerah dan masyarakatnya mengelola sumber daya yang ada dan membentuk suatu pola kemitraan antara Pemerintah Daerah dengan sektor swasta untuk menciptakan suatu lapangan kerja baru dan merangsang perkembangan kegiatan ekonomi (pertumbuhan ekonomi) dalam wilayah tersebut. Sebagai tolak ukur keberhasilan pembangunan dapat dilihat dari pertumbuhan ekonomi, struktur ekonomi dan semakin kecilnya ketimpangan pendapatan antar penduduk, antar daerah dan antar sektor. </w:t>
      </w:r>
    </w:p>
    <w:p w14:paraId="5E20149F" w14:textId="77777777" w:rsidR="00E22A66" w:rsidRPr="00E22A66" w:rsidRDefault="00E22A66" w:rsidP="00E22A66">
      <w:pPr>
        <w:spacing w:before="120" w:after="120" w:line="240" w:lineRule="auto"/>
        <w:ind w:firstLine="720"/>
        <w:jc w:val="both"/>
        <w:rPr>
          <w:rFonts w:asciiTheme="majorHAnsi" w:hAnsiTheme="majorHAnsi" w:cs="Times New Roman"/>
          <w:sz w:val="24"/>
          <w:szCs w:val="24"/>
        </w:rPr>
      </w:pPr>
      <w:r w:rsidRPr="00E22A66">
        <w:rPr>
          <w:rFonts w:asciiTheme="majorHAnsi" w:hAnsiTheme="majorHAnsi" w:cs="Times New Roman"/>
          <w:sz w:val="24"/>
          <w:szCs w:val="24"/>
        </w:rPr>
        <w:t>Salah satu faktor yang signifikan mempengaruhi pertumbuhan ekonomi adalah kebijakan moneter yang diterapkan oleh pemerintah, terutama yang berhubungan dengan tingkat suku bunga. Kebijakan moneter yang efektif dapat membantu mengendalikan inflasi, menstabilkan nilai tukar, serta mendorong pertumbuhan ekonomi. Tingkat suku bunga, sebagai instrumen utama kebijakan moneter, memiliki peran penting dalam mempengaruhi keputusan investasi, konsumsi, dan tabungan di masyarakat.</w:t>
      </w:r>
    </w:p>
    <w:p w14:paraId="137AB9CC" w14:textId="7B14C57A" w:rsidR="00AD7FD0" w:rsidRPr="00521D6D" w:rsidRDefault="00E22A66" w:rsidP="00AD7FD0">
      <w:pPr>
        <w:spacing w:before="120" w:after="120" w:line="240" w:lineRule="auto"/>
        <w:ind w:firstLine="720"/>
        <w:jc w:val="both"/>
        <w:rPr>
          <w:rFonts w:asciiTheme="majorHAnsi" w:hAnsiTheme="majorHAnsi" w:cs="Times New Roman"/>
          <w:sz w:val="24"/>
          <w:szCs w:val="24"/>
        </w:rPr>
      </w:pPr>
      <w:r w:rsidRPr="00E22A66">
        <w:rPr>
          <w:rFonts w:asciiTheme="majorHAnsi" w:hAnsiTheme="majorHAnsi" w:cs="Times New Roman"/>
          <w:sz w:val="24"/>
          <w:szCs w:val="24"/>
        </w:rPr>
        <w:t>Di Provinsi Jambi, yang memiliki sektor ekonomi yang beragam mulai dari pertanian, perkebunan, pertambangan, hingga perdagangan, perubahan tingkat suku bunga dapat memiliki dampak yang berbeda-beda pada setiap sektor tersebut</w:t>
      </w:r>
      <w:r w:rsidR="003C6B1C">
        <w:rPr>
          <w:rStyle w:val="FootnoteReference"/>
          <w:rFonts w:asciiTheme="majorHAnsi" w:hAnsiTheme="majorHAnsi" w:cs="Times New Roman"/>
          <w:sz w:val="24"/>
          <w:szCs w:val="24"/>
        </w:rPr>
        <w:footnoteReference w:id="2"/>
      </w:r>
      <w:r w:rsidRPr="00E22A66">
        <w:rPr>
          <w:rFonts w:asciiTheme="majorHAnsi" w:hAnsiTheme="majorHAnsi" w:cs="Times New Roman"/>
          <w:sz w:val="24"/>
          <w:szCs w:val="24"/>
        </w:rPr>
        <w:t>. Misalnya, sektor perkebunan dan pertanian mungkin lebih sensitif terhadap perubahan tingkat suku bunga karena ketergantungan mereka pada pembiayaan untuk kegiatan produksi. Sementara itu, sektor pertambangan mungkin lebih terpengaruh oleh fluktuasi harga komoditas global dibandingkan dengan perubahan suku bunga domestik.</w:t>
      </w:r>
      <w:r w:rsidR="00AD7FD0">
        <w:rPr>
          <w:rFonts w:asciiTheme="majorHAnsi" w:hAnsiTheme="majorHAnsi" w:cs="Times New Roman"/>
          <w:sz w:val="24"/>
          <w:szCs w:val="24"/>
        </w:rPr>
        <w:t xml:space="preserve"> </w:t>
      </w:r>
      <w:r w:rsidR="00AD7FD0" w:rsidRPr="00521D6D">
        <w:rPr>
          <w:rFonts w:asciiTheme="majorHAnsi" w:hAnsiTheme="majorHAnsi" w:cs="Times New Roman"/>
          <w:sz w:val="24"/>
          <w:szCs w:val="24"/>
        </w:rPr>
        <w:t>Berikut disajikan pertumbuhan ekonomi Provinsi Jambi berdasarkan sektornya :</w:t>
      </w:r>
    </w:p>
    <w:p w14:paraId="663681B4" w14:textId="2C9C962C" w:rsidR="00AD7FD0" w:rsidRPr="00521D6D" w:rsidRDefault="00AD7FD0" w:rsidP="00AD7FD0">
      <w:pPr>
        <w:pStyle w:val="Caption"/>
        <w:keepNext/>
        <w:spacing w:after="0"/>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 xml:space="preserve">Table </w:t>
      </w:r>
      <w:r w:rsidRPr="00521D6D">
        <w:rPr>
          <w:rFonts w:asciiTheme="majorHAnsi" w:hAnsiTheme="majorHAnsi" w:cs="Times New Roman"/>
          <w:color w:val="000000" w:themeColor="text1"/>
          <w:sz w:val="24"/>
          <w:szCs w:val="24"/>
        </w:rPr>
        <w:fldChar w:fldCharType="begin"/>
      </w:r>
      <w:r w:rsidRPr="00521D6D">
        <w:rPr>
          <w:rFonts w:asciiTheme="majorHAnsi" w:hAnsiTheme="majorHAnsi" w:cs="Times New Roman"/>
          <w:color w:val="000000" w:themeColor="text1"/>
          <w:sz w:val="24"/>
          <w:szCs w:val="24"/>
        </w:rPr>
        <w:instrText xml:space="preserve"> SEQ Table \* ARABIC </w:instrText>
      </w:r>
      <w:r w:rsidRPr="00521D6D">
        <w:rPr>
          <w:rFonts w:asciiTheme="majorHAnsi" w:hAnsiTheme="majorHAnsi" w:cs="Times New Roman"/>
          <w:color w:val="000000" w:themeColor="text1"/>
          <w:sz w:val="24"/>
          <w:szCs w:val="24"/>
        </w:rPr>
        <w:fldChar w:fldCharType="separate"/>
      </w:r>
      <w:r w:rsidR="0003652B">
        <w:rPr>
          <w:rFonts w:asciiTheme="majorHAnsi" w:hAnsiTheme="majorHAnsi" w:cs="Times New Roman"/>
          <w:noProof/>
          <w:color w:val="000000" w:themeColor="text1"/>
          <w:sz w:val="24"/>
          <w:szCs w:val="24"/>
        </w:rPr>
        <w:t>1</w:t>
      </w:r>
      <w:r w:rsidRPr="00521D6D">
        <w:rPr>
          <w:rFonts w:asciiTheme="majorHAnsi" w:hAnsiTheme="majorHAnsi" w:cs="Times New Roman"/>
          <w:color w:val="000000" w:themeColor="text1"/>
          <w:sz w:val="24"/>
          <w:szCs w:val="24"/>
        </w:rPr>
        <w:fldChar w:fldCharType="end"/>
      </w:r>
      <w:r w:rsidRPr="00521D6D">
        <w:rPr>
          <w:rFonts w:asciiTheme="majorHAnsi" w:hAnsiTheme="majorHAnsi" w:cs="Times New Roman"/>
          <w:color w:val="000000" w:themeColor="text1"/>
          <w:sz w:val="24"/>
          <w:szCs w:val="24"/>
        </w:rPr>
        <w:t xml:space="preserve"> </w:t>
      </w:r>
    </w:p>
    <w:p w14:paraId="541AB1E1" w14:textId="77777777" w:rsidR="00AD7FD0" w:rsidRPr="00521D6D" w:rsidRDefault="00AD7FD0" w:rsidP="00AD7FD0">
      <w:pPr>
        <w:pStyle w:val="Caption"/>
        <w:keepNext/>
        <w:spacing w:after="0"/>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Pertumbuhan Ekonomi Provinsi Jambi Ber</w:t>
      </w:r>
      <w:r w:rsidRPr="00521D6D">
        <w:rPr>
          <w:rFonts w:asciiTheme="majorHAnsi" w:hAnsiTheme="majorHAnsi" w:cs="Times New Roman"/>
          <w:noProof/>
          <w:color w:val="000000" w:themeColor="text1"/>
          <w:sz w:val="24"/>
          <w:szCs w:val="24"/>
        </w:rPr>
        <w:t>dsarkan Sektornya (2016-2020)</w:t>
      </w:r>
    </w:p>
    <w:tbl>
      <w:tblPr>
        <w:tblStyle w:val="TableGrid"/>
        <w:tblW w:w="0" w:type="auto"/>
        <w:tblLook w:val="04A0" w:firstRow="1" w:lastRow="0" w:firstColumn="1" w:lastColumn="0" w:noHBand="0" w:noVBand="1"/>
      </w:tblPr>
      <w:tblGrid>
        <w:gridCol w:w="1980"/>
        <w:gridCol w:w="1276"/>
        <w:gridCol w:w="1251"/>
        <w:gridCol w:w="1503"/>
        <w:gridCol w:w="1503"/>
        <w:gridCol w:w="1503"/>
      </w:tblGrid>
      <w:tr w:rsidR="00AD7FD0" w:rsidRPr="00521D6D" w14:paraId="005BB38F" w14:textId="77777777" w:rsidTr="00900205">
        <w:tc>
          <w:tcPr>
            <w:tcW w:w="1980" w:type="dxa"/>
            <w:vAlign w:val="center"/>
          </w:tcPr>
          <w:p w14:paraId="1F26D643"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b/>
                <w:bCs/>
                <w:color w:val="000000" w:themeColor="text1"/>
                <w:sz w:val="24"/>
                <w:szCs w:val="24"/>
              </w:rPr>
              <w:t>Sumber Daya</w:t>
            </w:r>
          </w:p>
        </w:tc>
        <w:tc>
          <w:tcPr>
            <w:tcW w:w="1276" w:type="dxa"/>
            <w:vAlign w:val="center"/>
          </w:tcPr>
          <w:p w14:paraId="2FF693CB"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b/>
                <w:bCs/>
                <w:color w:val="000000" w:themeColor="text1"/>
                <w:sz w:val="24"/>
                <w:szCs w:val="24"/>
              </w:rPr>
              <w:t>2016</w:t>
            </w:r>
          </w:p>
        </w:tc>
        <w:tc>
          <w:tcPr>
            <w:tcW w:w="1251" w:type="dxa"/>
            <w:vAlign w:val="center"/>
          </w:tcPr>
          <w:p w14:paraId="2190A937"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b/>
                <w:bCs/>
                <w:color w:val="000000" w:themeColor="text1"/>
                <w:sz w:val="24"/>
                <w:szCs w:val="24"/>
              </w:rPr>
              <w:t>2017</w:t>
            </w:r>
          </w:p>
        </w:tc>
        <w:tc>
          <w:tcPr>
            <w:tcW w:w="1503" w:type="dxa"/>
            <w:vAlign w:val="center"/>
          </w:tcPr>
          <w:p w14:paraId="45B86DFC"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b/>
                <w:bCs/>
                <w:color w:val="000000" w:themeColor="text1"/>
                <w:sz w:val="24"/>
                <w:szCs w:val="24"/>
              </w:rPr>
              <w:t>2018</w:t>
            </w:r>
          </w:p>
        </w:tc>
        <w:tc>
          <w:tcPr>
            <w:tcW w:w="1503" w:type="dxa"/>
            <w:vAlign w:val="center"/>
          </w:tcPr>
          <w:p w14:paraId="4F602F91"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b/>
                <w:bCs/>
                <w:color w:val="000000" w:themeColor="text1"/>
                <w:sz w:val="24"/>
                <w:szCs w:val="24"/>
              </w:rPr>
              <w:t>2019</w:t>
            </w:r>
          </w:p>
        </w:tc>
        <w:tc>
          <w:tcPr>
            <w:tcW w:w="1503" w:type="dxa"/>
            <w:vAlign w:val="center"/>
          </w:tcPr>
          <w:p w14:paraId="380DB168"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b/>
                <w:bCs/>
                <w:color w:val="000000" w:themeColor="text1"/>
                <w:sz w:val="24"/>
                <w:szCs w:val="24"/>
              </w:rPr>
              <w:t>2020</w:t>
            </w:r>
          </w:p>
        </w:tc>
      </w:tr>
      <w:tr w:rsidR="00AD7FD0" w:rsidRPr="00521D6D" w14:paraId="75676278" w14:textId="77777777" w:rsidTr="00900205">
        <w:tc>
          <w:tcPr>
            <w:tcW w:w="1980" w:type="dxa"/>
            <w:vAlign w:val="center"/>
          </w:tcPr>
          <w:p w14:paraId="59042115"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Pertanian</w:t>
            </w:r>
          </w:p>
        </w:tc>
        <w:tc>
          <w:tcPr>
            <w:tcW w:w="1276" w:type="dxa"/>
            <w:vAlign w:val="center"/>
          </w:tcPr>
          <w:p w14:paraId="0E75FBF3"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3,45%</w:t>
            </w:r>
          </w:p>
        </w:tc>
        <w:tc>
          <w:tcPr>
            <w:tcW w:w="1251" w:type="dxa"/>
            <w:vAlign w:val="center"/>
          </w:tcPr>
          <w:p w14:paraId="5F4F488E"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3,21%</w:t>
            </w:r>
          </w:p>
        </w:tc>
        <w:tc>
          <w:tcPr>
            <w:tcW w:w="1503" w:type="dxa"/>
            <w:vAlign w:val="center"/>
          </w:tcPr>
          <w:p w14:paraId="7F9F6106"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3,12%</w:t>
            </w:r>
          </w:p>
        </w:tc>
        <w:tc>
          <w:tcPr>
            <w:tcW w:w="1503" w:type="dxa"/>
            <w:vAlign w:val="center"/>
          </w:tcPr>
          <w:p w14:paraId="205A2389"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3,08%</w:t>
            </w:r>
          </w:p>
        </w:tc>
        <w:tc>
          <w:tcPr>
            <w:tcW w:w="1503" w:type="dxa"/>
            <w:vAlign w:val="center"/>
          </w:tcPr>
          <w:p w14:paraId="3D11F817"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3,15%</w:t>
            </w:r>
          </w:p>
        </w:tc>
      </w:tr>
      <w:tr w:rsidR="00AD7FD0" w:rsidRPr="00521D6D" w14:paraId="08548D30" w14:textId="77777777" w:rsidTr="00900205">
        <w:tc>
          <w:tcPr>
            <w:tcW w:w="1980" w:type="dxa"/>
            <w:vAlign w:val="center"/>
          </w:tcPr>
          <w:p w14:paraId="1A3986D0"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Kehutanan</w:t>
            </w:r>
          </w:p>
        </w:tc>
        <w:tc>
          <w:tcPr>
            <w:tcW w:w="1276" w:type="dxa"/>
            <w:vAlign w:val="center"/>
          </w:tcPr>
          <w:p w14:paraId="2BF59EB9"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2,91%</w:t>
            </w:r>
          </w:p>
        </w:tc>
        <w:tc>
          <w:tcPr>
            <w:tcW w:w="1251" w:type="dxa"/>
            <w:vAlign w:val="center"/>
          </w:tcPr>
          <w:p w14:paraId="08D6EBCA"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2,85%</w:t>
            </w:r>
          </w:p>
        </w:tc>
        <w:tc>
          <w:tcPr>
            <w:tcW w:w="1503" w:type="dxa"/>
            <w:vAlign w:val="center"/>
          </w:tcPr>
          <w:p w14:paraId="382049EC"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2,78%</w:t>
            </w:r>
          </w:p>
        </w:tc>
        <w:tc>
          <w:tcPr>
            <w:tcW w:w="1503" w:type="dxa"/>
            <w:vAlign w:val="center"/>
          </w:tcPr>
          <w:p w14:paraId="49C0BCA6"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2,75%</w:t>
            </w:r>
          </w:p>
        </w:tc>
        <w:tc>
          <w:tcPr>
            <w:tcW w:w="1503" w:type="dxa"/>
            <w:vAlign w:val="center"/>
          </w:tcPr>
          <w:p w14:paraId="021204F3"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2,82%</w:t>
            </w:r>
          </w:p>
        </w:tc>
      </w:tr>
      <w:tr w:rsidR="00AD7FD0" w:rsidRPr="00521D6D" w14:paraId="4A2B40B5" w14:textId="77777777" w:rsidTr="00900205">
        <w:tc>
          <w:tcPr>
            <w:tcW w:w="1980" w:type="dxa"/>
            <w:vAlign w:val="center"/>
          </w:tcPr>
          <w:p w14:paraId="2EB912AD"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Perikanan</w:t>
            </w:r>
          </w:p>
        </w:tc>
        <w:tc>
          <w:tcPr>
            <w:tcW w:w="1276" w:type="dxa"/>
            <w:vAlign w:val="center"/>
          </w:tcPr>
          <w:p w14:paraId="0D0E5613"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3,19%</w:t>
            </w:r>
          </w:p>
        </w:tc>
        <w:tc>
          <w:tcPr>
            <w:tcW w:w="1251" w:type="dxa"/>
            <w:vAlign w:val="center"/>
          </w:tcPr>
          <w:p w14:paraId="7A08DC52"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3,04%</w:t>
            </w:r>
          </w:p>
        </w:tc>
        <w:tc>
          <w:tcPr>
            <w:tcW w:w="1503" w:type="dxa"/>
            <w:vAlign w:val="center"/>
          </w:tcPr>
          <w:p w14:paraId="40F92DF0"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2,99%</w:t>
            </w:r>
          </w:p>
        </w:tc>
        <w:tc>
          <w:tcPr>
            <w:tcW w:w="1503" w:type="dxa"/>
            <w:vAlign w:val="center"/>
          </w:tcPr>
          <w:p w14:paraId="326420E3"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2,96%</w:t>
            </w:r>
          </w:p>
        </w:tc>
        <w:tc>
          <w:tcPr>
            <w:tcW w:w="1503" w:type="dxa"/>
            <w:vAlign w:val="center"/>
          </w:tcPr>
          <w:p w14:paraId="464E6FFE"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3,03%</w:t>
            </w:r>
          </w:p>
        </w:tc>
      </w:tr>
      <w:tr w:rsidR="00AD7FD0" w:rsidRPr="00521D6D" w14:paraId="14696777" w14:textId="77777777" w:rsidTr="00900205">
        <w:tc>
          <w:tcPr>
            <w:tcW w:w="1980" w:type="dxa"/>
            <w:vAlign w:val="center"/>
          </w:tcPr>
          <w:p w14:paraId="785E4CFF"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Industri</w:t>
            </w:r>
          </w:p>
        </w:tc>
        <w:tc>
          <w:tcPr>
            <w:tcW w:w="1276" w:type="dxa"/>
            <w:vAlign w:val="center"/>
          </w:tcPr>
          <w:p w14:paraId="54BCCC65"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4,12%</w:t>
            </w:r>
          </w:p>
        </w:tc>
        <w:tc>
          <w:tcPr>
            <w:tcW w:w="1251" w:type="dxa"/>
            <w:vAlign w:val="center"/>
          </w:tcPr>
          <w:p w14:paraId="69FA1EF9"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4,01%</w:t>
            </w:r>
          </w:p>
        </w:tc>
        <w:tc>
          <w:tcPr>
            <w:tcW w:w="1503" w:type="dxa"/>
            <w:vAlign w:val="center"/>
          </w:tcPr>
          <w:p w14:paraId="3B831FF5"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3,95%</w:t>
            </w:r>
          </w:p>
        </w:tc>
        <w:tc>
          <w:tcPr>
            <w:tcW w:w="1503" w:type="dxa"/>
            <w:vAlign w:val="center"/>
          </w:tcPr>
          <w:p w14:paraId="306DCA41"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3,92%</w:t>
            </w:r>
          </w:p>
        </w:tc>
        <w:tc>
          <w:tcPr>
            <w:tcW w:w="1503" w:type="dxa"/>
            <w:vAlign w:val="center"/>
          </w:tcPr>
          <w:p w14:paraId="7EF4E7B1"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4,00%</w:t>
            </w:r>
          </w:p>
        </w:tc>
      </w:tr>
      <w:tr w:rsidR="00AD7FD0" w:rsidRPr="00521D6D" w14:paraId="2AFD8873" w14:textId="77777777" w:rsidTr="00900205">
        <w:tc>
          <w:tcPr>
            <w:tcW w:w="1980" w:type="dxa"/>
            <w:vAlign w:val="center"/>
          </w:tcPr>
          <w:p w14:paraId="2AB304F1"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Jasa</w:t>
            </w:r>
          </w:p>
        </w:tc>
        <w:tc>
          <w:tcPr>
            <w:tcW w:w="1276" w:type="dxa"/>
            <w:vAlign w:val="center"/>
          </w:tcPr>
          <w:p w14:paraId="30D15AAF"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4,55%</w:t>
            </w:r>
          </w:p>
        </w:tc>
        <w:tc>
          <w:tcPr>
            <w:tcW w:w="1251" w:type="dxa"/>
            <w:vAlign w:val="center"/>
          </w:tcPr>
          <w:p w14:paraId="6A90A9D6"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4,43%</w:t>
            </w:r>
          </w:p>
        </w:tc>
        <w:tc>
          <w:tcPr>
            <w:tcW w:w="1503" w:type="dxa"/>
            <w:vAlign w:val="center"/>
          </w:tcPr>
          <w:p w14:paraId="4AD074C5"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4,37%</w:t>
            </w:r>
          </w:p>
        </w:tc>
        <w:tc>
          <w:tcPr>
            <w:tcW w:w="1503" w:type="dxa"/>
            <w:vAlign w:val="center"/>
          </w:tcPr>
          <w:p w14:paraId="3A1C9756"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4,34%</w:t>
            </w:r>
          </w:p>
        </w:tc>
        <w:tc>
          <w:tcPr>
            <w:tcW w:w="1503" w:type="dxa"/>
            <w:vAlign w:val="center"/>
          </w:tcPr>
          <w:p w14:paraId="75E69C0D"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4,41%</w:t>
            </w:r>
          </w:p>
        </w:tc>
      </w:tr>
      <w:tr w:rsidR="00AD7FD0" w:rsidRPr="00521D6D" w14:paraId="14FF7513" w14:textId="77777777" w:rsidTr="00900205">
        <w:tc>
          <w:tcPr>
            <w:tcW w:w="1980" w:type="dxa"/>
            <w:vAlign w:val="center"/>
          </w:tcPr>
          <w:p w14:paraId="5B6862A4"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Konstruksi</w:t>
            </w:r>
          </w:p>
        </w:tc>
        <w:tc>
          <w:tcPr>
            <w:tcW w:w="1276" w:type="dxa"/>
            <w:vAlign w:val="center"/>
          </w:tcPr>
          <w:p w14:paraId="4E9D16A1"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5,01%</w:t>
            </w:r>
          </w:p>
        </w:tc>
        <w:tc>
          <w:tcPr>
            <w:tcW w:w="1251" w:type="dxa"/>
            <w:vAlign w:val="center"/>
          </w:tcPr>
          <w:p w14:paraId="7B79EB49"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4,92%</w:t>
            </w:r>
          </w:p>
        </w:tc>
        <w:tc>
          <w:tcPr>
            <w:tcW w:w="1503" w:type="dxa"/>
            <w:vAlign w:val="center"/>
          </w:tcPr>
          <w:p w14:paraId="0F4456B2"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4,86%</w:t>
            </w:r>
          </w:p>
        </w:tc>
        <w:tc>
          <w:tcPr>
            <w:tcW w:w="1503" w:type="dxa"/>
            <w:vAlign w:val="center"/>
          </w:tcPr>
          <w:p w14:paraId="4BBE91DA"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4,83%</w:t>
            </w:r>
          </w:p>
        </w:tc>
        <w:tc>
          <w:tcPr>
            <w:tcW w:w="1503" w:type="dxa"/>
            <w:vAlign w:val="center"/>
          </w:tcPr>
          <w:p w14:paraId="68EE31F5"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4,90%</w:t>
            </w:r>
          </w:p>
        </w:tc>
      </w:tr>
      <w:tr w:rsidR="00AD7FD0" w:rsidRPr="00521D6D" w14:paraId="49D3EE49" w14:textId="77777777" w:rsidTr="00900205">
        <w:tc>
          <w:tcPr>
            <w:tcW w:w="1980" w:type="dxa"/>
            <w:vAlign w:val="center"/>
          </w:tcPr>
          <w:p w14:paraId="273B110D"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Pemerintah</w:t>
            </w:r>
          </w:p>
        </w:tc>
        <w:tc>
          <w:tcPr>
            <w:tcW w:w="1276" w:type="dxa"/>
            <w:vAlign w:val="center"/>
          </w:tcPr>
          <w:p w14:paraId="2009ED93"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3,21%</w:t>
            </w:r>
          </w:p>
        </w:tc>
        <w:tc>
          <w:tcPr>
            <w:tcW w:w="1251" w:type="dxa"/>
            <w:vAlign w:val="center"/>
          </w:tcPr>
          <w:p w14:paraId="37EBEFAD"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3,14%</w:t>
            </w:r>
          </w:p>
        </w:tc>
        <w:tc>
          <w:tcPr>
            <w:tcW w:w="1503" w:type="dxa"/>
            <w:vAlign w:val="center"/>
          </w:tcPr>
          <w:p w14:paraId="7156A06D"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3,08%</w:t>
            </w:r>
          </w:p>
        </w:tc>
        <w:tc>
          <w:tcPr>
            <w:tcW w:w="1503" w:type="dxa"/>
            <w:vAlign w:val="center"/>
          </w:tcPr>
          <w:p w14:paraId="23557AF9"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3,05%</w:t>
            </w:r>
          </w:p>
        </w:tc>
        <w:tc>
          <w:tcPr>
            <w:tcW w:w="1503" w:type="dxa"/>
            <w:vAlign w:val="center"/>
          </w:tcPr>
          <w:p w14:paraId="215B6239"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3,12%</w:t>
            </w:r>
          </w:p>
        </w:tc>
      </w:tr>
      <w:tr w:rsidR="00AD7FD0" w:rsidRPr="00521D6D" w14:paraId="572A68AB" w14:textId="77777777" w:rsidTr="00900205">
        <w:tc>
          <w:tcPr>
            <w:tcW w:w="1980" w:type="dxa"/>
            <w:vAlign w:val="center"/>
          </w:tcPr>
          <w:p w14:paraId="62694E98"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Rumah Tangga</w:t>
            </w:r>
          </w:p>
        </w:tc>
        <w:tc>
          <w:tcPr>
            <w:tcW w:w="1276" w:type="dxa"/>
            <w:vAlign w:val="center"/>
          </w:tcPr>
          <w:p w14:paraId="7CF90285"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3,45%</w:t>
            </w:r>
          </w:p>
        </w:tc>
        <w:tc>
          <w:tcPr>
            <w:tcW w:w="1251" w:type="dxa"/>
            <w:vAlign w:val="center"/>
          </w:tcPr>
          <w:p w14:paraId="77E29855"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3,31%</w:t>
            </w:r>
          </w:p>
        </w:tc>
        <w:tc>
          <w:tcPr>
            <w:tcW w:w="1503" w:type="dxa"/>
            <w:vAlign w:val="center"/>
          </w:tcPr>
          <w:p w14:paraId="4AFAE3FF"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3,25%</w:t>
            </w:r>
          </w:p>
        </w:tc>
        <w:tc>
          <w:tcPr>
            <w:tcW w:w="1503" w:type="dxa"/>
            <w:vAlign w:val="center"/>
          </w:tcPr>
          <w:p w14:paraId="160995DD"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3,22%</w:t>
            </w:r>
          </w:p>
        </w:tc>
        <w:tc>
          <w:tcPr>
            <w:tcW w:w="1503" w:type="dxa"/>
            <w:vAlign w:val="center"/>
          </w:tcPr>
          <w:p w14:paraId="08C70C2A"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3,29%</w:t>
            </w:r>
          </w:p>
        </w:tc>
      </w:tr>
      <w:tr w:rsidR="00AD7FD0" w:rsidRPr="00521D6D" w14:paraId="15CD4687" w14:textId="77777777" w:rsidTr="00900205">
        <w:tc>
          <w:tcPr>
            <w:tcW w:w="1980" w:type="dxa"/>
            <w:vAlign w:val="center"/>
          </w:tcPr>
          <w:p w14:paraId="10FE57EB"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LNPRT</w:t>
            </w:r>
          </w:p>
        </w:tc>
        <w:tc>
          <w:tcPr>
            <w:tcW w:w="1276" w:type="dxa"/>
            <w:vAlign w:val="center"/>
          </w:tcPr>
          <w:p w14:paraId="087F8626"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3,19%</w:t>
            </w:r>
          </w:p>
        </w:tc>
        <w:tc>
          <w:tcPr>
            <w:tcW w:w="1251" w:type="dxa"/>
            <w:vAlign w:val="center"/>
          </w:tcPr>
          <w:p w14:paraId="1F4A26FD"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3,04%</w:t>
            </w:r>
          </w:p>
        </w:tc>
        <w:tc>
          <w:tcPr>
            <w:tcW w:w="1503" w:type="dxa"/>
            <w:vAlign w:val="center"/>
          </w:tcPr>
          <w:p w14:paraId="7AC680D0"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2,99%</w:t>
            </w:r>
          </w:p>
        </w:tc>
        <w:tc>
          <w:tcPr>
            <w:tcW w:w="1503" w:type="dxa"/>
            <w:vAlign w:val="center"/>
          </w:tcPr>
          <w:p w14:paraId="2C48A1A7"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2,96%</w:t>
            </w:r>
          </w:p>
        </w:tc>
        <w:tc>
          <w:tcPr>
            <w:tcW w:w="1503" w:type="dxa"/>
            <w:vAlign w:val="center"/>
          </w:tcPr>
          <w:p w14:paraId="796E4155" w14:textId="77777777" w:rsidR="00AD7FD0" w:rsidRPr="00521D6D" w:rsidRDefault="00AD7FD0" w:rsidP="00900205">
            <w:pPr>
              <w:jc w:val="center"/>
              <w:rPr>
                <w:rFonts w:asciiTheme="majorHAnsi" w:hAnsiTheme="majorHAnsi" w:cs="Times New Roman"/>
                <w:color w:val="000000" w:themeColor="text1"/>
                <w:sz w:val="24"/>
                <w:szCs w:val="24"/>
              </w:rPr>
            </w:pPr>
            <w:r w:rsidRPr="00521D6D">
              <w:rPr>
                <w:rFonts w:asciiTheme="majorHAnsi" w:hAnsiTheme="majorHAnsi" w:cs="Times New Roman"/>
                <w:color w:val="000000" w:themeColor="text1"/>
                <w:sz w:val="24"/>
                <w:szCs w:val="24"/>
              </w:rPr>
              <w:t>3,03%</w:t>
            </w:r>
          </w:p>
        </w:tc>
      </w:tr>
    </w:tbl>
    <w:p w14:paraId="7F176B33" w14:textId="77777777" w:rsidR="00AD7FD0" w:rsidRPr="00521D6D" w:rsidRDefault="00AD7FD0" w:rsidP="00AD7FD0">
      <w:pPr>
        <w:spacing w:before="120" w:after="120" w:line="240" w:lineRule="auto"/>
        <w:jc w:val="both"/>
        <w:rPr>
          <w:rFonts w:asciiTheme="majorHAnsi" w:hAnsiTheme="majorHAnsi" w:cs="Times New Roman"/>
          <w:sz w:val="24"/>
          <w:szCs w:val="24"/>
        </w:rPr>
      </w:pPr>
      <w:r w:rsidRPr="00521D6D">
        <w:rPr>
          <w:rFonts w:asciiTheme="majorHAnsi" w:hAnsiTheme="majorHAnsi" w:cs="Times New Roman"/>
          <w:sz w:val="24"/>
          <w:szCs w:val="24"/>
        </w:rPr>
        <w:t>Sumber : BPS Provinsi Jambi, Data Diolah</w:t>
      </w:r>
    </w:p>
    <w:p w14:paraId="541ED152" w14:textId="11A0346C" w:rsidR="00AD7FD0" w:rsidRDefault="00AD7FD0" w:rsidP="00AD7FD0">
      <w:pPr>
        <w:spacing w:before="120" w:after="120" w:line="240" w:lineRule="auto"/>
        <w:ind w:firstLine="720"/>
        <w:jc w:val="both"/>
        <w:rPr>
          <w:rFonts w:asciiTheme="majorHAnsi" w:hAnsiTheme="majorHAnsi" w:cs="Times New Roman"/>
          <w:sz w:val="24"/>
          <w:szCs w:val="24"/>
        </w:rPr>
      </w:pPr>
      <w:r w:rsidRPr="00521D6D">
        <w:rPr>
          <w:rFonts w:asciiTheme="majorHAnsi" w:hAnsiTheme="majorHAnsi" w:cs="Times New Roman"/>
          <w:sz w:val="24"/>
          <w:szCs w:val="24"/>
        </w:rPr>
        <w:t xml:space="preserve">Berdasarkan tabel 1 diketahui bahwa pertumbuhan ekonomi provinsi Jambi cenderung mengalami fluktuasi dan tidak stabil, diketahui pertumbuhan ekonomi tertinggi disetiap sektornya terjadi pada tahun 2016, sejak saat itu pertumbuhan ekonomi provinsi jambi memiliki persentase yang menurun. Suku bunga kredit yang tinggi dapat mempengaruhi biaya produksi dan investasi, sehingga dapat mempengaruhi pertumbuhan ekonomi. </w:t>
      </w:r>
      <w:r>
        <w:rPr>
          <w:rFonts w:asciiTheme="majorHAnsi" w:hAnsiTheme="majorHAnsi" w:cs="Times New Roman"/>
          <w:sz w:val="24"/>
          <w:szCs w:val="24"/>
        </w:rPr>
        <w:t>S</w:t>
      </w:r>
      <w:r w:rsidRPr="00521D6D">
        <w:rPr>
          <w:rFonts w:asciiTheme="majorHAnsi" w:hAnsiTheme="majorHAnsi" w:cs="Times New Roman"/>
          <w:sz w:val="24"/>
          <w:szCs w:val="24"/>
        </w:rPr>
        <w:t>uku bunga kredit di Provinsi Jambi sebesar 13,67 persen pertahun. Kondisi ini sangat mempengaruhi pertumbuhan ekonomi di Provinsi Jambi. Tingkat suku bunga yang ditetapkan oleh bank sentral memiliki dampak langsung terhadap keputusan investasi dan konsumsi di masyarakat. Tingkat suku bunga yang tinggi cenderung mengurangi investasi dan konsumsi karena biaya pinjaman menjadi lebih mahal. Sebaliknya, suku bunga yang rendah dapat mendorong kegiatan ekonomi dengan memudahkan akses terhadap kredit. Di Provinsi Jambi, tingkat suku bunga yang ditetapkan oleh otoritas moneter berpengaruh pada kegiatan ekonomi lokal, termasuk sektor usaha kecil dan menengah yang merupakan tulang punggung perekonomian daerah</w:t>
      </w:r>
      <w:r w:rsidR="003C6B1C">
        <w:rPr>
          <w:rStyle w:val="FootnoteReference"/>
          <w:rFonts w:asciiTheme="majorHAnsi" w:hAnsiTheme="majorHAnsi" w:cs="Times New Roman"/>
          <w:sz w:val="24"/>
          <w:szCs w:val="24"/>
        </w:rPr>
        <w:footnoteReference w:id="3"/>
      </w:r>
      <w:r w:rsidRPr="00521D6D">
        <w:rPr>
          <w:rFonts w:asciiTheme="majorHAnsi" w:hAnsiTheme="majorHAnsi" w:cs="Times New Roman"/>
          <w:sz w:val="24"/>
          <w:szCs w:val="24"/>
        </w:rPr>
        <w:t>.</w:t>
      </w:r>
    </w:p>
    <w:p w14:paraId="627F4DFE" w14:textId="039353EE" w:rsidR="00AD7FD0" w:rsidRPr="00AD7FD0" w:rsidRDefault="00AD7FD0" w:rsidP="00AD7FD0">
      <w:pPr>
        <w:spacing w:before="120" w:after="120" w:line="240" w:lineRule="auto"/>
        <w:ind w:firstLine="720"/>
        <w:jc w:val="both"/>
        <w:rPr>
          <w:rFonts w:asciiTheme="majorHAnsi" w:hAnsiTheme="majorHAnsi" w:cs="Times New Roman"/>
          <w:sz w:val="24"/>
          <w:szCs w:val="24"/>
        </w:rPr>
      </w:pPr>
      <w:r>
        <w:rPr>
          <w:rFonts w:asciiTheme="majorHAnsi" w:hAnsiTheme="majorHAnsi" w:cs="Times New Roman"/>
          <w:sz w:val="24"/>
          <w:szCs w:val="24"/>
        </w:rPr>
        <w:t>Maka dari itu diperlukan k</w:t>
      </w:r>
      <w:r w:rsidRPr="00E22A66">
        <w:rPr>
          <w:rFonts w:asciiTheme="majorHAnsi" w:hAnsiTheme="majorHAnsi" w:cs="Times New Roman"/>
          <w:sz w:val="24"/>
          <w:szCs w:val="24"/>
        </w:rPr>
        <w:t>ebijakan moneter yang tepat dapat mendorong aktivitas ekonomi dengan memberikan lingkungan yang kondusif bagi investasi dan konsumsi. Sebaliknya, kebijakan yang kurang tepat dapat menimbulkan ketidakstabilan ekonomi, yang pada akhirnya menghambat pertumbuhan ekonomi. Oleh karena itu, analisis dampak kebijakan moneter dan tingkat suku bunga terhadap pertumbuhan ekonomi Provinsi Jambi menjadi sangat relevan untuk memastikan kebijakan yang diterapkan dapat mendukung pembangunan ekonomi yang berkelanjutan.</w:t>
      </w:r>
      <w:r>
        <w:rPr>
          <w:rFonts w:asciiTheme="majorHAnsi" w:hAnsiTheme="majorHAnsi" w:cs="Times New Roman"/>
          <w:sz w:val="24"/>
          <w:szCs w:val="24"/>
        </w:rPr>
        <w:t xml:space="preserve"> </w:t>
      </w:r>
      <w:r w:rsidRPr="00521D6D">
        <w:rPr>
          <w:rFonts w:asciiTheme="majorHAnsi" w:hAnsiTheme="majorHAnsi" w:cs="Times New Roman"/>
          <w:sz w:val="24"/>
          <w:szCs w:val="24"/>
        </w:rPr>
        <w:t xml:space="preserve">tingkat suku </w:t>
      </w:r>
      <w:r w:rsidRPr="00AD7FD0">
        <w:rPr>
          <w:rFonts w:asciiTheme="majorHAnsi" w:hAnsiTheme="majorHAnsi" w:cs="Times New Roman"/>
          <w:sz w:val="24"/>
          <w:szCs w:val="24"/>
        </w:rPr>
        <w:t>bunga juga mempengaruhi pertumbuhan ekonomi di Provinsi Jambi.</w:t>
      </w:r>
    </w:p>
    <w:p w14:paraId="66B3E23B" w14:textId="70D79777" w:rsidR="003D41B1" w:rsidRPr="00AD7FD0" w:rsidRDefault="00FB0748" w:rsidP="00AD7FD0">
      <w:pPr>
        <w:spacing w:before="120" w:after="120" w:line="240" w:lineRule="auto"/>
        <w:ind w:firstLine="720"/>
        <w:jc w:val="both"/>
        <w:rPr>
          <w:rFonts w:asciiTheme="majorHAnsi" w:hAnsiTheme="majorHAnsi"/>
          <w:sz w:val="24"/>
          <w:szCs w:val="24"/>
        </w:rPr>
      </w:pPr>
      <w:r w:rsidRPr="00AD7FD0">
        <w:rPr>
          <w:rFonts w:asciiTheme="majorHAnsi" w:hAnsiTheme="majorHAnsi" w:cs="Times New Roman"/>
          <w:sz w:val="24"/>
          <w:szCs w:val="24"/>
        </w:rPr>
        <w:t xml:space="preserve">Berdasarkan penelitian yang dilakukan oleh </w:t>
      </w:r>
      <w:r w:rsidR="00AD7FD0" w:rsidRPr="00AD7FD0">
        <w:rPr>
          <w:rFonts w:asciiTheme="majorHAnsi" w:hAnsiTheme="majorHAnsi" w:cs="Times New Roman"/>
          <w:sz w:val="24"/>
          <w:szCs w:val="24"/>
        </w:rPr>
        <w:t>Fauzi dkk</w:t>
      </w:r>
      <w:r w:rsidRPr="00AD7FD0">
        <w:rPr>
          <w:rFonts w:asciiTheme="majorHAnsi" w:hAnsiTheme="majorHAnsi" w:cs="Times New Roman"/>
          <w:sz w:val="24"/>
          <w:szCs w:val="24"/>
        </w:rPr>
        <w:t xml:space="preserve"> (20</w:t>
      </w:r>
      <w:r w:rsidR="00AD7FD0" w:rsidRPr="00AD7FD0">
        <w:rPr>
          <w:rFonts w:asciiTheme="majorHAnsi" w:hAnsiTheme="majorHAnsi" w:cs="Times New Roman"/>
          <w:sz w:val="24"/>
          <w:szCs w:val="24"/>
        </w:rPr>
        <w:t>23</w:t>
      </w:r>
      <w:r w:rsidRPr="00AD7FD0">
        <w:rPr>
          <w:rFonts w:asciiTheme="majorHAnsi" w:hAnsiTheme="majorHAnsi" w:cs="Times New Roman"/>
          <w:sz w:val="24"/>
          <w:szCs w:val="24"/>
        </w:rPr>
        <w:t xml:space="preserve">) diketahui bahwa secara </w:t>
      </w:r>
      <w:r w:rsidR="00AD7FD0" w:rsidRPr="00AD7FD0">
        <w:rPr>
          <w:rFonts w:asciiTheme="majorHAnsi" w:hAnsiTheme="majorHAnsi"/>
          <w:sz w:val="24"/>
          <w:szCs w:val="24"/>
        </w:rPr>
        <w:t>kebijakan moneter mampu mempengaruhi kuat dalam perekonomian, karna dengan kebijakan moneter pemerintah mampu mempengahuri tingkat pertumbuhan ekonomi. Kebijakan moneter juga bisa mengoperasikan sejumlah uang yang beredar. Dimana uang yang beredar dapat mempengaruhi suku bunga yang dianggap penting karna variabel pada suku bunga mampu memengaruhi masyarakat dalam pengambilan keputusan saat mengolakasikan uangnya. Kemudian kebijakan moneter mampu menyusun kapasitas maksimal uang yang ada di masyarakat sehingga akan berdampak secara menyeluruh dan meresap pada variabel makro lainnya dan memiliki dampak besar pada perekonomian suatu negara</w:t>
      </w:r>
      <w:r w:rsidRPr="00AD7FD0">
        <w:rPr>
          <w:rFonts w:asciiTheme="majorHAnsi" w:hAnsiTheme="majorHAnsi" w:cs="Times New Roman"/>
          <w:sz w:val="24"/>
          <w:szCs w:val="24"/>
        </w:rPr>
        <w:t xml:space="preserve">. Sedangkan penelitian </w:t>
      </w:r>
      <w:r w:rsidR="00AD7FD0" w:rsidRPr="00AD7FD0">
        <w:rPr>
          <w:rFonts w:asciiTheme="majorHAnsi" w:hAnsiTheme="majorHAnsi" w:cs="Times New Roman"/>
          <w:sz w:val="24"/>
          <w:szCs w:val="24"/>
        </w:rPr>
        <w:t>Winarto, dkk</w:t>
      </w:r>
      <w:r w:rsidRPr="00AD7FD0">
        <w:rPr>
          <w:rFonts w:asciiTheme="majorHAnsi" w:hAnsiTheme="majorHAnsi" w:cs="Times New Roman"/>
          <w:sz w:val="24"/>
          <w:szCs w:val="24"/>
        </w:rPr>
        <w:t xml:space="preserve"> (202</w:t>
      </w:r>
      <w:r w:rsidR="00AD7FD0" w:rsidRPr="00AD7FD0">
        <w:rPr>
          <w:rFonts w:asciiTheme="majorHAnsi" w:hAnsiTheme="majorHAnsi" w:cs="Times New Roman"/>
          <w:sz w:val="24"/>
          <w:szCs w:val="24"/>
        </w:rPr>
        <w:t>1</w:t>
      </w:r>
      <w:r w:rsidRPr="00AD7FD0">
        <w:rPr>
          <w:rFonts w:asciiTheme="majorHAnsi" w:hAnsiTheme="majorHAnsi" w:cs="Times New Roman"/>
          <w:sz w:val="24"/>
          <w:szCs w:val="24"/>
        </w:rPr>
        <w:t xml:space="preserve">) menyatakan bahwa </w:t>
      </w:r>
      <w:r w:rsidR="00AD7FD0" w:rsidRPr="00AD7FD0">
        <w:rPr>
          <w:rFonts w:asciiTheme="majorHAnsi" w:hAnsiTheme="majorHAnsi"/>
          <w:sz w:val="24"/>
          <w:szCs w:val="24"/>
        </w:rPr>
        <w:t>jumlah uang yang diedarkan berdampak signifikan kepada pertumbuhan ekonomi di Indonesia, yaitu probabilitas poin sejumlah uang yang diedarkan lebih sedikit dari 0,05 ialah sama dengan 0. Suku bunga berakibat tak signifikan terhadap pertumbuhan ekonomi di Indonesia, sejumlah uang berkisar lebih besar dari 0,05 ialah 0. Nilai tukar berakibat tak signifikan yang bermaksud hipotesis 0 dapat diterima dari hasil uji yang menunjukan bahwa tidak mempunya hubungan pada pertumbuhan ekonomi. Probabilitas yang ditunjukan inflasi lebih dari 0,05 yang berart</w:t>
      </w:r>
      <w:r w:rsidR="007D35BF">
        <w:rPr>
          <w:rFonts w:asciiTheme="majorHAnsi" w:hAnsiTheme="majorHAnsi"/>
          <w:sz w:val="24"/>
          <w:szCs w:val="24"/>
        </w:rPr>
        <w:t>i</w:t>
      </w:r>
      <w:r w:rsidR="00AD7FD0" w:rsidRPr="00AD7FD0">
        <w:rPr>
          <w:rFonts w:asciiTheme="majorHAnsi" w:hAnsiTheme="majorHAnsi"/>
          <w:sz w:val="24"/>
          <w:szCs w:val="24"/>
        </w:rPr>
        <w:t xml:space="preserve"> hasil ujinya juga menunjukan tidak adanya keterikatan terhadap pertumbuhan</w:t>
      </w:r>
      <w:r w:rsidRPr="00AD7FD0">
        <w:rPr>
          <w:rFonts w:asciiTheme="majorHAnsi" w:hAnsiTheme="majorHAnsi" w:cs="Times New Roman"/>
          <w:sz w:val="24"/>
          <w:szCs w:val="24"/>
        </w:rPr>
        <w:t>.</w:t>
      </w:r>
      <w:r w:rsidR="007D35BF">
        <w:rPr>
          <w:rStyle w:val="FootnoteReference"/>
          <w:rFonts w:asciiTheme="majorHAnsi" w:hAnsiTheme="majorHAnsi" w:cs="Times New Roman"/>
          <w:sz w:val="24"/>
          <w:szCs w:val="24"/>
        </w:rPr>
        <w:footnoteReference w:id="4"/>
      </w:r>
    </w:p>
    <w:p w14:paraId="468B7BE7" w14:textId="19BF3B22" w:rsidR="00FB0748" w:rsidRPr="00521D6D" w:rsidRDefault="00FB0748" w:rsidP="003D41B1">
      <w:pPr>
        <w:spacing w:before="120" w:after="120" w:line="240" w:lineRule="auto"/>
        <w:ind w:firstLine="720"/>
        <w:jc w:val="both"/>
        <w:rPr>
          <w:rFonts w:asciiTheme="majorHAnsi" w:hAnsiTheme="majorHAnsi" w:cs="Times New Roman"/>
          <w:sz w:val="24"/>
          <w:szCs w:val="24"/>
        </w:rPr>
      </w:pPr>
      <w:r w:rsidRPr="00521D6D">
        <w:rPr>
          <w:rFonts w:asciiTheme="majorHAnsi" w:hAnsiTheme="majorHAnsi" w:cs="Times New Roman"/>
          <w:sz w:val="24"/>
          <w:szCs w:val="24"/>
        </w:rPr>
        <w:t xml:space="preserve">Adanya </w:t>
      </w:r>
      <w:r w:rsidRPr="00521D6D">
        <w:rPr>
          <w:rFonts w:asciiTheme="majorHAnsi" w:hAnsiTheme="majorHAnsi" w:cs="Times New Roman"/>
          <w:i/>
          <w:iCs/>
          <w:sz w:val="24"/>
          <w:szCs w:val="24"/>
        </w:rPr>
        <w:t>gap research</w:t>
      </w:r>
      <w:r w:rsidRPr="00521D6D">
        <w:rPr>
          <w:rFonts w:asciiTheme="majorHAnsi" w:hAnsiTheme="majorHAnsi" w:cs="Times New Roman"/>
          <w:sz w:val="24"/>
          <w:szCs w:val="24"/>
        </w:rPr>
        <w:t xml:space="preserve"> pada penelitian terdahulu dan </w:t>
      </w:r>
      <w:r w:rsidR="001C0DFA" w:rsidRPr="00521D6D">
        <w:rPr>
          <w:rFonts w:asciiTheme="majorHAnsi" w:hAnsiTheme="majorHAnsi" w:cs="Times New Roman"/>
          <w:sz w:val="24"/>
          <w:szCs w:val="24"/>
        </w:rPr>
        <w:t xml:space="preserve">belum ada penelitian yang membahas </w:t>
      </w:r>
      <w:r w:rsidR="007978E1" w:rsidRPr="007978E1">
        <w:rPr>
          <w:rFonts w:asciiTheme="majorHAnsi" w:hAnsiTheme="majorHAnsi" w:cs="Times New Roman"/>
          <w:sz w:val="24"/>
          <w:szCs w:val="24"/>
        </w:rPr>
        <w:t>bagaimana kebijakan moneter, melalui instrumen tingkat suku bunga, mempengaruhi pertumbuhan ekonomi di Provinsi Jambi. Maka penulis ingin membuktikan secara ilmiah dan memahami hubungan ini, diharapkan dapat memberikan rekomendasi kebijakan yang lebih baik kepada pembuat kebijakan di tingkat regional maupun nasional untuk mendorong pertumbuhan ekonomi yang lebih inklusif dan berkelanjutan di Provinsi Jambi.</w:t>
      </w:r>
    </w:p>
    <w:p w14:paraId="0BDE647B" w14:textId="1DF04F9E" w:rsidR="002130DC" w:rsidRPr="00521D6D" w:rsidRDefault="00D2782D" w:rsidP="00D2782D">
      <w:pPr>
        <w:spacing w:before="120" w:after="120" w:line="240" w:lineRule="auto"/>
        <w:jc w:val="both"/>
        <w:rPr>
          <w:rFonts w:asciiTheme="majorHAnsi" w:hAnsiTheme="majorHAnsi" w:cs="Times New Roman"/>
          <w:b/>
          <w:bCs/>
          <w:sz w:val="24"/>
          <w:szCs w:val="24"/>
        </w:rPr>
      </w:pPr>
      <w:r w:rsidRPr="00521D6D">
        <w:rPr>
          <w:rFonts w:asciiTheme="majorHAnsi" w:hAnsiTheme="majorHAnsi" w:cs="Times New Roman"/>
          <w:b/>
          <w:bCs/>
          <w:sz w:val="24"/>
          <w:szCs w:val="24"/>
        </w:rPr>
        <w:t>KAJIAN TEORI</w:t>
      </w:r>
    </w:p>
    <w:p w14:paraId="7ED2F02F" w14:textId="26E215FB" w:rsidR="007978E1" w:rsidRPr="003834C8" w:rsidRDefault="007978E1" w:rsidP="00E169C1">
      <w:pPr>
        <w:spacing w:after="0" w:line="240" w:lineRule="auto"/>
        <w:jc w:val="both"/>
        <w:rPr>
          <w:rFonts w:asciiTheme="majorHAnsi" w:eastAsia="Times New Roman" w:hAnsiTheme="majorHAnsi" w:cs="Times New Roman"/>
          <w:b/>
          <w:sz w:val="24"/>
          <w:szCs w:val="24"/>
        </w:rPr>
      </w:pPr>
      <w:r w:rsidRPr="003834C8">
        <w:rPr>
          <w:rFonts w:asciiTheme="majorHAnsi" w:eastAsia="Times New Roman" w:hAnsiTheme="majorHAnsi" w:cs="Times New Roman"/>
          <w:b/>
          <w:sz w:val="24"/>
          <w:szCs w:val="24"/>
        </w:rPr>
        <w:t>Kebijakan Moneter</w:t>
      </w:r>
    </w:p>
    <w:p w14:paraId="5D2E3A14" w14:textId="39CC0908" w:rsidR="00ED4A2E" w:rsidRPr="003834C8" w:rsidRDefault="00ED4A2E" w:rsidP="00ED4A2E">
      <w:pPr>
        <w:spacing w:after="0" w:line="240" w:lineRule="auto"/>
        <w:ind w:firstLine="720"/>
        <w:jc w:val="both"/>
        <w:rPr>
          <w:rFonts w:asciiTheme="majorHAnsi" w:hAnsiTheme="majorHAnsi"/>
          <w:sz w:val="24"/>
          <w:szCs w:val="24"/>
        </w:rPr>
      </w:pPr>
      <w:r w:rsidRPr="003834C8">
        <w:rPr>
          <w:rFonts w:asciiTheme="majorHAnsi" w:hAnsiTheme="majorHAnsi"/>
          <w:sz w:val="24"/>
          <w:szCs w:val="24"/>
        </w:rPr>
        <w:t>Kebijakan moneter menurut Sudirman dalam Syah &amp; Aziz (2020) yaitu aktivitas pemerintah yang melakukan sesuatu agar tercapainya tujuan dari pengendalian ekonomi makro merupakan proses pembuatan uang atau sejumlah uang yang beredar dengan cara memengaruhi situasi dan kondisi kecil melalui pasar uang</w:t>
      </w:r>
      <w:r w:rsidR="00D77F83">
        <w:rPr>
          <w:rStyle w:val="FootnoteReference"/>
          <w:rFonts w:asciiTheme="majorHAnsi" w:hAnsiTheme="majorHAnsi"/>
          <w:sz w:val="24"/>
          <w:szCs w:val="24"/>
        </w:rPr>
        <w:footnoteReference w:id="5"/>
      </w:r>
      <w:r w:rsidRPr="003834C8">
        <w:rPr>
          <w:rFonts w:asciiTheme="majorHAnsi" w:hAnsiTheme="majorHAnsi"/>
          <w:sz w:val="24"/>
          <w:szCs w:val="24"/>
        </w:rPr>
        <w:t xml:space="preserve">. Oleh karena itu, kebijakan moneter dalam penerpannya menjadi hal yang memiliki urgensi dan kepentingan yang lebih dibandingkan kebijakan-kebijakan dalam sektor lainnya. </w:t>
      </w:r>
    </w:p>
    <w:p w14:paraId="1D80FDD7" w14:textId="5D26DEAB" w:rsidR="00ED4A2E" w:rsidRPr="003834C8" w:rsidRDefault="00ED4A2E" w:rsidP="00ED4A2E">
      <w:pPr>
        <w:spacing w:after="0" w:line="240" w:lineRule="auto"/>
        <w:ind w:firstLine="720"/>
        <w:jc w:val="both"/>
        <w:rPr>
          <w:rFonts w:asciiTheme="majorHAnsi" w:hAnsiTheme="majorHAnsi"/>
          <w:sz w:val="24"/>
          <w:szCs w:val="24"/>
        </w:rPr>
      </w:pPr>
      <w:r w:rsidRPr="003834C8">
        <w:rPr>
          <w:rFonts w:asciiTheme="majorHAnsi" w:hAnsiTheme="majorHAnsi"/>
          <w:sz w:val="24"/>
          <w:szCs w:val="24"/>
        </w:rPr>
        <w:t>Menurut Bofinger</w:t>
      </w:r>
      <w:r w:rsidR="003C6B1C">
        <w:rPr>
          <w:rFonts w:asciiTheme="majorHAnsi" w:hAnsiTheme="majorHAnsi"/>
          <w:sz w:val="24"/>
          <w:szCs w:val="24"/>
        </w:rPr>
        <w:t xml:space="preserve"> danlam Syah &amp; Aziz (2020)</w:t>
      </w:r>
      <w:r w:rsidRPr="003834C8">
        <w:rPr>
          <w:rFonts w:asciiTheme="majorHAnsi" w:hAnsiTheme="majorHAnsi"/>
          <w:sz w:val="24"/>
          <w:szCs w:val="24"/>
        </w:rPr>
        <w:t>, kebijakan moneter adalah cara mengubah alat kebijakan moneter untuk memastikan stabilitas harga, mengurangi reaksi dan menjaga kesinambungan pertumbuhan ekonomi. Kekuasaan untuk melakukan kebijakan moneter di beberapa negara biasanya dilaksanakan oleh bank sentral, bagian dari pemerintah yang menentukan, mengatur dan mengendalikan kebijakan moneter</w:t>
      </w:r>
      <w:r w:rsidR="003834C8" w:rsidRPr="003834C8">
        <w:rPr>
          <w:rFonts w:asciiTheme="majorHAnsi" w:hAnsiTheme="majorHAnsi"/>
          <w:sz w:val="24"/>
          <w:szCs w:val="24"/>
        </w:rPr>
        <w:t>.</w:t>
      </w:r>
    </w:p>
    <w:p w14:paraId="1507FBC1" w14:textId="373928A7" w:rsidR="007978E1" w:rsidRPr="003834C8" w:rsidRDefault="00ED4A2E" w:rsidP="00ED4A2E">
      <w:pPr>
        <w:spacing w:after="0" w:line="240" w:lineRule="auto"/>
        <w:ind w:firstLine="720"/>
        <w:jc w:val="both"/>
        <w:rPr>
          <w:rFonts w:asciiTheme="majorHAnsi" w:eastAsia="Times New Roman" w:hAnsiTheme="majorHAnsi" w:cs="Times New Roman"/>
          <w:b/>
          <w:sz w:val="24"/>
          <w:szCs w:val="24"/>
        </w:rPr>
      </w:pPr>
      <w:r w:rsidRPr="003834C8">
        <w:rPr>
          <w:rFonts w:asciiTheme="majorHAnsi" w:hAnsiTheme="majorHAnsi"/>
          <w:sz w:val="24"/>
          <w:szCs w:val="24"/>
        </w:rPr>
        <w:t xml:space="preserve">Di sisi lain, menurut Hossain dalam Sitinjak et al., </w:t>
      </w:r>
      <w:r w:rsidR="003834C8" w:rsidRPr="003834C8">
        <w:rPr>
          <w:rFonts w:asciiTheme="majorHAnsi" w:hAnsiTheme="majorHAnsi"/>
          <w:sz w:val="24"/>
          <w:szCs w:val="24"/>
        </w:rPr>
        <w:t>(</w:t>
      </w:r>
      <w:r w:rsidRPr="003834C8">
        <w:rPr>
          <w:rFonts w:asciiTheme="majorHAnsi" w:hAnsiTheme="majorHAnsi"/>
          <w:sz w:val="24"/>
          <w:szCs w:val="24"/>
        </w:rPr>
        <w:t>2016) , kebijakan moneter menjadi hak dan tanggung jawab bank pusat suatu negara untuk mengubah kondisi moneter dan keuangan dalam perekonomian manapun</w:t>
      </w:r>
      <w:r w:rsidR="003C6B1C">
        <w:rPr>
          <w:rStyle w:val="FootnoteReference"/>
          <w:rFonts w:asciiTheme="majorHAnsi" w:hAnsiTheme="majorHAnsi"/>
          <w:sz w:val="24"/>
          <w:szCs w:val="24"/>
        </w:rPr>
        <w:footnoteReference w:id="6"/>
      </w:r>
      <w:r w:rsidRPr="003834C8">
        <w:rPr>
          <w:rFonts w:asciiTheme="majorHAnsi" w:hAnsiTheme="majorHAnsi"/>
          <w:sz w:val="24"/>
          <w:szCs w:val="24"/>
        </w:rPr>
        <w:t>. Tujuannya adalah untuk sedikit meningkatkan inflasi dengan tetap menjaga pertumbuhan ekonomi, neraca pembayaran, dan stabilitas suku bunga dan nilai tukar. Dari definisi sebelumnya yang telah disampaikan maka diambil kesimpulan bahwa kebijakan moneter yang sangat penting dibandingkan dengan kebijakan lainnya, dan sebagaimana yang sudah dipaparkan kebijakan ini dibuat untuk mengatur pengelolaan peredaran uang agar menjamin stabilitas harga dan pertumbuhan ekonomi di mana pun kebijakan itu diterapkan.</w:t>
      </w:r>
    </w:p>
    <w:p w14:paraId="1D112BEA" w14:textId="584C367B" w:rsidR="00E169C1" w:rsidRPr="003834C8" w:rsidRDefault="00E169C1" w:rsidP="00E169C1">
      <w:pPr>
        <w:spacing w:after="0" w:line="240" w:lineRule="auto"/>
        <w:jc w:val="both"/>
        <w:rPr>
          <w:rFonts w:asciiTheme="majorHAnsi" w:eastAsia="Times New Roman" w:hAnsiTheme="majorHAnsi" w:cs="Times New Roman"/>
          <w:b/>
          <w:sz w:val="24"/>
          <w:szCs w:val="24"/>
        </w:rPr>
      </w:pPr>
      <w:r w:rsidRPr="003834C8">
        <w:rPr>
          <w:rFonts w:asciiTheme="majorHAnsi" w:eastAsia="Times New Roman" w:hAnsiTheme="majorHAnsi" w:cs="Times New Roman"/>
          <w:b/>
          <w:sz w:val="24"/>
          <w:szCs w:val="24"/>
        </w:rPr>
        <w:t>Tingkat Suku Bunga</w:t>
      </w:r>
    </w:p>
    <w:p w14:paraId="1F07C947" w14:textId="6CDF9FE8" w:rsidR="00D22118" w:rsidRPr="00521D6D" w:rsidRDefault="001C0DFA" w:rsidP="001C0DFA">
      <w:pPr>
        <w:spacing w:after="0" w:line="240" w:lineRule="auto"/>
        <w:ind w:firstLine="720"/>
        <w:jc w:val="both"/>
        <w:rPr>
          <w:rFonts w:asciiTheme="majorHAnsi" w:hAnsiTheme="majorHAnsi" w:cs="Times New Roman"/>
          <w:sz w:val="24"/>
          <w:szCs w:val="24"/>
        </w:rPr>
      </w:pPr>
      <w:r w:rsidRPr="00521D6D">
        <w:rPr>
          <w:rFonts w:asciiTheme="majorHAnsi" w:hAnsiTheme="majorHAnsi" w:cs="Times New Roman"/>
          <w:sz w:val="24"/>
          <w:szCs w:val="24"/>
        </w:rPr>
        <w:t>Suku bunga adalah harga dari penggunaan uang atau bisa juga dipandang sebagai sewa atas penggunaan uang untuk jangka waktu tertentu</w:t>
      </w:r>
      <w:r w:rsidR="00D22118" w:rsidRPr="00521D6D">
        <w:rPr>
          <w:rFonts w:asciiTheme="majorHAnsi" w:hAnsiTheme="majorHAnsi" w:cs="Times New Roman"/>
          <w:sz w:val="24"/>
          <w:szCs w:val="24"/>
        </w:rPr>
        <w:t xml:space="preserve"> a</w:t>
      </w:r>
      <w:r w:rsidRPr="00521D6D">
        <w:rPr>
          <w:rFonts w:asciiTheme="majorHAnsi" w:hAnsiTheme="majorHAnsi" w:cs="Times New Roman"/>
          <w:sz w:val="24"/>
          <w:szCs w:val="24"/>
        </w:rPr>
        <w:t>tau harga dari meminjam uang untuk menggunakan daya belinya dan biasanya dinyatakan dalam persen (%)</w:t>
      </w:r>
      <w:r w:rsidR="004F4B9A">
        <w:rPr>
          <w:rStyle w:val="FootnoteReference"/>
          <w:rFonts w:asciiTheme="majorHAnsi" w:hAnsiTheme="majorHAnsi" w:cs="Times New Roman"/>
          <w:sz w:val="24"/>
          <w:szCs w:val="24"/>
        </w:rPr>
        <w:footnoteReference w:id="7"/>
      </w:r>
      <w:r w:rsidRPr="00521D6D">
        <w:rPr>
          <w:rFonts w:asciiTheme="majorHAnsi" w:hAnsiTheme="majorHAnsi" w:cs="Times New Roman"/>
          <w:sz w:val="24"/>
          <w:szCs w:val="24"/>
        </w:rPr>
        <w:t>. Bagi orang yang meminjam uang, bunga merupakan denda yang harus dibayarkan untuk mengkonsumsi penghasilan sebelum diterima. Bagi orang yang memberikan pinjaman, bunga merupakan imbalan karena menunda konsumsi sekarang hingga waktu dari piutang. Bunga bank dapat diartikan sebagai balas jasa yang diberikan oleh bank yang berdasarkan prinsip konvensional kepada nasabah yang membeli atau menjual produknya.</w:t>
      </w:r>
    </w:p>
    <w:p w14:paraId="4E6A41D7" w14:textId="1F26336E" w:rsidR="00D22118" w:rsidRPr="00521D6D" w:rsidRDefault="001C0DFA" w:rsidP="001C0DFA">
      <w:pPr>
        <w:spacing w:after="0" w:line="240" w:lineRule="auto"/>
        <w:ind w:firstLine="720"/>
        <w:jc w:val="both"/>
        <w:rPr>
          <w:rFonts w:asciiTheme="majorHAnsi" w:hAnsiTheme="majorHAnsi" w:cs="Times New Roman"/>
          <w:sz w:val="24"/>
          <w:szCs w:val="24"/>
        </w:rPr>
      </w:pPr>
      <w:r w:rsidRPr="00521D6D">
        <w:rPr>
          <w:rFonts w:asciiTheme="majorHAnsi" w:hAnsiTheme="majorHAnsi" w:cs="Times New Roman"/>
          <w:sz w:val="24"/>
          <w:szCs w:val="24"/>
        </w:rPr>
        <w:t>Bunga juga dapat diartikan sebagai harga yang harus dibayar kepada nasabah (yang memiliki simpanan) dengan yang harus dibayar oleh nasabah kepada bank (nasabah yang memperoleh pinjaman), (Kasmir, 2002:121)</w:t>
      </w:r>
      <w:r w:rsidR="00BF38E6">
        <w:rPr>
          <w:rStyle w:val="FootnoteReference"/>
          <w:rFonts w:asciiTheme="majorHAnsi" w:hAnsiTheme="majorHAnsi" w:cs="Times New Roman"/>
          <w:sz w:val="24"/>
          <w:szCs w:val="24"/>
        </w:rPr>
        <w:footnoteReference w:id="8"/>
      </w:r>
      <w:r w:rsidRPr="00521D6D">
        <w:rPr>
          <w:rFonts w:asciiTheme="majorHAnsi" w:hAnsiTheme="majorHAnsi" w:cs="Times New Roman"/>
          <w:sz w:val="24"/>
          <w:szCs w:val="24"/>
        </w:rPr>
        <w:t xml:space="preserve">. Dalam kegiatan perbankan sehari-hari ada dua macam bunga yang diberikan nasabahnya yaitu: </w:t>
      </w:r>
      <w:r w:rsidR="00D22118" w:rsidRPr="00521D6D">
        <w:rPr>
          <w:rFonts w:asciiTheme="majorHAnsi" w:hAnsiTheme="majorHAnsi" w:cs="Times New Roman"/>
          <w:sz w:val="24"/>
          <w:szCs w:val="24"/>
        </w:rPr>
        <w:t>(</w:t>
      </w:r>
      <w:r w:rsidRPr="00521D6D">
        <w:rPr>
          <w:rFonts w:asciiTheme="majorHAnsi" w:hAnsiTheme="majorHAnsi" w:cs="Times New Roman"/>
          <w:sz w:val="24"/>
          <w:szCs w:val="24"/>
        </w:rPr>
        <w:t>1</w:t>
      </w:r>
      <w:r w:rsidR="00D22118" w:rsidRPr="00521D6D">
        <w:rPr>
          <w:rFonts w:asciiTheme="majorHAnsi" w:hAnsiTheme="majorHAnsi" w:cs="Times New Roman"/>
          <w:sz w:val="24"/>
          <w:szCs w:val="24"/>
        </w:rPr>
        <w:t>)</w:t>
      </w:r>
      <w:r w:rsidRPr="00521D6D">
        <w:rPr>
          <w:rFonts w:asciiTheme="majorHAnsi" w:hAnsiTheme="majorHAnsi" w:cs="Times New Roman"/>
          <w:sz w:val="24"/>
          <w:szCs w:val="24"/>
        </w:rPr>
        <w:t xml:space="preserve"> Bunga Simpanan yaitu bunga yang diberikan sebagai rangsangan atau balas jasa bagi nasabah yang menyimpan uangnya di bank. Bunga simpanan merupakan harga yang harus dibayar bank kepada nasabahnya. Sebagai contoh jasa giro, bunga tabungan dan bunga deposito</w:t>
      </w:r>
      <w:r w:rsidR="00D22118" w:rsidRPr="00521D6D">
        <w:rPr>
          <w:rFonts w:asciiTheme="majorHAnsi" w:hAnsiTheme="majorHAnsi" w:cs="Times New Roman"/>
          <w:sz w:val="24"/>
          <w:szCs w:val="24"/>
        </w:rPr>
        <w:t>;</w:t>
      </w:r>
      <w:r w:rsidRPr="00521D6D">
        <w:rPr>
          <w:rFonts w:asciiTheme="majorHAnsi" w:hAnsiTheme="majorHAnsi" w:cs="Times New Roman"/>
          <w:sz w:val="24"/>
          <w:szCs w:val="24"/>
        </w:rPr>
        <w:t xml:space="preserve"> </w:t>
      </w:r>
      <w:r w:rsidR="00D22118" w:rsidRPr="00521D6D">
        <w:rPr>
          <w:rFonts w:asciiTheme="majorHAnsi" w:hAnsiTheme="majorHAnsi" w:cs="Times New Roman"/>
          <w:sz w:val="24"/>
          <w:szCs w:val="24"/>
        </w:rPr>
        <w:t>(</w:t>
      </w:r>
      <w:r w:rsidRPr="00521D6D">
        <w:rPr>
          <w:rFonts w:asciiTheme="majorHAnsi" w:hAnsiTheme="majorHAnsi" w:cs="Times New Roman"/>
          <w:sz w:val="24"/>
          <w:szCs w:val="24"/>
        </w:rPr>
        <w:t>2</w:t>
      </w:r>
      <w:r w:rsidR="00D22118" w:rsidRPr="00521D6D">
        <w:rPr>
          <w:rFonts w:asciiTheme="majorHAnsi" w:hAnsiTheme="majorHAnsi" w:cs="Times New Roman"/>
          <w:sz w:val="24"/>
          <w:szCs w:val="24"/>
        </w:rPr>
        <w:t>)</w:t>
      </w:r>
      <w:r w:rsidRPr="00521D6D">
        <w:rPr>
          <w:rFonts w:asciiTheme="majorHAnsi" w:hAnsiTheme="majorHAnsi" w:cs="Times New Roman"/>
          <w:sz w:val="24"/>
          <w:szCs w:val="24"/>
        </w:rPr>
        <w:t xml:space="preserve"> Bunga Pinjaman yaitu bunga yang diberikan kepada para peminjam atau harga yang harus dibayar oleh nasabah peminjam kepada bank</w:t>
      </w:r>
      <w:r w:rsidR="00BF38E6">
        <w:rPr>
          <w:rStyle w:val="FootnoteReference"/>
          <w:rFonts w:asciiTheme="majorHAnsi" w:hAnsiTheme="majorHAnsi" w:cs="Times New Roman"/>
          <w:sz w:val="24"/>
          <w:szCs w:val="24"/>
        </w:rPr>
        <w:footnoteReference w:id="9"/>
      </w:r>
      <w:r w:rsidRPr="00521D6D">
        <w:rPr>
          <w:rFonts w:asciiTheme="majorHAnsi" w:hAnsiTheme="majorHAnsi" w:cs="Times New Roman"/>
          <w:sz w:val="24"/>
          <w:szCs w:val="24"/>
        </w:rPr>
        <w:t xml:space="preserve">. Sebagai contoh bunga kredit. Kedua macam bunga ini merupakan komponen utama faktor biaya dan pendapatan bagi bank. </w:t>
      </w:r>
    </w:p>
    <w:p w14:paraId="2FED2FA7" w14:textId="77777777" w:rsidR="00D22118" w:rsidRPr="00521D6D" w:rsidRDefault="001C0DFA" w:rsidP="001C0DFA">
      <w:pPr>
        <w:spacing w:after="0" w:line="240" w:lineRule="auto"/>
        <w:ind w:firstLine="720"/>
        <w:jc w:val="both"/>
        <w:rPr>
          <w:rFonts w:asciiTheme="majorHAnsi" w:hAnsiTheme="majorHAnsi" w:cs="Times New Roman"/>
          <w:sz w:val="24"/>
          <w:szCs w:val="24"/>
        </w:rPr>
      </w:pPr>
      <w:r w:rsidRPr="00521D6D">
        <w:rPr>
          <w:rFonts w:asciiTheme="majorHAnsi" w:hAnsiTheme="majorHAnsi" w:cs="Times New Roman"/>
          <w:sz w:val="24"/>
          <w:szCs w:val="24"/>
        </w:rPr>
        <w:t xml:space="preserve">Bunga simpanan merupakan biaya dana yang harus dikeluarkan kepada nasabah sedangkan bunga pinjaman merupakan pendapatan yang diterima dari nasabah. Baik bunga simpanan maupun bunga pinjaman masing-masing saling mempengaruhi satu sama lainnya. Sebagai contoh seandainya bunga simpanan tinggi, maka secara otomatis bunga pinjaman juga terpengaruh ikut naik dan demikian pula sebaliknya. </w:t>
      </w:r>
    </w:p>
    <w:p w14:paraId="045FEF87" w14:textId="37D02738" w:rsidR="003834C8" w:rsidRDefault="001C0DFA" w:rsidP="007D35BF">
      <w:pPr>
        <w:spacing w:after="0" w:line="240" w:lineRule="auto"/>
        <w:ind w:firstLine="720"/>
        <w:jc w:val="both"/>
        <w:rPr>
          <w:rFonts w:asciiTheme="majorHAnsi" w:hAnsiTheme="majorHAnsi" w:cs="Times New Roman"/>
          <w:sz w:val="24"/>
          <w:szCs w:val="24"/>
        </w:rPr>
      </w:pPr>
      <w:r w:rsidRPr="00521D6D">
        <w:rPr>
          <w:rFonts w:asciiTheme="majorHAnsi" w:hAnsiTheme="majorHAnsi" w:cs="Times New Roman"/>
          <w:sz w:val="24"/>
          <w:szCs w:val="24"/>
        </w:rPr>
        <w:t>Struktur tingkat bunga di Indonesia yang paling umum didasarkan atas jangka waktu. Tingkat bunga perbankan untuk deposito berjangka dibedakan atas jangka waktu satu bulan, tiga bulan, enam bulan, dua belas bulan dan dua puluh empat bulan, untuk mata uang lokal (rupiah) maupun valuta asing</w:t>
      </w:r>
      <w:r w:rsidR="00BF38E6">
        <w:rPr>
          <w:rStyle w:val="FootnoteReference"/>
          <w:rFonts w:asciiTheme="majorHAnsi" w:hAnsiTheme="majorHAnsi" w:cs="Times New Roman"/>
          <w:sz w:val="24"/>
          <w:szCs w:val="24"/>
        </w:rPr>
        <w:footnoteReference w:id="10"/>
      </w:r>
      <w:r w:rsidRPr="00521D6D">
        <w:rPr>
          <w:rFonts w:asciiTheme="majorHAnsi" w:hAnsiTheme="majorHAnsi" w:cs="Times New Roman"/>
          <w:sz w:val="24"/>
          <w:szCs w:val="24"/>
        </w:rPr>
        <w:t xml:space="preserve">. Naik turunnya tingkat suku bunga dipengaruhi oleh penawaran dan permintaan uang. Tingkat suku bunga cenderung naik/meningkat apabila permintaan debitur/peminjam lebih besar dari pada jumlah uang atau dana yang ditawarkan kreditur. Sebaliknya, tingkat suku bunga cenderung </w:t>
      </w:r>
      <w:r w:rsidRPr="007E18ED">
        <w:rPr>
          <w:rFonts w:asciiTheme="majorHAnsi" w:hAnsiTheme="majorHAnsi" w:cs="Times New Roman"/>
          <w:sz w:val="24"/>
          <w:szCs w:val="24"/>
        </w:rPr>
        <w:t>menurun apabila permintaan debitur lebih kecil daripada jumlah uang atau dana yang ditawarkan kreditur</w:t>
      </w:r>
      <w:r w:rsidR="00BF38E6">
        <w:rPr>
          <w:rStyle w:val="FootnoteReference"/>
          <w:rFonts w:asciiTheme="majorHAnsi" w:hAnsiTheme="majorHAnsi" w:cs="Times New Roman"/>
          <w:sz w:val="24"/>
          <w:szCs w:val="24"/>
        </w:rPr>
        <w:footnoteReference w:id="11"/>
      </w:r>
      <w:r w:rsidRPr="007E18ED">
        <w:rPr>
          <w:rFonts w:asciiTheme="majorHAnsi" w:hAnsiTheme="majorHAnsi" w:cs="Times New Roman"/>
          <w:sz w:val="24"/>
          <w:szCs w:val="24"/>
        </w:rPr>
        <w:t>.</w:t>
      </w:r>
    </w:p>
    <w:p w14:paraId="6D19DE05" w14:textId="77777777" w:rsidR="003834C8" w:rsidRPr="007E18ED" w:rsidRDefault="003834C8" w:rsidP="001C0DFA">
      <w:pPr>
        <w:spacing w:after="0" w:line="240" w:lineRule="auto"/>
        <w:ind w:firstLine="720"/>
        <w:jc w:val="both"/>
        <w:rPr>
          <w:rFonts w:asciiTheme="majorHAnsi" w:eastAsia="Times New Roman" w:hAnsiTheme="majorHAnsi" w:cs="Times New Roman"/>
          <w:b/>
          <w:sz w:val="24"/>
          <w:szCs w:val="24"/>
        </w:rPr>
      </w:pPr>
    </w:p>
    <w:p w14:paraId="551E3C14" w14:textId="519D5D4D" w:rsidR="00E169C1" w:rsidRPr="007E18ED" w:rsidRDefault="00E169C1" w:rsidP="00E169C1">
      <w:pPr>
        <w:spacing w:after="0" w:line="240" w:lineRule="auto"/>
        <w:jc w:val="both"/>
        <w:rPr>
          <w:rFonts w:asciiTheme="majorHAnsi" w:eastAsia="Times New Roman" w:hAnsiTheme="majorHAnsi" w:cs="Times New Roman"/>
          <w:b/>
          <w:sz w:val="24"/>
          <w:szCs w:val="24"/>
        </w:rPr>
      </w:pPr>
      <w:r w:rsidRPr="007E18ED">
        <w:rPr>
          <w:rFonts w:asciiTheme="majorHAnsi" w:eastAsia="Times New Roman" w:hAnsiTheme="majorHAnsi" w:cs="Times New Roman"/>
          <w:b/>
          <w:sz w:val="24"/>
          <w:szCs w:val="24"/>
        </w:rPr>
        <w:t>Pertumbuhan Ekonomi</w:t>
      </w:r>
    </w:p>
    <w:p w14:paraId="674F53E2" w14:textId="7DFEC7F2" w:rsidR="00521D6D" w:rsidRPr="00323104" w:rsidRDefault="00521D6D" w:rsidP="00521D6D">
      <w:pPr>
        <w:spacing w:before="120" w:after="120" w:line="240" w:lineRule="auto"/>
        <w:ind w:firstLine="720"/>
        <w:jc w:val="both"/>
        <w:rPr>
          <w:rFonts w:asciiTheme="majorHAnsi" w:hAnsiTheme="majorHAnsi" w:cs="Times New Roman"/>
          <w:sz w:val="24"/>
          <w:szCs w:val="24"/>
        </w:rPr>
      </w:pPr>
      <w:r w:rsidRPr="00323104">
        <w:rPr>
          <w:rFonts w:asciiTheme="majorHAnsi" w:hAnsiTheme="majorHAnsi" w:cs="Times New Roman"/>
          <w:sz w:val="24"/>
          <w:szCs w:val="24"/>
        </w:rPr>
        <w:t>Pertumbuhan Ekonomi merupakan salah satu indikator keberhasilan pembangunan dalam suatu perekonomian. Kemajuan suatu perekonomian ditentukan oleh besarnya pertumbuhan yang ditunjukan oleh perubahan output nasional. Adanya perubahan output dalam perekonomian merupakan analisis ekonomi jangka pendek</w:t>
      </w:r>
      <w:r w:rsidR="004F4B9A">
        <w:rPr>
          <w:rStyle w:val="FootnoteReference"/>
          <w:rFonts w:asciiTheme="majorHAnsi" w:hAnsiTheme="majorHAnsi" w:cs="Times New Roman"/>
          <w:sz w:val="24"/>
          <w:szCs w:val="24"/>
        </w:rPr>
        <w:footnoteReference w:id="12"/>
      </w:r>
      <w:r w:rsidRPr="00323104">
        <w:rPr>
          <w:rFonts w:asciiTheme="majorHAnsi" w:hAnsiTheme="majorHAnsi" w:cs="Times New Roman"/>
          <w:sz w:val="24"/>
          <w:szCs w:val="24"/>
        </w:rPr>
        <w:t>.</w:t>
      </w:r>
    </w:p>
    <w:p w14:paraId="6952036E" w14:textId="77777777" w:rsidR="00521D6D" w:rsidRPr="00323104" w:rsidRDefault="00521D6D" w:rsidP="00521D6D">
      <w:pPr>
        <w:spacing w:before="120" w:after="120" w:line="240" w:lineRule="auto"/>
        <w:ind w:firstLine="720"/>
        <w:jc w:val="both"/>
        <w:rPr>
          <w:rFonts w:asciiTheme="majorHAnsi" w:hAnsiTheme="majorHAnsi" w:cs="Times New Roman"/>
          <w:sz w:val="24"/>
          <w:szCs w:val="24"/>
        </w:rPr>
      </w:pPr>
      <w:r w:rsidRPr="00323104">
        <w:rPr>
          <w:rFonts w:asciiTheme="majorHAnsi" w:hAnsiTheme="majorHAnsi" w:cs="Times New Roman"/>
          <w:sz w:val="24"/>
          <w:szCs w:val="24"/>
        </w:rPr>
        <w:t xml:space="preserve">Menurut </w:t>
      </w:r>
      <w:r w:rsidRPr="00323104">
        <w:rPr>
          <w:rFonts w:asciiTheme="majorHAnsi" w:hAnsiTheme="majorHAnsi" w:cs="Times New Roman"/>
          <w:sz w:val="24"/>
          <w:szCs w:val="24"/>
        </w:rPr>
        <w:fldChar w:fldCharType="begin" w:fldLock="1"/>
      </w:r>
      <w:r w:rsidRPr="00323104">
        <w:rPr>
          <w:rFonts w:asciiTheme="majorHAnsi" w:hAnsiTheme="majorHAnsi" w:cs="Times New Roman"/>
          <w:sz w:val="24"/>
          <w:szCs w:val="24"/>
        </w:rPr>
        <w:instrText>ADDIN CSL_CITATION {"citationItems":[{"id":"ITEM-1","itemData":{"author":[{"dropping-particle":"","family":"Lincolin","given":"Arsyad","non-dropping-particle":"","parse-names":false,"suffix":""}],"id":"ITEM-1","issued":{"date-parts":[["1999"]]},"number-of-pages":"13","publisher":"YKPN","publisher-place":"Yogyakarta","title":"Ekonomi Pembangunan: Edisi keempat","type":"book"},"uris":["http://www.mendeley.com/documents/?uuid=2122b7c7-4ba7-474e-8b89-4dc925e37542"]}],"mendeley":{"formattedCitation":"(Lincolin, 1999)","plainTextFormattedCitation":"(Lincolin, 1999)","previouslyFormattedCitation":"(Lincolin, 1999)"},"properties":{"noteIndex":0},"schema":"https://github.com/citation-style-language/schema/raw/master/csl-citation.json"}</w:instrText>
      </w:r>
      <w:r w:rsidRPr="00323104">
        <w:rPr>
          <w:rFonts w:asciiTheme="majorHAnsi" w:hAnsiTheme="majorHAnsi" w:cs="Times New Roman"/>
          <w:sz w:val="24"/>
          <w:szCs w:val="24"/>
        </w:rPr>
        <w:fldChar w:fldCharType="separate"/>
      </w:r>
      <w:r w:rsidRPr="00323104">
        <w:rPr>
          <w:rFonts w:asciiTheme="majorHAnsi" w:hAnsiTheme="majorHAnsi" w:cs="Times New Roman"/>
          <w:sz w:val="24"/>
          <w:szCs w:val="24"/>
        </w:rPr>
        <w:t>Lincolin (1999)</w:t>
      </w:r>
      <w:r w:rsidRPr="00323104">
        <w:rPr>
          <w:rFonts w:asciiTheme="majorHAnsi" w:hAnsiTheme="majorHAnsi" w:cs="Times New Roman"/>
          <w:sz w:val="24"/>
          <w:szCs w:val="24"/>
        </w:rPr>
        <w:fldChar w:fldCharType="end"/>
      </w:r>
      <w:r w:rsidRPr="00323104">
        <w:rPr>
          <w:rFonts w:asciiTheme="majorHAnsi" w:hAnsiTheme="majorHAnsi" w:cs="Times New Roman"/>
          <w:color w:val="FF0000"/>
          <w:sz w:val="24"/>
          <w:szCs w:val="24"/>
        </w:rPr>
        <w:t xml:space="preserve"> </w:t>
      </w:r>
      <w:r w:rsidRPr="00323104">
        <w:rPr>
          <w:rFonts w:asciiTheme="majorHAnsi" w:hAnsiTheme="majorHAnsi" w:cs="Times New Roman"/>
          <w:sz w:val="24"/>
          <w:szCs w:val="24"/>
        </w:rPr>
        <w:t xml:space="preserve">mengartikan pertumbuhan ekonomi sebagai kenaikan </w:t>
      </w:r>
      <w:r w:rsidRPr="00323104">
        <w:rPr>
          <w:rFonts w:asciiTheme="majorHAnsi" w:hAnsiTheme="majorHAnsi" w:cs="Times New Roman"/>
          <w:i/>
          <w:iCs/>
          <w:sz w:val="24"/>
          <w:szCs w:val="24"/>
        </w:rPr>
        <w:t>gross domestic product (GDP)/ gross national product (GNP)</w:t>
      </w:r>
      <w:r w:rsidRPr="00323104">
        <w:rPr>
          <w:rFonts w:asciiTheme="majorHAnsi" w:hAnsiTheme="majorHAnsi" w:cs="Times New Roman"/>
          <w:sz w:val="24"/>
          <w:szCs w:val="24"/>
        </w:rPr>
        <w:t xml:space="preserve"> tanpa memandang apakah kenaikan itu lebih besar atau lebih kecil dari tingkat pertumbuhan penduduk, atau apakah perubahan struktur ekonomi terjadi atau tidak</w:t>
      </w:r>
      <w:r>
        <w:rPr>
          <w:rStyle w:val="FootnoteReference"/>
          <w:rFonts w:asciiTheme="majorHAnsi" w:hAnsiTheme="majorHAnsi" w:cs="Times New Roman"/>
          <w:sz w:val="24"/>
          <w:szCs w:val="24"/>
        </w:rPr>
        <w:footnoteReference w:id="13"/>
      </w:r>
      <w:r w:rsidRPr="00323104">
        <w:rPr>
          <w:rFonts w:asciiTheme="majorHAnsi" w:hAnsiTheme="majorHAnsi" w:cs="Times New Roman"/>
          <w:sz w:val="24"/>
          <w:szCs w:val="24"/>
        </w:rPr>
        <w:t xml:space="preserve">. Kemudian Tadaro (2005) berpendapat hal yang sama seperti </w:t>
      </w:r>
      <w:r w:rsidRPr="00323104">
        <w:rPr>
          <w:rFonts w:asciiTheme="majorHAnsi" w:hAnsiTheme="majorHAnsi" w:cs="Times New Roman"/>
          <w:sz w:val="24"/>
          <w:szCs w:val="24"/>
        </w:rPr>
        <w:fldChar w:fldCharType="begin" w:fldLock="1"/>
      </w:r>
      <w:r w:rsidRPr="00323104">
        <w:rPr>
          <w:rFonts w:asciiTheme="majorHAnsi" w:hAnsiTheme="majorHAnsi" w:cs="Times New Roman"/>
          <w:sz w:val="24"/>
          <w:szCs w:val="24"/>
        </w:rPr>
        <w:instrText>ADDIN CSL_CITATION {"citationItems":[{"id":"ITEM-1","itemData":{"author":[{"dropping-particle":"","family":"Subandi","given":"","non-dropping-particle":"","parse-names":false,"suffix":""}],"id":"ITEM-1","issued":{"date-parts":[["2011"]]},"publisher":"Alfabeta","publisher-place":"Cetakan Kesatu;Bandung","title":"Ekonomi Pembangunan","type":"book"},"uris":["http://www.mendeley.com/documents/?uuid=3bc9b0d4-cdb9-488e-a070-1c2e0822647b"]}],"mendeley":{"formattedCitation":"(Subandi, 2011)","plainTextFormattedCitation":"(Subandi, 2011)","previouslyFormattedCitation":"(Subandi, 2011)"},"properties":{"noteIndex":0},"schema":"https://github.com/citation-style-language/schema/raw/master/csl-citation.json"}</w:instrText>
      </w:r>
      <w:r w:rsidRPr="00323104">
        <w:rPr>
          <w:rFonts w:asciiTheme="majorHAnsi" w:hAnsiTheme="majorHAnsi" w:cs="Times New Roman"/>
          <w:sz w:val="24"/>
          <w:szCs w:val="24"/>
        </w:rPr>
        <w:fldChar w:fldCharType="separate"/>
      </w:r>
      <w:r w:rsidRPr="00323104">
        <w:rPr>
          <w:rFonts w:asciiTheme="majorHAnsi" w:hAnsiTheme="majorHAnsi" w:cs="Times New Roman"/>
          <w:sz w:val="24"/>
          <w:szCs w:val="24"/>
        </w:rPr>
        <w:t>Subandi (2011)</w:t>
      </w:r>
      <w:r w:rsidRPr="00323104">
        <w:rPr>
          <w:rFonts w:asciiTheme="majorHAnsi" w:hAnsiTheme="majorHAnsi" w:cs="Times New Roman"/>
          <w:sz w:val="24"/>
          <w:szCs w:val="24"/>
        </w:rPr>
        <w:fldChar w:fldCharType="end"/>
      </w:r>
      <w:r w:rsidRPr="00323104">
        <w:rPr>
          <w:rFonts w:asciiTheme="majorHAnsi" w:hAnsiTheme="majorHAnsi" w:cs="Times New Roman"/>
          <w:sz w:val="24"/>
          <w:szCs w:val="24"/>
        </w:rPr>
        <w:t xml:space="preserve"> yang menyatakan bahwa pertumbuhan ekonomi sebagai sebuah proses peningkatan output dari waktu ke waktu menjadi indikator penting untuk mengukur keberhasilan pembangunan suatu negara dimana pertumbuhan ekonomi diukur menggunakan Produk Domestik Bruto (PDB) maupun Produk Domestik Regional Bruto (PDRB) dalam suatu wilayah</w:t>
      </w:r>
      <w:r>
        <w:rPr>
          <w:rStyle w:val="FootnoteReference"/>
          <w:rFonts w:asciiTheme="majorHAnsi" w:hAnsiTheme="majorHAnsi" w:cs="Times New Roman"/>
          <w:sz w:val="24"/>
          <w:szCs w:val="24"/>
        </w:rPr>
        <w:footnoteReference w:id="14"/>
      </w:r>
      <w:r w:rsidRPr="00323104">
        <w:rPr>
          <w:rFonts w:asciiTheme="majorHAnsi" w:hAnsiTheme="majorHAnsi" w:cs="Times New Roman"/>
          <w:sz w:val="24"/>
          <w:szCs w:val="24"/>
        </w:rPr>
        <w:t>.</w:t>
      </w:r>
    </w:p>
    <w:p w14:paraId="114A37E7" w14:textId="320637E6" w:rsidR="00521D6D" w:rsidRPr="00521D6D" w:rsidRDefault="00521D6D" w:rsidP="00521D6D">
      <w:pPr>
        <w:spacing w:before="120" w:after="120" w:line="240" w:lineRule="auto"/>
        <w:ind w:firstLine="720"/>
        <w:jc w:val="both"/>
        <w:rPr>
          <w:rFonts w:asciiTheme="majorHAnsi" w:hAnsiTheme="majorHAnsi" w:cs="Times New Roman"/>
          <w:sz w:val="24"/>
          <w:szCs w:val="24"/>
        </w:rPr>
      </w:pPr>
      <w:r w:rsidRPr="00323104">
        <w:rPr>
          <w:rFonts w:asciiTheme="majorHAnsi" w:hAnsiTheme="majorHAnsi" w:cs="Times New Roman"/>
          <w:sz w:val="24"/>
          <w:szCs w:val="24"/>
        </w:rPr>
        <w:t>Sebaliknya pertumbuhan ekonomi dapat dipahami sebagai suatu proses yang secara konsisten memperbaiki keadaan perekonomian suatu negara dalam jangka waktu tertentu. Adanya pertumbuhan ekonomi mengindikasikan keberhasilan dalam pembangunan ekonomi</w:t>
      </w:r>
      <w:r w:rsidR="004F4B9A">
        <w:rPr>
          <w:rStyle w:val="FootnoteReference"/>
          <w:rFonts w:asciiTheme="majorHAnsi" w:hAnsiTheme="majorHAnsi" w:cs="Times New Roman"/>
          <w:sz w:val="24"/>
          <w:szCs w:val="24"/>
        </w:rPr>
        <w:footnoteReference w:id="15"/>
      </w:r>
      <w:r w:rsidRPr="00323104">
        <w:rPr>
          <w:rFonts w:asciiTheme="majorHAnsi" w:hAnsiTheme="majorHAnsi" w:cs="Times New Roman"/>
          <w:sz w:val="24"/>
          <w:szCs w:val="24"/>
        </w:rPr>
        <w:t>. Beberapa faktor yang menurut para ahli ekonomi sebagai sumber penting dapat mewujudkan pertumbuhan ekonomi antara lain: tanah dan kekayaan alam lainnya, jumlah dan mutu dari penduduk dan tenaga kerja, barang-barang modal dan tingkat teknologi, sistem sosial dan sikap masyaraka</w:t>
      </w:r>
      <w:r>
        <w:rPr>
          <w:rFonts w:asciiTheme="majorHAnsi" w:hAnsiTheme="majorHAnsi" w:cs="Times New Roman"/>
          <w:sz w:val="24"/>
          <w:szCs w:val="24"/>
        </w:rPr>
        <w:t>t</w:t>
      </w:r>
      <w:r>
        <w:rPr>
          <w:rStyle w:val="FootnoteReference"/>
          <w:rFonts w:asciiTheme="majorHAnsi" w:hAnsiTheme="majorHAnsi" w:cs="Times New Roman"/>
          <w:sz w:val="24"/>
          <w:szCs w:val="24"/>
        </w:rPr>
        <w:footnoteReference w:id="16"/>
      </w:r>
      <w:r w:rsidRPr="00323104">
        <w:rPr>
          <w:rFonts w:asciiTheme="majorHAnsi" w:hAnsiTheme="majorHAnsi" w:cs="Times New Roman"/>
          <w:sz w:val="24"/>
          <w:szCs w:val="24"/>
        </w:rPr>
        <w:t>.</w:t>
      </w:r>
    </w:p>
    <w:p w14:paraId="4FA5FBE4" w14:textId="77777777" w:rsidR="001538EB" w:rsidRPr="009E2447" w:rsidRDefault="001538EB" w:rsidP="008C57BE">
      <w:pPr>
        <w:spacing w:after="0" w:line="240" w:lineRule="auto"/>
        <w:jc w:val="both"/>
        <w:rPr>
          <w:rFonts w:asciiTheme="majorHAnsi" w:eastAsia="Times New Roman" w:hAnsiTheme="majorHAnsi" w:cs="Times New Roman"/>
          <w:b/>
          <w:sz w:val="24"/>
          <w:szCs w:val="24"/>
        </w:rPr>
      </w:pPr>
      <w:r w:rsidRPr="009E2447">
        <w:rPr>
          <w:rFonts w:asciiTheme="majorHAnsi" w:eastAsia="Times New Roman" w:hAnsiTheme="majorHAnsi" w:cs="Times New Roman"/>
          <w:b/>
          <w:sz w:val="24"/>
          <w:szCs w:val="24"/>
        </w:rPr>
        <w:t>METODE</w:t>
      </w:r>
    </w:p>
    <w:p w14:paraId="6B55C99C" w14:textId="63D9A092" w:rsidR="001538EB" w:rsidRDefault="009E2447" w:rsidP="009E2447">
      <w:pPr>
        <w:spacing w:after="0" w:line="240" w:lineRule="auto"/>
        <w:ind w:firstLine="720"/>
        <w:jc w:val="both"/>
        <w:rPr>
          <w:rFonts w:asciiTheme="majorHAnsi" w:hAnsiTheme="majorHAnsi" w:cs="Times New Roman"/>
          <w:sz w:val="24"/>
          <w:szCs w:val="24"/>
        </w:rPr>
      </w:pPr>
      <w:r w:rsidRPr="009E2447">
        <w:rPr>
          <w:rFonts w:asciiTheme="majorHAnsi" w:hAnsiTheme="majorHAnsi" w:cs="Times New Roman"/>
          <w:sz w:val="24"/>
          <w:szCs w:val="24"/>
        </w:rPr>
        <w:t>Jenis data yang digunakan dalam penelitian ini adalah data sekunder time series yang bersifat kuantitatif dengan periode waktu 2013-2023. Data sekunder yang dimaksud berupa data Produk Domestik Regional Bruto (PDRB) atas dasar harga konstan atau data pertumbuhan ekonomi,</w:t>
      </w:r>
      <w:r w:rsidR="003834C8">
        <w:rPr>
          <w:rFonts w:asciiTheme="majorHAnsi" w:hAnsiTheme="majorHAnsi" w:cs="Times New Roman"/>
          <w:sz w:val="24"/>
          <w:szCs w:val="24"/>
        </w:rPr>
        <w:t xml:space="preserve"> </w:t>
      </w:r>
      <w:r w:rsidRPr="009E2447">
        <w:rPr>
          <w:rFonts w:asciiTheme="majorHAnsi" w:hAnsiTheme="majorHAnsi" w:cs="Times New Roman"/>
          <w:sz w:val="24"/>
          <w:szCs w:val="24"/>
        </w:rPr>
        <w:t>data tingkat suku bunga</w:t>
      </w:r>
      <w:r w:rsidR="003834C8">
        <w:rPr>
          <w:rFonts w:asciiTheme="majorHAnsi" w:hAnsiTheme="majorHAnsi" w:cs="Times New Roman"/>
          <w:sz w:val="24"/>
          <w:szCs w:val="24"/>
        </w:rPr>
        <w:t xml:space="preserve"> dan analisis kebijakan moneter</w:t>
      </w:r>
      <w:r w:rsidRPr="009E2447">
        <w:rPr>
          <w:rFonts w:asciiTheme="majorHAnsi" w:hAnsiTheme="majorHAnsi" w:cs="Times New Roman"/>
          <w:sz w:val="24"/>
          <w:szCs w:val="24"/>
        </w:rPr>
        <w:t xml:space="preserve"> di Provinsi Jambi yang bersumber dari Badan Pusat Statistik (BPS) Provinsi Jambi</w:t>
      </w:r>
      <w:r w:rsidR="003834C8">
        <w:rPr>
          <w:rFonts w:asciiTheme="majorHAnsi" w:hAnsiTheme="majorHAnsi" w:cs="Times New Roman"/>
          <w:sz w:val="24"/>
          <w:szCs w:val="24"/>
        </w:rPr>
        <w:t>,</w:t>
      </w:r>
      <w:r w:rsidRPr="009E2447">
        <w:rPr>
          <w:rFonts w:asciiTheme="majorHAnsi" w:hAnsiTheme="majorHAnsi" w:cs="Times New Roman"/>
          <w:sz w:val="24"/>
          <w:szCs w:val="24"/>
        </w:rPr>
        <w:t xml:space="preserve"> Bank Indonesia</w:t>
      </w:r>
      <w:r w:rsidR="003834C8">
        <w:rPr>
          <w:rFonts w:asciiTheme="majorHAnsi" w:hAnsiTheme="majorHAnsi" w:cs="Times New Roman"/>
          <w:sz w:val="24"/>
          <w:szCs w:val="24"/>
        </w:rPr>
        <w:t xml:space="preserve"> dan studi literatur</w:t>
      </w:r>
      <w:r w:rsidR="001538EB" w:rsidRPr="009E2447">
        <w:rPr>
          <w:rFonts w:asciiTheme="majorHAnsi" w:hAnsiTheme="majorHAnsi" w:cs="Times New Roman"/>
          <w:sz w:val="24"/>
          <w:szCs w:val="24"/>
        </w:rPr>
        <w:t xml:space="preserve">. </w:t>
      </w:r>
      <w:r w:rsidRPr="009E2447">
        <w:rPr>
          <w:rFonts w:asciiTheme="majorHAnsi" w:hAnsiTheme="majorHAnsi" w:cs="Times New Roman"/>
          <w:sz w:val="24"/>
          <w:szCs w:val="24"/>
        </w:rPr>
        <w:t>Kemudian data tersebut</w:t>
      </w:r>
      <w:r w:rsidR="001538EB" w:rsidRPr="009E2447">
        <w:rPr>
          <w:rFonts w:asciiTheme="majorHAnsi" w:hAnsiTheme="majorHAnsi" w:cs="Times New Roman"/>
          <w:sz w:val="24"/>
          <w:szCs w:val="24"/>
        </w:rPr>
        <w:t xml:space="preserve"> diolah</w:t>
      </w:r>
      <w:r w:rsidR="003834C8">
        <w:rPr>
          <w:rFonts w:asciiTheme="majorHAnsi" w:hAnsiTheme="majorHAnsi" w:cs="Times New Roman"/>
          <w:sz w:val="24"/>
          <w:szCs w:val="24"/>
        </w:rPr>
        <w:t xml:space="preserve"> dengan metode analisis linear berganda</w:t>
      </w:r>
      <w:r w:rsidR="001538EB" w:rsidRPr="009E2447">
        <w:rPr>
          <w:rFonts w:asciiTheme="majorHAnsi" w:hAnsiTheme="majorHAnsi" w:cs="Times New Roman"/>
          <w:sz w:val="24"/>
          <w:szCs w:val="24"/>
        </w:rPr>
        <w:t xml:space="preserve"> menggunakan program </w:t>
      </w:r>
      <w:r w:rsidR="001538EB" w:rsidRPr="009E2447">
        <w:rPr>
          <w:rFonts w:asciiTheme="majorHAnsi" w:hAnsiTheme="majorHAnsi" w:cs="Times New Roman"/>
          <w:i/>
          <w:iCs/>
          <w:sz w:val="24"/>
          <w:szCs w:val="24"/>
        </w:rPr>
        <w:t>e-views</w:t>
      </w:r>
      <w:r w:rsidR="001538EB" w:rsidRPr="009E2447">
        <w:rPr>
          <w:rFonts w:asciiTheme="majorHAnsi" w:hAnsiTheme="majorHAnsi" w:cs="Times New Roman"/>
          <w:sz w:val="24"/>
          <w:szCs w:val="24"/>
        </w:rPr>
        <w:t xml:space="preserve"> versi 12</w:t>
      </w:r>
      <w:r w:rsidR="003834C8">
        <w:rPr>
          <w:rFonts w:asciiTheme="majorHAnsi" w:hAnsiTheme="majorHAnsi" w:cs="Times New Roman"/>
          <w:sz w:val="24"/>
          <w:szCs w:val="24"/>
        </w:rPr>
        <w:t xml:space="preserve"> lalu kemudian dijelaskan secara deskriptif.</w:t>
      </w:r>
    </w:p>
    <w:p w14:paraId="108BEE39" w14:textId="76D83C38" w:rsidR="003834C8" w:rsidRDefault="003834C8" w:rsidP="003834C8">
      <w:pPr>
        <w:spacing w:after="0" w:line="240" w:lineRule="auto"/>
        <w:jc w:val="both"/>
        <w:rPr>
          <w:rFonts w:asciiTheme="majorHAnsi" w:hAnsiTheme="majorHAnsi" w:cs="Times New Roman"/>
          <w:b/>
          <w:bCs/>
          <w:sz w:val="24"/>
          <w:szCs w:val="24"/>
        </w:rPr>
      </w:pPr>
      <w:r w:rsidRPr="003834C8">
        <w:rPr>
          <w:rFonts w:asciiTheme="majorHAnsi" w:hAnsiTheme="majorHAnsi" w:cs="Times New Roman"/>
          <w:b/>
          <w:bCs/>
          <w:sz w:val="24"/>
          <w:szCs w:val="24"/>
        </w:rPr>
        <w:t>Analisis Uji Asumsi Klasik</w:t>
      </w:r>
    </w:p>
    <w:p w14:paraId="025C5DF0" w14:textId="2C8C6068" w:rsidR="003834C8" w:rsidRPr="003834C8" w:rsidRDefault="003834C8" w:rsidP="003834C8">
      <w:pPr>
        <w:spacing w:after="0" w:line="240" w:lineRule="auto"/>
        <w:ind w:firstLine="720"/>
        <w:jc w:val="both"/>
        <w:rPr>
          <w:rFonts w:asciiTheme="majorHAnsi" w:hAnsiTheme="majorHAnsi" w:cs="Times New Roman"/>
          <w:sz w:val="24"/>
          <w:szCs w:val="24"/>
        </w:rPr>
      </w:pPr>
      <w:r>
        <w:rPr>
          <w:rFonts w:asciiTheme="majorHAnsi" w:hAnsiTheme="majorHAnsi" w:cs="Times New Roman"/>
          <w:sz w:val="24"/>
          <w:szCs w:val="24"/>
        </w:rPr>
        <w:t>Pada tahap ini data akan dianalisis menggunakan uji asumsi klasik yaitu uji normalitas, heterokedastisitas, autokorelasi dan heterokedastisitas untuk mengetahui apakah variabel penelitian terbebas dari permasalahan asumsi klasik.</w:t>
      </w:r>
    </w:p>
    <w:p w14:paraId="5524491A" w14:textId="77777777" w:rsidR="001538EB" w:rsidRPr="003834C8" w:rsidRDefault="001538EB" w:rsidP="009757C0">
      <w:pPr>
        <w:spacing w:before="120" w:after="120" w:line="240" w:lineRule="auto"/>
        <w:jc w:val="both"/>
        <w:rPr>
          <w:rFonts w:asciiTheme="majorHAnsi" w:hAnsiTheme="majorHAnsi" w:cs="Times New Roman"/>
          <w:b/>
          <w:bCs/>
          <w:sz w:val="24"/>
          <w:szCs w:val="24"/>
        </w:rPr>
      </w:pPr>
      <w:r w:rsidRPr="003834C8">
        <w:rPr>
          <w:rFonts w:asciiTheme="majorHAnsi" w:hAnsiTheme="majorHAnsi" w:cs="Times New Roman"/>
          <w:b/>
          <w:bCs/>
          <w:sz w:val="24"/>
          <w:szCs w:val="24"/>
        </w:rPr>
        <w:t>Uji Simultan (uji f)</w:t>
      </w:r>
    </w:p>
    <w:p w14:paraId="6C1545C8" w14:textId="7ECBBDF4" w:rsidR="001538EB" w:rsidRPr="007E18ED" w:rsidRDefault="001538EB" w:rsidP="007041D5">
      <w:pPr>
        <w:spacing w:before="120" w:after="120" w:line="240" w:lineRule="auto"/>
        <w:ind w:firstLine="709"/>
        <w:jc w:val="both"/>
        <w:rPr>
          <w:rFonts w:asciiTheme="majorHAnsi" w:hAnsiTheme="majorHAnsi" w:cs="Times New Roman"/>
          <w:color w:val="000000" w:themeColor="text1"/>
          <w:sz w:val="24"/>
          <w:szCs w:val="24"/>
        </w:rPr>
      </w:pPr>
      <w:r w:rsidRPr="007E18ED">
        <w:rPr>
          <w:rFonts w:asciiTheme="majorHAnsi" w:hAnsiTheme="majorHAnsi" w:cs="Times New Roman"/>
          <w:color w:val="000000" w:themeColor="text1"/>
          <w:sz w:val="24"/>
          <w:szCs w:val="24"/>
        </w:rPr>
        <w:t>Uji f digunakan untuk menentukan signifikan atau tidak signifikannya suatu variabel bebas secara bersama-sama (</w:t>
      </w:r>
      <w:r w:rsidRPr="007E18ED">
        <w:rPr>
          <w:rFonts w:asciiTheme="majorHAnsi" w:hAnsiTheme="majorHAnsi" w:cs="Times New Roman"/>
          <w:i/>
          <w:iCs/>
          <w:color w:val="000000" w:themeColor="text1"/>
          <w:sz w:val="24"/>
          <w:szCs w:val="24"/>
        </w:rPr>
        <w:t>Simultan</w:t>
      </w:r>
      <w:r w:rsidRPr="007E18ED">
        <w:rPr>
          <w:rFonts w:asciiTheme="majorHAnsi" w:hAnsiTheme="majorHAnsi" w:cs="Times New Roman"/>
          <w:color w:val="000000" w:themeColor="text1"/>
          <w:sz w:val="24"/>
          <w:szCs w:val="24"/>
        </w:rPr>
        <w:t xml:space="preserve">) dalam mempengaruhi variabel tidak bebas. </w:t>
      </w:r>
      <w:r w:rsidRPr="007E18ED">
        <w:rPr>
          <w:rFonts w:asciiTheme="majorHAnsi" w:hAnsiTheme="majorHAnsi" w:cs="Times New Roman"/>
          <w:sz w:val="24"/>
          <w:szCs w:val="24"/>
        </w:rPr>
        <w:t xml:space="preserve">Jika suatu variabel </w:t>
      </w:r>
      <w:r w:rsidRPr="007E18ED">
        <w:rPr>
          <w:rFonts w:asciiTheme="majorHAnsi" w:hAnsiTheme="majorHAnsi" w:cs="Times New Roman"/>
          <w:i/>
          <w:iCs/>
          <w:sz w:val="24"/>
          <w:szCs w:val="24"/>
        </w:rPr>
        <w:t xml:space="preserve">independent </w:t>
      </w:r>
      <w:r w:rsidRPr="007E18ED">
        <w:rPr>
          <w:rFonts w:asciiTheme="majorHAnsi" w:hAnsiTheme="majorHAnsi" w:cs="Times New Roman"/>
          <w:sz w:val="24"/>
          <w:szCs w:val="24"/>
        </w:rPr>
        <w:t>memiliki nilai p-value &lt; α tertentu maka H</w:t>
      </w:r>
      <w:r w:rsidRPr="007E18ED">
        <w:rPr>
          <w:rFonts w:asciiTheme="majorHAnsi" w:hAnsiTheme="majorHAnsi" w:cs="Times New Roman"/>
          <w:sz w:val="24"/>
          <w:szCs w:val="24"/>
          <w:vertAlign w:val="subscript"/>
        </w:rPr>
        <w:t xml:space="preserve">0 </w:t>
      </w:r>
      <w:r w:rsidRPr="007E18ED">
        <w:rPr>
          <w:rFonts w:asciiTheme="majorHAnsi" w:hAnsiTheme="majorHAnsi" w:cs="Times New Roman"/>
          <w:sz w:val="24"/>
          <w:szCs w:val="24"/>
        </w:rPr>
        <w:t xml:space="preserve">ditolak, artinya variabel independen tersebut berpengaruh signifikan terhadap variabel </w:t>
      </w:r>
      <w:r w:rsidRPr="007E18ED">
        <w:rPr>
          <w:rFonts w:asciiTheme="majorHAnsi" w:hAnsiTheme="majorHAnsi" w:cs="Times New Roman"/>
          <w:i/>
          <w:iCs/>
          <w:sz w:val="24"/>
          <w:szCs w:val="24"/>
        </w:rPr>
        <w:t>dependent</w:t>
      </w:r>
      <w:r w:rsidR="007F0A31" w:rsidRPr="007E18ED">
        <w:rPr>
          <w:rFonts w:asciiTheme="majorHAnsi" w:hAnsiTheme="majorHAnsi" w:cs="Times New Roman"/>
          <w:sz w:val="24"/>
          <w:szCs w:val="24"/>
        </w:rPr>
        <w:t>, s</w:t>
      </w:r>
      <w:r w:rsidRPr="007E18ED">
        <w:rPr>
          <w:rFonts w:asciiTheme="majorHAnsi" w:hAnsiTheme="majorHAnsi" w:cs="Times New Roman"/>
          <w:sz w:val="24"/>
          <w:szCs w:val="24"/>
        </w:rPr>
        <w:t>edangkan jika nilai p-value &gt; α, maka H</w:t>
      </w:r>
      <w:r w:rsidRPr="007E18ED">
        <w:rPr>
          <w:rFonts w:asciiTheme="majorHAnsi" w:hAnsiTheme="majorHAnsi" w:cs="Times New Roman"/>
          <w:sz w:val="24"/>
          <w:szCs w:val="24"/>
          <w:vertAlign w:val="subscript"/>
        </w:rPr>
        <w:t>0</w:t>
      </w:r>
      <w:r w:rsidRPr="007E18ED">
        <w:rPr>
          <w:rFonts w:asciiTheme="majorHAnsi" w:hAnsiTheme="majorHAnsi" w:cs="Times New Roman"/>
          <w:sz w:val="24"/>
          <w:szCs w:val="24"/>
        </w:rPr>
        <w:t xml:space="preserve"> diterima dan variabel </w:t>
      </w:r>
      <w:r w:rsidRPr="007E18ED">
        <w:rPr>
          <w:rFonts w:asciiTheme="majorHAnsi" w:hAnsiTheme="majorHAnsi" w:cs="Times New Roman"/>
          <w:i/>
          <w:iCs/>
          <w:sz w:val="24"/>
          <w:szCs w:val="24"/>
        </w:rPr>
        <w:t>independent</w:t>
      </w:r>
      <w:r w:rsidRPr="007E18ED">
        <w:rPr>
          <w:rFonts w:asciiTheme="majorHAnsi" w:hAnsiTheme="majorHAnsi" w:cs="Times New Roman"/>
          <w:sz w:val="24"/>
          <w:szCs w:val="24"/>
        </w:rPr>
        <w:t xml:space="preserve"> tidak berpengaruh secara signifikan terhadap variabel dependent</w:t>
      </w:r>
      <w:r w:rsidR="00BF38E6">
        <w:rPr>
          <w:rStyle w:val="FootnoteReference"/>
          <w:rFonts w:asciiTheme="majorHAnsi" w:hAnsiTheme="majorHAnsi" w:cs="Times New Roman"/>
          <w:sz w:val="24"/>
          <w:szCs w:val="24"/>
        </w:rPr>
        <w:footnoteReference w:id="17"/>
      </w:r>
      <w:r w:rsidR="00BF38E6">
        <w:rPr>
          <w:rFonts w:asciiTheme="majorHAnsi" w:hAnsiTheme="majorHAnsi" w:cs="Times New Roman"/>
          <w:sz w:val="24"/>
          <w:szCs w:val="24"/>
        </w:rPr>
        <w:t>.</w:t>
      </w:r>
    </w:p>
    <w:p w14:paraId="0722F39C" w14:textId="77777777" w:rsidR="001538EB" w:rsidRPr="007E18ED" w:rsidRDefault="001538EB" w:rsidP="006A7038">
      <w:pPr>
        <w:spacing w:before="120" w:after="120" w:line="240" w:lineRule="auto"/>
        <w:jc w:val="both"/>
        <w:rPr>
          <w:rFonts w:asciiTheme="majorHAnsi" w:hAnsiTheme="majorHAnsi" w:cs="Times New Roman"/>
          <w:b/>
          <w:bCs/>
          <w:color w:val="000000" w:themeColor="text1"/>
          <w:sz w:val="24"/>
          <w:szCs w:val="24"/>
        </w:rPr>
      </w:pPr>
      <w:r w:rsidRPr="007E18ED">
        <w:rPr>
          <w:rFonts w:asciiTheme="majorHAnsi" w:hAnsiTheme="majorHAnsi" w:cs="Times New Roman"/>
          <w:b/>
          <w:bCs/>
          <w:color w:val="000000" w:themeColor="text1"/>
          <w:sz w:val="24"/>
          <w:szCs w:val="24"/>
        </w:rPr>
        <w:t>Uji Parsial (uji t)</w:t>
      </w:r>
    </w:p>
    <w:p w14:paraId="62E85527" w14:textId="3DA81B98" w:rsidR="001538EB" w:rsidRPr="007E18ED" w:rsidRDefault="001538EB" w:rsidP="006A7038">
      <w:pPr>
        <w:spacing w:before="120" w:after="120" w:line="240" w:lineRule="auto"/>
        <w:ind w:firstLine="720"/>
        <w:jc w:val="both"/>
        <w:rPr>
          <w:rFonts w:asciiTheme="majorHAnsi" w:hAnsiTheme="majorHAnsi" w:cs="Times New Roman"/>
          <w:color w:val="000000" w:themeColor="text1"/>
          <w:sz w:val="24"/>
          <w:szCs w:val="24"/>
        </w:rPr>
      </w:pPr>
      <w:r w:rsidRPr="007E18ED">
        <w:rPr>
          <w:rFonts w:asciiTheme="majorHAnsi" w:hAnsiTheme="majorHAnsi" w:cs="Times New Roman"/>
          <w:color w:val="000000" w:themeColor="text1"/>
          <w:sz w:val="24"/>
          <w:szCs w:val="24"/>
        </w:rPr>
        <w:t xml:space="preserve">Uji t digunakan untuk menunjukkan seberapa jauh pengaruh satu variabel </w:t>
      </w:r>
      <w:r w:rsidRPr="007E18ED">
        <w:rPr>
          <w:rFonts w:asciiTheme="majorHAnsi" w:hAnsiTheme="majorHAnsi" w:cs="Times New Roman"/>
          <w:i/>
          <w:iCs/>
          <w:color w:val="000000" w:themeColor="text1"/>
          <w:sz w:val="24"/>
          <w:szCs w:val="24"/>
        </w:rPr>
        <w:t>independent</w:t>
      </w:r>
      <w:r w:rsidRPr="007E18ED">
        <w:rPr>
          <w:rFonts w:asciiTheme="majorHAnsi" w:hAnsiTheme="majorHAnsi" w:cs="Times New Roman"/>
          <w:color w:val="000000" w:themeColor="text1"/>
          <w:sz w:val="24"/>
          <w:szCs w:val="24"/>
        </w:rPr>
        <w:t xml:space="preserve"> secara individual dalam menjelaskan variasi variabel </w:t>
      </w:r>
      <w:r w:rsidRPr="007E18ED">
        <w:rPr>
          <w:rFonts w:asciiTheme="majorHAnsi" w:hAnsiTheme="majorHAnsi" w:cs="Times New Roman"/>
          <w:i/>
          <w:iCs/>
          <w:color w:val="000000" w:themeColor="text1"/>
          <w:sz w:val="24"/>
          <w:szCs w:val="24"/>
        </w:rPr>
        <w:t>dependent</w:t>
      </w:r>
      <w:r w:rsidR="00BF38E6">
        <w:rPr>
          <w:rStyle w:val="FootnoteReference"/>
          <w:rFonts w:asciiTheme="majorHAnsi" w:hAnsiTheme="majorHAnsi" w:cs="Times New Roman"/>
          <w:i/>
          <w:iCs/>
          <w:color w:val="000000" w:themeColor="text1"/>
          <w:sz w:val="24"/>
          <w:szCs w:val="24"/>
        </w:rPr>
        <w:footnoteReference w:id="18"/>
      </w:r>
      <w:r w:rsidRPr="007E18ED">
        <w:rPr>
          <w:rFonts w:asciiTheme="majorHAnsi" w:hAnsiTheme="majorHAnsi" w:cs="Times New Roman"/>
          <w:color w:val="000000" w:themeColor="text1"/>
          <w:sz w:val="24"/>
          <w:szCs w:val="24"/>
        </w:rPr>
        <w:t>.</w:t>
      </w:r>
    </w:p>
    <w:p w14:paraId="06179CD4" w14:textId="77777777" w:rsidR="001538EB" w:rsidRPr="007E18ED" w:rsidRDefault="001538EB" w:rsidP="006A7038">
      <w:pPr>
        <w:spacing w:before="120" w:after="120" w:line="240" w:lineRule="auto"/>
        <w:rPr>
          <w:rFonts w:asciiTheme="majorHAnsi" w:hAnsiTheme="majorHAnsi" w:cs="Times New Roman"/>
          <w:b/>
          <w:bCs/>
          <w:color w:val="000000" w:themeColor="text1"/>
          <w:sz w:val="24"/>
          <w:szCs w:val="24"/>
          <w:lang w:val="en-US"/>
        </w:rPr>
      </w:pPr>
      <w:r w:rsidRPr="007E18ED">
        <w:rPr>
          <w:rFonts w:asciiTheme="majorHAnsi" w:hAnsiTheme="majorHAnsi" w:cs="Times New Roman"/>
          <w:b/>
          <w:bCs/>
          <w:color w:val="000000" w:themeColor="text1"/>
          <w:sz w:val="24"/>
          <w:szCs w:val="24"/>
        </w:rPr>
        <w:t>Uji Koefisien Determinasi (R</w:t>
      </w:r>
      <w:r w:rsidRPr="007E18ED">
        <w:rPr>
          <w:rFonts w:asciiTheme="majorHAnsi" w:hAnsiTheme="majorHAnsi" w:cs="Times New Roman"/>
          <w:b/>
          <w:bCs/>
          <w:color w:val="000000" w:themeColor="text1"/>
          <w:sz w:val="24"/>
          <w:szCs w:val="24"/>
          <w:vertAlign w:val="superscript"/>
        </w:rPr>
        <w:t>2</w:t>
      </w:r>
      <w:r w:rsidRPr="007E18ED">
        <w:rPr>
          <w:rFonts w:asciiTheme="majorHAnsi" w:hAnsiTheme="majorHAnsi" w:cs="Times New Roman"/>
          <w:b/>
          <w:bCs/>
          <w:color w:val="000000" w:themeColor="text1"/>
          <w:sz w:val="24"/>
          <w:szCs w:val="24"/>
        </w:rPr>
        <w:t>)</w:t>
      </w:r>
      <w:r w:rsidRPr="007E18ED">
        <w:rPr>
          <w:rFonts w:asciiTheme="majorHAnsi" w:hAnsiTheme="majorHAnsi" w:cs="Times New Roman"/>
          <w:b/>
          <w:bCs/>
          <w:color w:val="000000" w:themeColor="text1"/>
          <w:sz w:val="24"/>
          <w:szCs w:val="24"/>
          <w:lang w:val="en-US"/>
        </w:rPr>
        <w:t xml:space="preserve"> </w:t>
      </w:r>
    </w:p>
    <w:p w14:paraId="6AB8E2C7" w14:textId="3E6868D6" w:rsidR="00F52DEC" w:rsidRPr="007E18ED" w:rsidRDefault="00F52DEC" w:rsidP="008C57BE">
      <w:pPr>
        <w:spacing w:before="120" w:after="0" w:line="240" w:lineRule="auto"/>
        <w:ind w:firstLine="720"/>
        <w:jc w:val="both"/>
        <w:rPr>
          <w:rFonts w:asciiTheme="majorHAnsi" w:hAnsiTheme="majorHAnsi" w:cs="Times New Roman"/>
          <w:color w:val="000000" w:themeColor="text1"/>
          <w:sz w:val="24"/>
          <w:szCs w:val="24"/>
        </w:rPr>
      </w:pPr>
      <w:r w:rsidRPr="007E18ED">
        <w:rPr>
          <w:rFonts w:asciiTheme="majorHAnsi" w:hAnsiTheme="majorHAnsi" w:cs="Times New Roman"/>
          <w:color w:val="000000" w:themeColor="text1"/>
          <w:sz w:val="24"/>
          <w:szCs w:val="24"/>
        </w:rPr>
        <w:t>Pengujian ini bertujuan untuk mengetahui seberapa jauh kemampuan model dalam menjelaskan variabel dependent. Klasifikasi koefisien hubungan yang digunakan adalah: (tidak ada hubungan), 0-0,49 (hubungan lemah), 0-0,50 (hubungan langsung), 0,51-0,99 (hubungan kuat), 1,00 (hubungan sempurna). Jika harga R</w:t>
      </w:r>
      <w:r w:rsidRPr="007E18ED">
        <w:rPr>
          <w:rFonts w:asciiTheme="majorHAnsi" w:hAnsiTheme="majorHAnsi" w:cs="Times New Roman"/>
          <w:color w:val="000000" w:themeColor="text1"/>
          <w:sz w:val="24"/>
          <w:szCs w:val="24"/>
          <w:vertAlign w:val="superscript"/>
        </w:rPr>
        <w:t>2</w:t>
      </w:r>
      <w:r w:rsidRPr="007E18ED">
        <w:rPr>
          <w:rFonts w:asciiTheme="majorHAnsi" w:hAnsiTheme="majorHAnsi" w:cs="Times New Roman"/>
          <w:color w:val="000000" w:themeColor="text1"/>
          <w:sz w:val="24"/>
          <w:szCs w:val="24"/>
        </w:rPr>
        <w:t xml:space="preserve"> kecil maka kemampuan variabel otonom untuk menjelaskan variabel bawahan sangat terbatas</w:t>
      </w:r>
      <w:r w:rsidR="00BF38E6">
        <w:rPr>
          <w:rStyle w:val="FootnoteReference"/>
          <w:rFonts w:asciiTheme="majorHAnsi" w:hAnsiTheme="majorHAnsi" w:cs="Times New Roman"/>
          <w:color w:val="000000" w:themeColor="text1"/>
          <w:sz w:val="24"/>
          <w:szCs w:val="24"/>
        </w:rPr>
        <w:footnoteReference w:id="19"/>
      </w:r>
      <w:r w:rsidRPr="007E18ED">
        <w:rPr>
          <w:rFonts w:asciiTheme="majorHAnsi" w:hAnsiTheme="majorHAnsi" w:cs="Times New Roman"/>
          <w:color w:val="000000" w:themeColor="text1"/>
          <w:sz w:val="24"/>
          <w:szCs w:val="24"/>
        </w:rPr>
        <w:t>.</w:t>
      </w:r>
    </w:p>
    <w:p w14:paraId="101E2381" w14:textId="77777777" w:rsidR="00C45AE5" w:rsidRPr="007E18ED" w:rsidRDefault="00C45AE5" w:rsidP="003834C8">
      <w:pPr>
        <w:spacing w:before="120" w:after="0" w:line="240" w:lineRule="auto"/>
        <w:jc w:val="both"/>
        <w:rPr>
          <w:rFonts w:asciiTheme="majorHAnsi" w:hAnsiTheme="majorHAnsi" w:cs="Times New Roman"/>
          <w:color w:val="000000" w:themeColor="text1"/>
          <w:sz w:val="24"/>
          <w:szCs w:val="24"/>
        </w:rPr>
      </w:pPr>
    </w:p>
    <w:p w14:paraId="2C65A31F" w14:textId="15C4B2B5" w:rsidR="001538EB" w:rsidRPr="007E18ED" w:rsidRDefault="001538EB" w:rsidP="008C57BE">
      <w:pPr>
        <w:spacing w:after="0" w:line="240" w:lineRule="auto"/>
        <w:jc w:val="both"/>
        <w:rPr>
          <w:rFonts w:asciiTheme="majorHAnsi" w:eastAsia="Times New Roman" w:hAnsiTheme="majorHAnsi" w:cs="Times New Roman"/>
          <w:b/>
          <w:sz w:val="24"/>
          <w:szCs w:val="24"/>
        </w:rPr>
      </w:pPr>
      <w:r w:rsidRPr="007E18ED">
        <w:rPr>
          <w:rFonts w:asciiTheme="majorHAnsi" w:eastAsia="Times New Roman" w:hAnsiTheme="majorHAnsi" w:cs="Times New Roman"/>
          <w:b/>
          <w:sz w:val="24"/>
          <w:szCs w:val="24"/>
        </w:rPr>
        <w:t xml:space="preserve">HASIL </w:t>
      </w:r>
      <w:r w:rsidR="008C57BE" w:rsidRPr="007E18ED">
        <w:rPr>
          <w:rFonts w:asciiTheme="majorHAnsi" w:eastAsia="Times New Roman" w:hAnsiTheme="majorHAnsi" w:cs="Times New Roman"/>
          <w:b/>
          <w:sz w:val="24"/>
          <w:szCs w:val="24"/>
        </w:rPr>
        <w:t>PENELITIAN</w:t>
      </w:r>
    </w:p>
    <w:p w14:paraId="12E80D79" w14:textId="77777777" w:rsidR="001538EB" w:rsidRPr="007E18ED" w:rsidRDefault="001538EB" w:rsidP="004D1B2E">
      <w:pPr>
        <w:spacing w:after="0" w:line="240" w:lineRule="auto"/>
        <w:jc w:val="both"/>
        <w:rPr>
          <w:rFonts w:asciiTheme="majorHAnsi" w:hAnsiTheme="majorHAnsi" w:cs="Times New Roman"/>
          <w:b/>
          <w:bCs/>
          <w:sz w:val="24"/>
          <w:szCs w:val="24"/>
        </w:rPr>
      </w:pPr>
      <w:r w:rsidRPr="007E18ED">
        <w:rPr>
          <w:rFonts w:asciiTheme="majorHAnsi" w:hAnsiTheme="majorHAnsi" w:cs="Times New Roman"/>
          <w:b/>
          <w:bCs/>
          <w:sz w:val="24"/>
          <w:szCs w:val="24"/>
        </w:rPr>
        <w:t>Uji Asumsi Klasik</w:t>
      </w:r>
    </w:p>
    <w:p w14:paraId="6B598CDB" w14:textId="77777777" w:rsidR="001538EB" w:rsidRPr="007E18ED" w:rsidRDefault="001538EB" w:rsidP="004D1B2E">
      <w:pPr>
        <w:spacing w:after="0" w:line="240" w:lineRule="auto"/>
        <w:jc w:val="both"/>
        <w:rPr>
          <w:rFonts w:asciiTheme="majorHAnsi" w:hAnsiTheme="majorHAnsi" w:cs="Times New Roman"/>
          <w:b/>
          <w:bCs/>
          <w:sz w:val="24"/>
          <w:szCs w:val="24"/>
        </w:rPr>
      </w:pPr>
      <w:r w:rsidRPr="007E18ED">
        <w:rPr>
          <w:rFonts w:asciiTheme="majorHAnsi" w:hAnsiTheme="majorHAnsi" w:cs="Times New Roman"/>
          <w:b/>
          <w:bCs/>
          <w:sz w:val="24"/>
          <w:szCs w:val="24"/>
        </w:rPr>
        <w:t>Uji Normalitas</w:t>
      </w:r>
    </w:p>
    <w:p w14:paraId="55AF4F4E" w14:textId="03AB5369" w:rsidR="007E18ED" w:rsidRDefault="004924A8" w:rsidP="007E18ED">
      <w:pPr>
        <w:pStyle w:val="Caption"/>
        <w:keepNext/>
        <w:jc w:val="center"/>
      </w:pPr>
      <w:r>
        <w:object w:dxaOrig="9600" w:dyaOrig="4065" w14:anchorId="70D4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59.75pt" o:ole="">
            <v:imagedata r:id="rId13" o:title=""/>
          </v:shape>
          <o:OLEObject Type="Embed" ProgID="EViews.Workfile.2" ShapeID="_x0000_i1025" DrawAspect="Content" ObjectID="_1781544931" r:id="rId14"/>
        </w:object>
      </w:r>
    </w:p>
    <w:p w14:paraId="657DACB6" w14:textId="53F1D148" w:rsidR="001538EB" w:rsidRPr="007E18ED" w:rsidRDefault="007E18ED" w:rsidP="007E18ED">
      <w:pPr>
        <w:pStyle w:val="Caption"/>
        <w:jc w:val="center"/>
        <w:rPr>
          <w:rFonts w:asciiTheme="majorHAnsi" w:hAnsiTheme="majorHAnsi" w:cs="Times New Roman"/>
          <w:color w:val="000000" w:themeColor="text1"/>
          <w:sz w:val="36"/>
          <w:szCs w:val="36"/>
        </w:rPr>
      </w:pPr>
      <w:r w:rsidRPr="007E18ED">
        <w:rPr>
          <w:rFonts w:asciiTheme="majorHAnsi" w:hAnsiTheme="majorHAnsi"/>
          <w:color w:val="000000" w:themeColor="text1"/>
          <w:sz w:val="24"/>
          <w:szCs w:val="24"/>
        </w:rPr>
        <w:t xml:space="preserve">Gambar </w:t>
      </w:r>
      <w:r w:rsidRPr="007E18ED">
        <w:rPr>
          <w:rFonts w:asciiTheme="majorHAnsi" w:hAnsiTheme="majorHAnsi"/>
          <w:color w:val="000000" w:themeColor="text1"/>
          <w:sz w:val="24"/>
          <w:szCs w:val="24"/>
        </w:rPr>
        <w:fldChar w:fldCharType="begin"/>
      </w:r>
      <w:r w:rsidRPr="007E18ED">
        <w:rPr>
          <w:rFonts w:asciiTheme="majorHAnsi" w:hAnsiTheme="majorHAnsi"/>
          <w:color w:val="000000" w:themeColor="text1"/>
          <w:sz w:val="24"/>
          <w:szCs w:val="24"/>
        </w:rPr>
        <w:instrText xml:space="preserve"> SEQ Gambar \* ARABIC </w:instrText>
      </w:r>
      <w:r w:rsidRPr="007E18ED">
        <w:rPr>
          <w:rFonts w:asciiTheme="majorHAnsi" w:hAnsiTheme="majorHAnsi"/>
          <w:color w:val="000000" w:themeColor="text1"/>
          <w:sz w:val="24"/>
          <w:szCs w:val="24"/>
        </w:rPr>
        <w:fldChar w:fldCharType="separate"/>
      </w:r>
      <w:r w:rsidR="0003652B">
        <w:rPr>
          <w:rFonts w:asciiTheme="majorHAnsi" w:hAnsiTheme="majorHAnsi"/>
          <w:noProof/>
          <w:color w:val="000000" w:themeColor="text1"/>
          <w:sz w:val="24"/>
          <w:szCs w:val="24"/>
        </w:rPr>
        <w:t>1</w:t>
      </w:r>
      <w:r w:rsidRPr="007E18ED">
        <w:rPr>
          <w:rFonts w:asciiTheme="majorHAnsi" w:hAnsiTheme="majorHAnsi"/>
          <w:color w:val="000000" w:themeColor="text1"/>
          <w:sz w:val="24"/>
          <w:szCs w:val="24"/>
        </w:rPr>
        <w:fldChar w:fldCharType="end"/>
      </w:r>
      <w:r w:rsidRPr="007E18ED">
        <w:rPr>
          <w:rFonts w:asciiTheme="majorHAnsi" w:hAnsiTheme="majorHAnsi"/>
          <w:color w:val="000000" w:themeColor="text1"/>
          <w:sz w:val="24"/>
          <w:szCs w:val="24"/>
        </w:rPr>
        <w:t xml:space="preserve"> Hasil Uji Normalitas</w:t>
      </w:r>
    </w:p>
    <w:p w14:paraId="1D34FF77" w14:textId="718F6017" w:rsidR="001538EB" w:rsidRPr="007E18ED" w:rsidRDefault="001538EB" w:rsidP="00386CB2">
      <w:pPr>
        <w:pStyle w:val="Caption"/>
        <w:spacing w:after="0"/>
        <w:jc w:val="center"/>
        <w:rPr>
          <w:rFonts w:asciiTheme="majorHAnsi" w:hAnsiTheme="majorHAnsi" w:cs="Times New Roman"/>
          <w:b w:val="0"/>
          <w:bCs w:val="0"/>
          <w:color w:val="000000" w:themeColor="text1"/>
          <w:sz w:val="24"/>
          <w:szCs w:val="24"/>
        </w:rPr>
      </w:pPr>
      <w:r w:rsidRPr="007E18ED">
        <w:rPr>
          <w:rFonts w:asciiTheme="majorHAnsi" w:hAnsiTheme="majorHAnsi" w:cs="Times New Roman"/>
          <w:b w:val="0"/>
          <w:bCs w:val="0"/>
          <w:color w:val="000000" w:themeColor="text1"/>
          <w:sz w:val="24"/>
          <w:szCs w:val="24"/>
        </w:rPr>
        <w:t>Sumber : E-views 12, data diolah</w:t>
      </w:r>
    </w:p>
    <w:p w14:paraId="153928F0" w14:textId="77777777" w:rsidR="001538EB" w:rsidRPr="007E18ED" w:rsidRDefault="001538EB" w:rsidP="0097334A">
      <w:pPr>
        <w:keepNext/>
        <w:spacing w:after="0" w:line="240" w:lineRule="auto"/>
        <w:jc w:val="center"/>
        <w:rPr>
          <w:rFonts w:asciiTheme="majorHAnsi" w:hAnsiTheme="majorHAnsi" w:cs="Times New Roman"/>
          <w:color w:val="000000" w:themeColor="text1"/>
          <w:sz w:val="24"/>
          <w:szCs w:val="24"/>
        </w:rPr>
      </w:pPr>
    </w:p>
    <w:p w14:paraId="69DA3108" w14:textId="2FD3DEC4" w:rsidR="001538EB" w:rsidRDefault="001538EB" w:rsidP="00C45AE5">
      <w:pPr>
        <w:spacing w:after="0" w:line="240" w:lineRule="auto"/>
        <w:ind w:firstLine="720"/>
        <w:jc w:val="both"/>
        <w:rPr>
          <w:rFonts w:asciiTheme="majorHAnsi" w:hAnsiTheme="majorHAnsi" w:cs="Times New Roman"/>
          <w:sz w:val="24"/>
          <w:szCs w:val="24"/>
        </w:rPr>
      </w:pPr>
      <w:r w:rsidRPr="007E18ED">
        <w:rPr>
          <w:rFonts w:asciiTheme="majorHAnsi" w:hAnsiTheme="majorHAnsi" w:cs="Times New Roman"/>
          <w:sz w:val="24"/>
          <w:szCs w:val="24"/>
        </w:rPr>
        <w:t xml:space="preserve">Berdasarkan gambar </w:t>
      </w:r>
      <w:r w:rsidR="007E18ED" w:rsidRPr="007E18ED">
        <w:rPr>
          <w:rFonts w:asciiTheme="majorHAnsi" w:hAnsiTheme="majorHAnsi" w:cs="Times New Roman"/>
          <w:sz w:val="24"/>
          <w:szCs w:val="24"/>
        </w:rPr>
        <w:t>1</w:t>
      </w:r>
      <w:r w:rsidRPr="007E18ED">
        <w:rPr>
          <w:rFonts w:asciiTheme="majorHAnsi" w:hAnsiTheme="majorHAnsi" w:cs="Times New Roman"/>
          <w:sz w:val="24"/>
          <w:szCs w:val="24"/>
        </w:rPr>
        <w:t>, pada persamaan</w:t>
      </w:r>
      <w:r w:rsidR="00386CB2" w:rsidRPr="007E18ED">
        <w:rPr>
          <w:rFonts w:asciiTheme="majorHAnsi" w:hAnsiTheme="majorHAnsi" w:cs="Times New Roman"/>
          <w:sz w:val="24"/>
          <w:szCs w:val="24"/>
        </w:rPr>
        <w:t xml:space="preserve"> </w:t>
      </w:r>
      <w:r w:rsidRPr="007E18ED">
        <w:rPr>
          <w:rFonts w:asciiTheme="majorHAnsi" w:hAnsiTheme="majorHAnsi" w:cs="Times New Roman"/>
          <w:sz w:val="24"/>
          <w:szCs w:val="24"/>
        </w:rPr>
        <w:t>hasil uji normalitas residual dengan metode Jarque-Bera menghasilkan nilai P value pada probability adalah sebesar 0,</w:t>
      </w:r>
      <w:r w:rsidR="004924A8">
        <w:rPr>
          <w:rFonts w:asciiTheme="majorHAnsi" w:hAnsiTheme="majorHAnsi" w:cs="Times New Roman"/>
          <w:sz w:val="24"/>
          <w:szCs w:val="24"/>
        </w:rPr>
        <w:t>915351</w:t>
      </w:r>
      <w:r w:rsidRPr="007E18ED">
        <w:rPr>
          <w:rFonts w:asciiTheme="majorHAnsi" w:hAnsiTheme="majorHAnsi" w:cs="Times New Roman"/>
          <w:sz w:val="24"/>
          <w:szCs w:val="24"/>
        </w:rPr>
        <w:t xml:space="preserve"> maka data variabel pada persamaan terdistribusi normal karena memiliki tingkat signifikan di atas 0,05. </w:t>
      </w:r>
    </w:p>
    <w:p w14:paraId="68C6B005" w14:textId="77777777" w:rsidR="00C45AE5" w:rsidRDefault="00C45AE5" w:rsidP="00C45AE5">
      <w:pPr>
        <w:spacing w:after="0" w:line="240" w:lineRule="auto"/>
        <w:ind w:firstLine="720"/>
        <w:jc w:val="both"/>
        <w:rPr>
          <w:rFonts w:asciiTheme="majorHAnsi" w:hAnsiTheme="majorHAnsi" w:cs="Times New Roman"/>
          <w:sz w:val="24"/>
          <w:szCs w:val="24"/>
        </w:rPr>
      </w:pPr>
    </w:p>
    <w:p w14:paraId="55B63637" w14:textId="77777777" w:rsidR="004924A8" w:rsidRPr="00C45AE5" w:rsidRDefault="004924A8" w:rsidP="00C45AE5">
      <w:pPr>
        <w:spacing w:after="0" w:line="240" w:lineRule="auto"/>
        <w:ind w:firstLine="720"/>
        <w:jc w:val="both"/>
        <w:rPr>
          <w:rFonts w:asciiTheme="majorHAnsi" w:hAnsiTheme="majorHAnsi" w:cs="Times New Roman"/>
          <w:sz w:val="24"/>
          <w:szCs w:val="24"/>
        </w:rPr>
      </w:pPr>
    </w:p>
    <w:p w14:paraId="7297E6A1" w14:textId="77777777" w:rsidR="001538EB" w:rsidRPr="007E18ED" w:rsidRDefault="001538EB" w:rsidP="00952637">
      <w:pPr>
        <w:spacing w:after="0" w:line="240" w:lineRule="auto"/>
        <w:jc w:val="both"/>
        <w:rPr>
          <w:rFonts w:asciiTheme="majorHAnsi" w:hAnsiTheme="majorHAnsi" w:cs="Times New Roman"/>
          <w:b/>
          <w:bCs/>
          <w:sz w:val="24"/>
          <w:szCs w:val="24"/>
        </w:rPr>
      </w:pPr>
      <w:r w:rsidRPr="007E18ED">
        <w:rPr>
          <w:rFonts w:asciiTheme="majorHAnsi" w:hAnsiTheme="majorHAnsi" w:cs="Times New Roman"/>
          <w:b/>
          <w:bCs/>
          <w:sz w:val="24"/>
          <w:szCs w:val="24"/>
        </w:rPr>
        <w:t>Uji Multikolinearitas</w:t>
      </w:r>
    </w:p>
    <w:p w14:paraId="64CC3277" w14:textId="18187979" w:rsidR="007E18ED" w:rsidRPr="007E18ED" w:rsidRDefault="007E18ED" w:rsidP="00952637">
      <w:pPr>
        <w:spacing w:after="0" w:line="240" w:lineRule="auto"/>
        <w:jc w:val="both"/>
        <w:rPr>
          <w:rFonts w:asciiTheme="majorHAnsi" w:hAnsiTheme="majorHAnsi" w:cs="Times New Roman"/>
          <w:sz w:val="24"/>
          <w:szCs w:val="24"/>
        </w:rPr>
      </w:pPr>
      <w:r w:rsidRPr="007E18ED">
        <w:rPr>
          <w:rFonts w:asciiTheme="majorHAnsi" w:hAnsiTheme="majorHAnsi" w:cs="Times New Roman"/>
          <w:sz w:val="24"/>
          <w:szCs w:val="24"/>
        </w:rPr>
        <w:t>Berikut merupakan hasil uji multikolinearitas :</w:t>
      </w:r>
    </w:p>
    <w:p w14:paraId="32A0AC2F" w14:textId="44937734" w:rsidR="001538EB" w:rsidRPr="007E18ED" w:rsidRDefault="001538EB" w:rsidP="007E18ED">
      <w:pPr>
        <w:pStyle w:val="Caption"/>
        <w:keepNext/>
        <w:spacing w:after="0"/>
        <w:jc w:val="center"/>
        <w:rPr>
          <w:rFonts w:ascii="Times New Roman" w:hAnsi="Times New Roman" w:cs="Times New Roman"/>
          <w:color w:val="000000" w:themeColor="text1"/>
          <w:sz w:val="24"/>
          <w:szCs w:val="24"/>
        </w:rPr>
      </w:pPr>
    </w:p>
    <w:p w14:paraId="5B599375" w14:textId="62EEDF53" w:rsidR="007E18ED" w:rsidRPr="007E18ED" w:rsidRDefault="007E18ED" w:rsidP="007E18ED">
      <w:pPr>
        <w:pStyle w:val="Caption"/>
        <w:keepNext/>
        <w:spacing w:after="0"/>
        <w:jc w:val="center"/>
        <w:rPr>
          <w:rFonts w:asciiTheme="majorHAnsi" w:hAnsiTheme="majorHAnsi"/>
          <w:color w:val="000000" w:themeColor="text1"/>
          <w:sz w:val="24"/>
          <w:szCs w:val="24"/>
        </w:rPr>
      </w:pPr>
      <w:r w:rsidRPr="007E18ED">
        <w:rPr>
          <w:rFonts w:asciiTheme="majorHAnsi" w:hAnsiTheme="majorHAnsi"/>
          <w:color w:val="000000" w:themeColor="text1"/>
          <w:sz w:val="24"/>
          <w:szCs w:val="24"/>
        </w:rPr>
        <w:t xml:space="preserve">Table </w:t>
      </w:r>
      <w:r w:rsidRPr="007E18ED">
        <w:rPr>
          <w:rFonts w:asciiTheme="majorHAnsi" w:hAnsiTheme="majorHAnsi"/>
          <w:color w:val="000000" w:themeColor="text1"/>
          <w:sz w:val="24"/>
          <w:szCs w:val="24"/>
        </w:rPr>
        <w:fldChar w:fldCharType="begin"/>
      </w:r>
      <w:r w:rsidRPr="007E18ED">
        <w:rPr>
          <w:rFonts w:asciiTheme="majorHAnsi" w:hAnsiTheme="majorHAnsi"/>
          <w:color w:val="000000" w:themeColor="text1"/>
          <w:sz w:val="24"/>
          <w:szCs w:val="24"/>
        </w:rPr>
        <w:instrText xml:space="preserve"> SEQ Table \* ARABIC </w:instrText>
      </w:r>
      <w:r w:rsidRPr="007E18ED">
        <w:rPr>
          <w:rFonts w:asciiTheme="majorHAnsi" w:hAnsiTheme="majorHAnsi"/>
          <w:color w:val="000000" w:themeColor="text1"/>
          <w:sz w:val="24"/>
          <w:szCs w:val="24"/>
        </w:rPr>
        <w:fldChar w:fldCharType="separate"/>
      </w:r>
      <w:r w:rsidR="0003652B">
        <w:rPr>
          <w:rFonts w:asciiTheme="majorHAnsi" w:hAnsiTheme="majorHAnsi"/>
          <w:noProof/>
          <w:color w:val="000000" w:themeColor="text1"/>
          <w:sz w:val="24"/>
          <w:szCs w:val="24"/>
        </w:rPr>
        <w:t>2</w:t>
      </w:r>
      <w:r w:rsidRPr="007E18ED">
        <w:rPr>
          <w:rFonts w:asciiTheme="majorHAnsi" w:hAnsiTheme="majorHAnsi"/>
          <w:color w:val="000000" w:themeColor="text1"/>
          <w:sz w:val="24"/>
          <w:szCs w:val="24"/>
        </w:rPr>
        <w:fldChar w:fldCharType="end"/>
      </w:r>
      <w:r w:rsidRPr="007E18ED">
        <w:rPr>
          <w:rFonts w:asciiTheme="majorHAnsi" w:hAnsiTheme="majorHAnsi"/>
          <w:color w:val="000000" w:themeColor="text1"/>
          <w:sz w:val="24"/>
          <w:szCs w:val="24"/>
        </w:rPr>
        <w:t xml:space="preserve"> </w:t>
      </w:r>
    </w:p>
    <w:p w14:paraId="744FAC0A" w14:textId="722D9FD5" w:rsidR="007E18ED" w:rsidRPr="007E18ED" w:rsidRDefault="007E18ED" w:rsidP="007E18ED">
      <w:pPr>
        <w:pStyle w:val="Caption"/>
        <w:keepNext/>
        <w:spacing w:after="0"/>
        <w:jc w:val="center"/>
        <w:rPr>
          <w:rFonts w:asciiTheme="majorHAnsi" w:hAnsiTheme="majorHAnsi"/>
          <w:color w:val="000000" w:themeColor="text1"/>
          <w:sz w:val="24"/>
          <w:szCs w:val="24"/>
        </w:rPr>
      </w:pPr>
      <w:r w:rsidRPr="007E18ED">
        <w:rPr>
          <w:rFonts w:asciiTheme="majorHAnsi" w:hAnsiTheme="majorHAnsi"/>
          <w:color w:val="000000" w:themeColor="text1"/>
          <w:sz w:val="24"/>
          <w:szCs w:val="24"/>
        </w:rPr>
        <w:t>Uji Multikolinearitas</w:t>
      </w:r>
    </w:p>
    <w:tbl>
      <w:tblPr>
        <w:tblStyle w:val="ListTable6Colorful"/>
        <w:tblW w:w="0" w:type="auto"/>
        <w:jc w:val="center"/>
        <w:tblLayout w:type="fixed"/>
        <w:tblLook w:val="04A0" w:firstRow="1" w:lastRow="0" w:firstColumn="1" w:lastColumn="0" w:noHBand="0" w:noVBand="1"/>
      </w:tblPr>
      <w:tblGrid>
        <w:gridCol w:w="3119"/>
        <w:gridCol w:w="2977"/>
        <w:gridCol w:w="2877"/>
      </w:tblGrid>
      <w:tr w:rsidR="004924A8" w14:paraId="51004534" w14:textId="7D0A8286" w:rsidTr="004924A8">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58FA56F2" w14:textId="77777777" w:rsidR="004924A8" w:rsidRDefault="004924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Variabel</w:t>
            </w:r>
          </w:p>
        </w:tc>
        <w:tc>
          <w:tcPr>
            <w:tcW w:w="2977" w:type="dxa"/>
            <w:hideMark/>
          </w:tcPr>
          <w:p w14:paraId="16E673E2" w14:textId="77777777" w:rsidR="004924A8" w:rsidRDefault="004924A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X1</w:t>
            </w:r>
          </w:p>
        </w:tc>
        <w:tc>
          <w:tcPr>
            <w:tcW w:w="2877" w:type="dxa"/>
            <w:hideMark/>
          </w:tcPr>
          <w:p w14:paraId="21F86325" w14:textId="77777777" w:rsidR="004924A8" w:rsidRDefault="004924A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X2</w:t>
            </w:r>
          </w:p>
        </w:tc>
      </w:tr>
      <w:tr w:rsidR="004924A8" w14:paraId="5A3D7FD4" w14:textId="4B84CFEF" w:rsidTr="004924A8">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hideMark/>
          </w:tcPr>
          <w:p w14:paraId="126BAFAA" w14:textId="77777777" w:rsidR="004924A8" w:rsidRPr="00F9452A" w:rsidRDefault="004924A8" w:rsidP="00386CB2">
            <w:pPr>
              <w:autoSpaceDE w:val="0"/>
              <w:autoSpaceDN w:val="0"/>
              <w:adjustRightInd w:val="0"/>
              <w:jc w:val="center"/>
              <w:rPr>
                <w:rFonts w:ascii="Times New Roman" w:hAnsi="Times New Roman" w:cs="Times New Roman"/>
                <w:b w:val="0"/>
                <w:bCs w:val="0"/>
                <w:color w:val="000000"/>
                <w:sz w:val="24"/>
                <w:szCs w:val="24"/>
              </w:rPr>
            </w:pPr>
            <w:r w:rsidRPr="00F9452A">
              <w:rPr>
                <w:rFonts w:ascii="Times New Roman" w:hAnsi="Times New Roman" w:cs="Times New Roman"/>
                <w:b w:val="0"/>
                <w:bCs w:val="0"/>
                <w:color w:val="000000"/>
                <w:sz w:val="24"/>
                <w:szCs w:val="24"/>
              </w:rPr>
              <w:t>X1</w:t>
            </w:r>
          </w:p>
        </w:tc>
        <w:tc>
          <w:tcPr>
            <w:tcW w:w="2977" w:type="dxa"/>
            <w:shd w:val="clear" w:color="auto" w:fill="FFFFFF" w:themeFill="background1"/>
            <w:hideMark/>
          </w:tcPr>
          <w:p w14:paraId="483EC315" w14:textId="2D64259C" w:rsidR="004924A8" w:rsidRPr="00386CB2" w:rsidRDefault="004924A8" w:rsidP="00386C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6CB2">
              <w:rPr>
                <w:rFonts w:ascii="Times New Roman" w:hAnsi="Times New Roman" w:cs="Times New Roman"/>
                <w:color w:val="000000"/>
                <w:sz w:val="24"/>
                <w:szCs w:val="24"/>
              </w:rPr>
              <w:t>1</w:t>
            </w:r>
          </w:p>
        </w:tc>
        <w:tc>
          <w:tcPr>
            <w:tcW w:w="2877" w:type="dxa"/>
            <w:shd w:val="clear" w:color="auto" w:fill="FFFFFF" w:themeFill="background1"/>
            <w:hideMark/>
          </w:tcPr>
          <w:p w14:paraId="2ACECA8E" w14:textId="5536A7B2" w:rsidR="004924A8" w:rsidRPr="00386CB2" w:rsidRDefault="004924A8" w:rsidP="00386C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t>0.51129</w:t>
            </w:r>
          </w:p>
        </w:tc>
      </w:tr>
      <w:tr w:rsidR="004924A8" w14:paraId="2A6513FA" w14:textId="01515018" w:rsidTr="004924A8">
        <w:trPr>
          <w:trHeight w:val="225"/>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hideMark/>
          </w:tcPr>
          <w:p w14:paraId="045DC47B" w14:textId="77777777" w:rsidR="004924A8" w:rsidRPr="00F9452A" w:rsidRDefault="004924A8" w:rsidP="00386CB2">
            <w:pPr>
              <w:autoSpaceDE w:val="0"/>
              <w:autoSpaceDN w:val="0"/>
              <w:adjustRightInd w:val="0"/>
              <w:jc w:val="center"/>
              <w:rPr>
                <w:rFonts w:ascii="Times New Roman" w:hAnsi="Times New Roman" w:cs="Times New Roman"/>
                <w:b w:val="0"/>
                <w:bCs w:val="0"/>
                <w:color w:val="000000"/>
                <w:sz w:val="24"/>
                <w:szCs w:val="24"/>
              </w:rPr>
            </w:pPr>
            <w:r w:rsidRPr="00F9452A">
              <w:rPr>
                <w:rFonts w:ascii="Times New Roman" w:hAnsi="Times New Roman" w:cs="Times New Roman"/>
                <w:b w:val="0"/>
                <w:bCs w:val="0"/>
                <w:color w:val="000000"/>
                <w:sz w:val="24"/>
                <w:szCs w:val="24"/>
              </w:rPr>
              <w:t>X2</w:t>
            </w:r>
          </w:p>
        </w:tc>
        <w:tc>
          <w:tcPr>
            <w:tcW w:w="2977" w:type="dxa"/>
            <w:shd w:val="clear" w:color="auto" w:fill="FFFFFF" w:themeFill="background1"/>
            <w:hideMark/>
          </w:tcPr>
          <w:p w14:paraId="1C475BB5" w14:textId="16EC4071" w:rsidR="004924A8" w:rsidRPr="00386CB2" w:rsidRDefault="004924A8" w:rsidP="00386C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t>0.51129</w:t>
            </w:r>
          </w:p>
        </w:tc>
        <w:tc>
          <w:tcPr>
            <w:tcW w:w="2877" w:type="dxa"/>
            <w:shd w:val="clear" w:color="auto" w:fill="FFFFFF" w:themeFill="background1"/>
            <w:hideMark/>
          </w:tcPr>
          <w:p w14:paraId="7895EAFE" w14:textId="0CB63BAD" w:rsidR="004924A8" w:rsidRPr="00386CB2" w:rsidRDefault="004924A8" w:rsidP="00386C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86CB2">
              <w:rPr>
                <w:rFonts w:ascii="Times New Roman" w:hAnsi="Times New Roman" w:cs="Times New Roman"/>
                <w:color w:val="000000"/>
                <w:sz w:val="24"/>
                <w:szCs w:val="24"/>
              </w:rPr>
              <w:t>1</w:t>
            </w:r>
          </w:p>
        </w:tc>
      </w:tr>
    </w:tbl>
    <w:p w14:paraId="065D465A" w14:textId="2B98B067" w:rsidR="001538EB" w:rsidRPr="007E18ED" w:rsidRDefault="001538EB" w:rsidP="00952637">
      <w:pPr>
        <w:spacing w:after="0" w:line="240" w:lineRule="auto"/>
        <w:jc w:val="both"/>
        <w:rPr>
          <w:rFonts w:asciiTheme="majorHAnsi" w:hAnsiTheme="majorHAnsi" w:cs="Times New Roman"/>
          <w:sz w:val="24"/>
          <w:szCs w:val="24"/>
        </w:rPr>
      </w:pPr>
      <w:r w:rsidRPr="007E18ED">
        <w:rPr>
          <w:rFonts w:asciiTheme="majorHAnsi" w:hAnsiTheme="majorHAnsi" w:cs="Times New Roman"/>
          <w:sz w:val="24"/>
          <w:szCs w:val="24"/>
        </w:rPr>
        <w:t xml:space="preserve">  Sumber : E-views 12, data diolah</w:t>
      </w:r>
    </w:p>
    <w:p w14:paraId="2EE4468A" w14:textId="1EB24BB1" w:rsidR="007E18ED" w:rsidRPr="007E18ED" w:rsidRDefault="001538EB" w:rsidP="007E18ED">
      <w:pPr>
        <w:spacing w:after="0" w:line="240" w:lineRule="auto"/>
        <w:ind w:firstLine="720"/>
        <w:jc w:val="both"/>
        <w:rPr>
          <w:rFonts w:asciiTheme="majorHAnsi" w:hAnsiTheme="majorHAnsi" w:cs="Times New Roman"/>
          <w:sz w:val="24"/>
          <w:szCs w:val="24"/>
        </w:rPr>
      </w:pPr>
      <w:r w:rsidRPr="007E18ED">
        <w:rPr>
          <w:rFonts w:asciiTheme="majorHAnsi" w:hAnsiTheme="majorHAnsi" w:cs="Times New Roman"/>
          <w:sz w:val="24"/>
          <w:szCs w:val="24"/>
        </w:rPr>
        <w:t xml:space="preserve">Berdasarkan tabel </w:t>
      </w:r>
      <w:r w:rsidR="007E18ED" w:rsidRPr="007E18ED">
        <w:rPr>
          <w:rFonts w:asciiTheme="majorHAnsi" w:hAnsiTheme="majorHAnsi" w:cs="Times New Roman"/>
          <w:sz w:val="24"/>
          <w:szCs w:val="24"/>
        </w:rPr>
        <w:t>3</w:t>
      </w:r>
      <w:r w:rsidRPr="007E18ED">
        <w:rPr>
          <w:rFonts w:asciiTheme="majorHAnsi" w:hAnsiTheme="majorHAnsi" w:cs="Times New Roman"/>
          <w:sz w:val="24"/>
          <w:szCs w:val="24"/>
        </w:rPr>
        <w:t xml:space="preserve"> diketahui bahwa </w:t>
      </w:r>
      <w:r w:rsidR="007E18ED" w:rsidRPr="007E18ED">
        <w:rPr>
          <w:rFonts w:asciiTheme="majorHAnsi" w:hAnsiTheme="majorHAnsi" w:cs="Times New Roman"/>
          <w:sz w:val="24"/>
          <w:szCs w:val="24"/>
        </w:rPr>
        <w:t>h</w:t>
      </w:r>
      <w:r w:rsidRPr="007E18ED">
        <w:rPr>
          <w:rFonts w:asciiTheme="majorHAnsi" w:hAnsiTheme="majorHAnsi" w:cs="Times New Roman"/>
          <w:sz w:val="24"/>
          <w:szCs w:val="24"/>
        </w:rPr>
        <w:t xml:space="preserve">ubungan antara variabel X1 dengan X2 adalah </w:t>
      </w:r>
      <w:r w:rsidR="004924A8">
        <w:t xml:space="preserve">0.51129 </w:t>
      </w:r>
      <w:r w:rsidRPr="007E18ED">
        <w:rPr>
          <w:rFonts w:asciiTheme="majorHAnsi" w:hAnsiTheme="majorHAnsi" w:cs="Times New Roman"/>
          <w:sz w:val="24"/>
          <w:szCs w:val="24"/>
        </w:rPr>
        <w:t>&lt; 0,80 sehingga tidak terjadi multikolinieritas.</w:t>
      </w:r>
      <w:r w:rsidR="007E18ED" w:rsidRPr="007E18ED">
        <w:rPr>
          <w:rFonts w:asciiTheme="majorHAnsi" w:hAnsiTheme="majorHAnsi" w:cs="Times New Roman"/>
          <w:sz w:val="24"/>
          <w:szCs w:val="24"/>
        </w:rPr>
        <w:t xml:space="preserve"> </w:t>
      </w:r>
      <w:r w:rsidR="004924A8">
        <w:rPr>
          <w:rFonts w:asciiTheme="majorHAnsi" w:hAnsiTheme="majorHAnsi" w:cs="Times New Roman"/>
          <w:sz w:val="24"/>
          <w:szCs w:val="24"/>
        </w:rPr>
        <w:t>Maka dapat disimpulkan bahwa variabel Kebijakan Moneter (X1) dan Tingkat Suku Bunga (X2) terbebas dari permasalahan uji multikolinearitas.</w:t>
      </w:r>
    </w:p>
    <w:p w14:paraId="6B64B4E0" w14:textId="4A3300A6" w:rsidR="001538EB" w:rsidRDefault="001538EB" w:rsidP="007E18ED">
      <w:pPr>
        <w:spacing w:after="0" w:line="240" w:lineRule="auto"/>
        <w:jc w:val="both"/>
        <w:rPr>
          <w:rFonts w:ascii="Times New Roman" w:hAnsi="Times New Roman" w:cs="Times New Roman"/>
          <w:sz w:val="24"/>
          <w:szCs w:val="24"/>
        </w:rPr>
      </w:pPr>
    </w:p>
    <w:p w14:paraId="117BD5BC" w14:textId="77777777" w:rsidR="001538EB" w:rsidRPr="007E18ED" w:rsidRDefault="001538EB" w:rsidP="00952637">
      <w:pPr>
        <w:spacing w:after="0" w:line="240" w:lineRule="auto"/>
        <w:jc w:val="both"/>
        <w:rPr>
          <w:rFonts w:asciiTheme="majorHAnsi" w:hAnsiTheme="majorHAnsi" w:cs="Times New Roman"/>
          <w:b/>
          <w:bCs/>
          <w:sz w:val="24"/>
          <w:szCs w:val="24"/>
        </w:rPr>
      </w:pPr>
      <w:r w:rsidRPr="007E18ED">
        <w:rPr>
          <w:rFonts w:asciiTheme="majorHAnsi" w:hAnsiTheme="majorHAnsi" w:cs="Times New Roman"/>
          <w:b/>
          <w:bCs/>
          <w:sz w:val="24"/>
          <w:szCs w:val="24"/>
        </w:rPr>
        <w:t>Uji Autokorelasi</w:t>
      </w:r>
    </w:p>
    <w:p w14:paraId="549E224C" w14:textId="7CC6509A" w:rsidR="007E18ED" w:rsidRPr="007E18ED" w:rsidRDefault="007E18ED" w:rsidP="00952637">
      <w:pPr>
        <w:spacing w:after="0" w:line="240" w:lineRule="auto"/>
        <w:jc w:val="both"/>
        <w:rPr>
          <w:rFonts w:asciiTheme="majorHAnsi" w:hAnsiTheme="majorHAnsi" w:cs="Times New Roman"/>
          <w:sz w:val="24"/>
          <w:szCs w:val="24"/>
        </w:rPr>
      </w:pPr>
      <w:r w:rsidRPr="007E18ED">
        <w:rPr>
          <w:rFonts w:asciiTheme="majorHAnsi" w:hAnsiTheme="majorHAnsi" w:cs="Times New Roman"/>
          <w:sz w:val="24"/>
          <w:szCs w:val="24"/>
        </w:rPr>
        <w:t>Berikut merupakan hasil uji autokorelasi :</w:t>
      </w:r>
    </w:p>
    <w:p w14:paraId="56C3578D" w14:textId="5BF13010" w:rsidR="001538EB" w:rsidRDefault="001538EB" w:rsidP="00952637">
      <w:pPr>
        <w:pStyle w:val="Caption"/>
        <w:keepNext/>
        <w:spacing w:after="0"/>
        <w:jc w:val="center"/>
        <w:rPr>
          <w:rFonts w:ascii="Times New Roman" w:hAnsi="Times New Roman" w:cs="Times New Roman"/>
          <w:color w:val="000000" w:themeColor="text1"/>
          <w:sz w:val="24"/>
          <w:szCs w:val="24"/>
        </w:rPr>
      </w:pPr>
      <w:r w:rsidRPr="00952637">
        <w:rPr>
          <w:rFonts w:ascii="Times New Roman" w:hAnsi="Times New Roman" w:cs="Times New Roman"/>
          <w:color w:val="000000" w:themeColor="text1"/>
          <w:sz w:val="24"/>
          <w:szCs w:val="24"/>
        </w:rPr>
        <w:t>Tab</w:t>
      </w:r>
      <w:r>
        <w:rPr>
          <w:rFonts w:ascii="Times New Roman" w:hAnsi="Times New Roman" w:cs="Times New Roman"/>
          <w:color w:val="000000" w:themeColor="text1"/>
          <w:sz w:val="24"/>
          <w:szCs w:val="24"/>
        </w:rPr>
        <w:t>el</w:t>
      </w:r>
      <w:r w:rsidRPr="00952637">
        <w:rPr>
          <w:rFonts w:ascii="Times New Roman" w:hAnsi="Times New Roman" w:cs="Times New Roman"/>
          <w:color w:val="000000" w:themeColor="text1"/>
          <w:sz w:val="24"/>
          <w:szCs w:val="24"/>
        </w:rPr>
        <w:t xml:space="preserve"> </w:t>
      </w:r>
      <w:r w:rsidRPr="00952637">
        <w:rPr>
          <w:rFonts w:ascii="Times New Roman" w:hAnsi="Times New Roman" w:cs="Times New Roman"/>
          <w:color w:val="000000" w:themeColor="text1"/>
          <w:sz w:val="24"/>
          <w:szCs w:val="24"/>
        </w:rPr>
        <w:fldChar w:fldCharType="begin"/>
      </w:r>
      <w:r w:rsidRPr="00952637">
        <w:rPr>
          <w:rFonts w:ascii="Times New Roman" w:hAnsi="Times New Roman" w:cs="Times New Roman"/>
          <w:color w:val="000000" w:themeColor="text1"/>
          <w:sz w:val="24"/>
          <w:szCs w:val="24"/>
        </w:rPr>
        <w:instrText xml:space="preserve"> SEQ Table \* ARABIC </w:instrText>
      </w:r>
      <w:r w:rsidRPr="00952637">
        <w:rPr>
          <w:rFonts w:ascii="Times New Roman" w:hAnsi="Times New Roman" w:cs="Times New Roman"/>
          <w:color w:val="000000" w:themeColor="text1"/>
          <w:sz w:val="24"/>
          <w:szCs w:val="24"/>
        </w:rPr>
        <w:fldChar w:fldCharType="separate"/>
      </w:r>
      <w:r w:rsidR="0003652B">
        <w:rPr>
          <w:rFonts w:ascii="Times New Roman" w:hAnsi="Times New Roman" w:cs="Times New Roman"/>
          <w:noProof/>
          <w:color w:val="000000" w:themeColor="text1"/>
          <w:sz w:val="24"/>
          <w:szCs w:val="24"/>
        </w:rPr>
        <w:t>3</w:t>
      </w:r>
      <w:r w:rsidRPr="00952637">
        <w:rPr>
          <w:rFonts w:ascii="Times New Roman" w:hAnsi="Times New Roman" w:cs="Times New Roman"/>
          <w:color w:val="000000" w:themeColor="text1"/>
          <w:sz w:val="24"/>
          <w:szCs w:val="24"/>
        </w:rPr>
        <w:fldChar w:fldCharType="end"/>
      </w:r>
      <w:r w:rsidRPr="00952637">
        <w:rPr>
          <w:rFonts w:ascii="Times New Roman" w:hAnsi="Times New Roman" w:cs="Times New Roman"/>
          <w:color w:val="000000" w:themeColor="text1"/>
          <w:sz w:val="24"/>
          <w:szCs w:val="24"/>
        </w:rPr>
        <w:t xml:space="preserve"> </w:t>
      </w:r>
    </w:p>
    <w:p w14:paraId="1F02964A" w14:textId="08DFCC41" w:rsidR="001538EB" w:rsidRPr="00952637" w:rsidRDefault="001538EB" w:rsidP="00952637">
      <w:pPr>
        <w:pStyle w:val="Caption"/>
        <w:keepNext/>
        <w:spacing w:after="0"/>
        <w:jc w:val="center"/>
        <w:rPr>
          <w:rFonts w:ascii="Times New Roman" w:hAnsi="Times New Roman" w:cs="Times New Roman"/>
          <w:color w:val="000000" w:themeColor="text1"/>
          <w:sz w:val="24"/>
          <w:szCs w:val="24"/>
        </w:rPr>
      </w:pPr>
      <w:r w:rsidRPr="00952637">
        <w:rPr>
          <w:rFonts w:ascii="Times New Roman" w:hAnsi="Times New Roman" w:cs="Times New Roman"/>
          <w:color w:val="000000" w:themeColor="text1"/>
          <w:sz w:val="24"/>
          <w:szCs w:val="24"/>
        </w:rPr>
        <w:t>Uji Autokorelasi</w:t>
      </w:r>
    </w:p>
    <w:tbl>
      <w:tblPr>
        <w:tblStyle w:val="ListTable6Colorful"/>
        <w:tblW w:w="0" w:type="auto"/>
        <w:jc w:val="center"/>
        <w:shd w:val="clear" w:color="auto" w:fill="FFFFFF" w:themeFill="background1"/>
        <w:tblLayout w:type="fixed"/>
        <w:tblLook w:val="04A0" w:firstRow="1" w:lastRow="0" w:firstColumn="1" w:lastColumn="0" w:noHBand="0" w:noVBand="1"/>
      </w:tblPr>
      <w:tblGrid>
        <w:gridCol w:w="4106"/>
        <w:gridCol w:w="1281"/>
        <w:gridCol w:w="2268"/>
        <w:gridCol w:w="1276"/>
      </w:tblGrid>
      <w:tr w:rsidR="001538EB" w:rsidRPr="00391746" w14:paraId="6F8B9A85" w14:textId="77777777" w:rsidTr="008D7EB7">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7655" w:type="dxa"/>
            <w:gridSpan w:val="3"/>
            <w:shd w:val="clear" w:color="auto" w:fill="FFFFFF" w:themeFill="background1"/>
            <w:hideMark/>
          </w:tcPr>
          <w:p w14:paraId="414C5519" w14:textId="77777777" w:rsidR="001538EB" w:rsidRPr="00391746" w:rsidRDefault="001538EB">
            <w:pPr>
              <w:autoSpaceDE w:val="0"/>
              <w:autoSpaceDN w:val="0"/>
              <w:adjustRightInd w:val="0"/>
              <w:rPr>
                <w:rFonts w:ascii="Times New Roman" w:hAnsi="Times New Roman" w:cs="Times New Roman"/>
                <w:color w:val="000000"/>
                <w:sz w:val="24"/>
                <w:szCs w:val="24"/>
              </w:rPr>
            </w:pPr>
            <w:r w:rsidRPr="00391746">
              <w:rPr>
                <w:rFonts w:ascii="Times New Roman" w:hAnsi="Times New Roman" w:cs="Times New Roman"/>
                <w:color w:val="000000"/>
                <w:sz w:val="24"/>
                <w:szCs w:val="24"/>
              </w:rPr>
              <w:t>Cross-section fixed (dummy variables)</w:t>
            </w:r>
          </w:p>
        </w:tc>
        <w:tc>
          <w:tcPr>
            <w:tcW w:w="1276" w:type="dxa"/>
            <w:shd w:val="clear" w:color="auto" w:fill="FFFFFF" w:themeFill="background1"/>
          </w:tcPr>
          <w:p w14:paraId="28696D1C" w14:textId="77777777" w:rsidR="001538EB" w:rsidRPr="00391746" w:rsidRDefault="001538E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1538EB" w:rsidRPr="00391746" w14:paraId="0887F65D" w14:textId="77777777" w:rsidTr="008D7EB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hideMark/>
          </w:tcPr>
          <w:p w14:paraId="59B3C7DE" w14:textId="77777777" w:rsidR="001538EB" w:rsidRPr="00002836" w:rsidRDefault="001538EB">
            <w:pPr>
              <w:autoSpaceDE w:val="0"/>
              <w:autoSpaceDN w:val="0"/>
              <w:adjustRightInd w:val="0"/>
              <w:rPr>
                <w:rFonts w:ascii="Times New Roman" w:hAnsi="Times New Roman" w:cs="Times New Roman"/>
                <w:b w:val="0"/>
                <w:bCs w:val="0"/>
                <w:color w:val="000000"/>
                <w:sz w:val="24"/>
                <w:szCs w:val="24"/>
              </w:rPr>
            </w:pPr>
            <w:r w:rsidRPr="00002836">
              <w:rPr>
                <w:rFonts w:ascii="Times New Roman" w:hAnsi="Times New Roman" w:cs="Times New Roman"/>
                <w:b w:val="0"/>
                <w:bCs w:val="0"/>
                <w:color w:val="000000"/>
                <w:sz w:val="24"/>
                <w:szCs w:val="24"/>
              </w:rPr>
              <w:t>Durbin-Watson stat</w:t>
            </w:r>
          </w:p>
        </w:tc>
        <w:tc>
          <w:tcPr>
            <w:tcW w:w="1281" w:type="dxa"/>
            <w:shd w:val="clear" w:color="auto" w:fill="FFFFFF" w:themeFill="background1"/>
            <w:hideMark/>
          </w:tcPr>
          <w:p w14:paraId="61076AAF" w14:textId="50C6C19C" w:rsidR="001538EB" w:rsidRPr="00386CB2" w:rsidRDefault="00386CB2">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highlight w:val="green"/>
              </w:rPr>
            </w:pPr>
            <w:r w:rsidRPr="00386CB2">
              <w:rPr>
                <w:rFonts w:ascii="Times New Roman" w:hAnsi="Times New Roman" w:cs="Times New Roman"/>
                <w:color w:val="000000"/>
                <w:sz w:val="24"/>
                <w:szCs w:val="24"/>
              </w:rPr>
              <w:t>1.</w:t>
            </w:r>
            <w:r w:rsidR="004924A8">
              <w:rPr>
                <w:rFonts w:ascii="Times New Roman" w:hAnsi="Times New Roman" w:cs="Times New Roman"/>
                <w:color w:val="000000"/>
                <w:sz w:val="24"/>
                <w:szCs w:val="24"/>
              </w:rPr>
              <w:t>77433</w:t>
            </w:r>
          </w:p>
        </w:tc>
        <w:tc>
          <w:tcPr>
            <w:tcW w:w="2268" w:type="dxa"/>
            <w:shd w:val="clear" w:color="auto" w:fill="FFFFFF" w:themeFill="background1"/>
            <w:hideMark/>
          </w:tcPr>
          <w:p w14:paraId="7494B003" w14:textId="77777777" w:rsidR="001538EB" w:rsidRPr="00391746" w:rsidRDefault="001538EB">
            <w:pPr>
              <w:autoSpaceDE w:val="0"/>
              <w:autoSpaceDN w:val="0"/>
              <w:adjustRightInd w:val="0"/>
              <w:ind w:right="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91746">
              <w:rPr>
                <w:rFonts w:ascii="Times New Roman" w:hAnsi="Times New Roman" w:cs="Times New Roman"/>
                <w:color w:val="000000"/>
                <w:sz w:val="24"/>
                <w:szCs w:val="24"/>
              </w:rPr>
              <w:t>Prob(F-statistic)</w:t>
            </w:r>
          </w:p>
        </w:tc>
        <w:tc>
          <w:tcPr>
            <w:tcW w:w="1276" w:type="dxa"/>
            <w:shd w:val="clear" w:color="auto" w:fill="FFFFFF" w:themeFill="background1"/>
            <w:hideMark/>
          </w:tcPr>
          <w:p w14:paraId="07314746" w14:textId="62FD71B5" w:rsidR="001538EB" w:rsidRPr="00391746" w:rsidRDefault="001538EB">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91746">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391746">
              <w:rPr>
                <w:rFonts w:ascii="Times New Roman" w:hAnsi="Times New Roman" w:cs="Times New Roman"/>
                <w:color w:val="000000"/>
                <w:sz w:val="24"/>
                <w:szCs w:val="24"/>
              </w:rPr>
              <w:t>000</w:t>
            </w:r>
            <w:r w:rsidR="004924A8">
              <w:rPr>
                <w:rFonts w:ascii="Times New Roman" w:hAnsi="Times New Roman" w:cs="Times New Roman"/>
                <w:color w:val="000000"/>
                <w:sz w:val="24"/>
                <w:szCs w:val="24"/>
              </w:rPr>
              <w:t>22</w:t>
            </w:r>
            <w:r w:rsidRPr="00391746">
              <w:rPr>
                <w:rFonts w:ascii="Times New Roman" w:hAnsi="Times New Roman" w:cs="Times New Roman"/>
                <w:color w:val="000000"/>
                <w:sz w:val="24"/>
                <w:szCs w:val="24"/>
              </w:rPr>
              <w:t>3</w:t>
            </w:r>
          </w:p>
        </w:tc>
      </w:tr>
    </w:tbl>
    <w:p w14:paraId="63030E85" w14:textId="77777777" w:rsidR="001538EB" w:rsidRDefault="001538EB" w:rsidP="008D7EB7">
      <w:pPr>
        <w:pStyle w:val="Caption"/>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i/>
          <w:iCs/>
          <w:color w:val="000000" w:themeColor="text1"/>
          <w:sz w:val="24"/>
          <w:szCs w:val="24"/>
        </w:rPr>
        <w:t xml:space="preserve"> </w:t>
      </w:r>
      <w:r w:rsidRPr="00952637">
        <w:rPr>
          <w:rFonts w:ascii="Times New Roman" w:hAnsi="Times New Roman" w:cs="Times New Roman"/>
          <w:b w:val="0"/>
          <w:bCs w:val="0"/>
          <w:color w:val="000000" w:themeColor="text1"/>
          <w:sz w:val="24"/>
          <w:szCs w:val="24"/>
        </w:rPr>
        <w:t>Sumber : E-views 12, data diolah</w:t>
      </w:r>
    </w:p>
    <w:p w14:paraId="07510220" w14:textId="77777777" w:rsidR="001538EB" w:rsidRPr="008D7EB7" w:rsidRDefault="001538EB" w:rsidP="008D7EB7">
      <w:pPr>
        <w:spacing w:after="0" w:line="240" w:lineRule="auto"/>
      </w:pPr>
    </w:p>
    <w:p w14:paraId="49CB3820" w14:textId="01F6E796" w:rsidR="001538EB" w:rsidRPr="0054097F" w:rsidRDefault="001538EB" w:rsidP="00953784">
      <w:pPr>
        <w:autoSpaceDE w:val="0"/>
        <w:autoSpaceDN w:val="0"/>
        <w:adjustRightInd w:val="0"/>
        <w:spacing w:after="0" w:line="240" w:lineRule="auto"/>
        <w:ind w:firstLine="720"/>
        <w:jc w:val="both"/>
        <w:rPr>
          <w:rFonts w:asciiTheme="majorHAnsi" w:hAnsiTheme="majorHAnsi" w:cs="Times New Roman"/>
          <w:sz w:val="24"/>
          <w:szCs w:val="24"/>
        </w:rPr>
      </w:pPr>
      <w:r w:rsidRPr="0054097F">
        <w:rPr>
          <w:rFonts w:asciiTheme="majorHAnsi" w:hAnsiTheme="majorHAnsi" w:cs="Times New Roman"/>
          <w:sz w:val="24"/>
          <w:szCs w:val="24"/>
        </w:rPr>
        <w:t>Berdasarkan hasil uji autokorelasi yang dilakukan menggunakan metode</w:t>
      </w:r>
      <w:r w:rsidRPr="0054097F">
        <w:rPr>
          <w:rFonts w:asciiTheme="majorHAnsi" w:hAnsiTheme="majorHAnsi" w:cs="Times New Roman"/>
          <w:color w:val="000000" w:themeColor="text1"/>
          <w:sz w:val="24"/>
          <w:szCs w:val="24"/>
        </w:rPr>
        <w:t xml:space="preserve"> besaran durbin watson jika angka D-W berada di antara -2 sampai +2 berarti tidak ada autokorelasi sehingga berdasarkan uji diketahui bahwa nilai D-W adalah 1,</w:t>
      </w:r>
      <w:r w:rsidR="004924A8">
        <w:rPr>
          <w:rFonts w:asciiTheme="majorHAnsi" w:hAnsiTheme="majorHAnsi" w:cs="Times New Roman"/>
          <w:color w:val="000000" w:themeColor="text1"/>
          <w:sz w:val="24"/>
          <w:szCs w:val="24"/>
        </w:rPr>
        <w:t>77</w:t>
      </w:r>
      <w:r w:rsidRPr="0054097F">
        <w:rPr>
          <w:rFonts w:asciiTheme="majorHAnsi" w:hAnsiTheme="majorHAnsi" w:cs="Times New Roman"/>
          <w:color w:val="000000" w:themeColor="text1"/>
          <w:sz w:val="24"/>
          <w:szCs w:val="24"/>
        </w:rPr>
        <w:t xml:space="preserve">, maka dapat kita pahami bahwa </w:t>
      </w:r>
      <w:r w:rsidRPr="0054097F">
        <w:rPr>
          <w:rFonts w:asciiTheme="majorHAnsi" w:hAnsiTheme="majorHAnsi" w:cs="Times New Roman"/>
          <w:sz w:val="24"/>
          <w:szCs w:val="24"/>
        </w:rPr>
        <w:t>tidak terdapat masalah autokorelasi karena memenuhi syarat.</w:t>
      </w:r>
    </w:p>
    <w:p w14:paraId="14350DCD" w14:textId="77777777" w:rsidR="001538EB" w:rsidRPr="0054097F" w:rsidRDefault="001538EB" w:rsidP="0054097F">
      <w:pPr>
        <w:autoSpaceDE w:val="0"/>
        <w:autoSpaceDN w:val="0"/>
        <w:adjustRightInd w:val="0"/>
        <w:spacing w:after="0" w:line="240" w:lineRule="auto"/>
        <w:jc w:val="both"/>
        <w:rPr>
          <w:rFonts w:asciiTheme="majorHAnsi" w:hAnsiTheme="majorHAnsi" w:cs="Times New Roman"/>
          <w:sz w:val="24"/>
          <w:szCs w:val="24"/>
        </w:rPr>
      </w:pPr>
    </w:p>
    <w:p w14:paraId="525F33B5" w14:textId="77777777" w:rsidR="001538EB" w:rsidRDefault="001538EB" w:rsidP="00B255B7">
      <w:pPr>
        <w:autoSpaceDE w:val="0"/>
        <w:autoSpaceDN w:val="0"/>
        <w:adjustRightInd w:val="0"/>
        <w:spacing w:after="0" w:line="240" w:lineRule="auto"/>
        <w:jc w:val="both"/>
        <w:rPr>
          <w:rFonts w:asciiTheme="majorHAnsi" w:hAnsiTheme="majorHAnsi" w:cs="Times New Roman"/>
          <w:b/>
          <w:bCs/>
          <w:sz w:val="24"/>
          <w:szCs w:val="24"/>
        </w:rPr>
      </w:pPr>
      <w:r w:rsidRPr="0054097F">
        <w:rPr>
          <w:rFonts w:asciiTheme="majorHAnsi" w:hAnsiTheme="majorHAnsi" w:cs="Times New Roman"/>
          <w:b/>
          <w:bCs/>
          <w:sz w:val="24"/>
          <w:szCs w:val="24"/>
        </w:rPr>
        <w:t>Uji Heterokedastisitas</w:t>
      </w:r>
    </w:p>
    <w:p w14:paraId="40534BDA" w14:textId="17E396EC" w:rsidR="0054097F" w:rsidRPr="0054097F" w:rsidRDefault="0054097F" w:rsidP="0054097F">
      <w:pPr>
        <w:spacing w:after="0" w:line="240" w:lineRule="auto"/>
        <w:jc w:val="both"/>
        <w:rPr>
          <w:rFonts w:asciiTheme="majorHAnsi" w:hAnsiTheme="majorHAnsi" w:cs="Times New Roman"/>
          <w:sz w:val="24"/>
          <w:szCs w:val="24"/>
        </w:rPr>
      </w:pPr>
      <w:r w:rsidRPr="007E18ED">
        <w:rPr>
          <w:rFonts w:asciiTheme="majorHAnsi" w:hAnsiTheme="majorHAnsi" w:cs="Times New Roman"/>
          <w:sz w:val="24"/>
          <w:szCs w:val="24"/>
        </w:rPr>
        <w:t xml:space="preserve">Berikut merupakan hasil uji </w:t>
      </w:r>
      <w:r>
        <w:rPr>
          <w:rFonts w:asciiTheme="majorHAnsi" w:hAnsiTheme="majorHAnsi" w:cs="Times New Roman"/>
          <w:sz w:val="24"/>
          <w:szCs w:val="24"/>
        </w:rPr>
        <w:t xml:space="preserve">heterokedastisitas </w:t>
      </w:r>
      <w:r w:rsidRPr="007E18ED">
        <w:rPr>
          <w:rFonts w:asciiTheme="majorHAnsi" w:hAnsiTheme="majorHAnsi" w:cs="Times New Roman"/>
          <w:sz w:val="24"/>
          <w:szCs w:val="24"/>
        </w:rPr>
        <w:t>:</w:t>
      </w:r>
    </w:p>
    <w:p w14:paraId="294F9679" w14:textId="519903E8" w:rsidR="001538EB" w:rsidRDefault="001538EB" w:rsidP="00FD4CA0">
      <w:pPr>
        <w:pStyle w:val="Caption"/>
        <w:keepNext/>
        <w:spacing w:after="0"/>
        <w:jc w:val="center"/>
        <w:rPr>
          <w:rFonts w:ascii="Times New Roman" w:hAnsi="Times New Roman" w:cs="Times New Roman"/>
          <w:color w:val="000000" w:themeColor="text1"/>
          <w:sz w:val="24"/>
          <w:szCs w:val="24"/>
        </w:rPr>
      </w:pPr>
      <w:r w:rsidRPr="00FD4CA0">
        <w:rPr>
          <w:rFonts w:ascii="Times New Roman" w:hAnsi="Times New Roman" w:cs="Times New Roman"/>
          <w:color w:val="000000" w:themeColor="text1"/>
          <w:sz w:val="24"/>
          <w:szCs w:val="24"/>
        </w:rPr>
        <w:t>Tab</w:t>
      </w:r>
      <w:r>
        <w:rPr>
          <w:rFonts w:ascii="Times New Roman" w:hAnsi="Times New Roman" w:cs="Times New Roman"/>
          <w:color w:val="000000" w:themeColor="text1"/>
          <w:sz w:val="24"/>
          <w:szCs w:val="24"/>
        </w:rPr>
        <w:t>el</w:t>
      </w:r>
      <w:r w:rsidRPr="00FD4CA0">
        <w:rPr>
          <w:rFonts w:ascii="Times New Roman" w:hAnsi="Times New Roman" w:cs="Times New Roman"/>
          <w:color w:val="000000" w:themeColor="text1"/>
          <w:sz w:val="24"/>
          <w:szCs w:val="24"/>
        </w:rPr>
        <w:t xml:space="preserve"> </w:t>
      </w:r>
      <w:r w:rsidRPr="00FD4CA0">
        <w:rPr>
          <w:rFonts w:ascii="Times New Roman" w:hAnsi="Times New Roman" w:cs="Times New Roman"/>
          <w:color w:val="000000" w:themeColor="text1"/>
          <w:sz w:val="24"/>
          <w:szCs w:val="24"/>
        </w:rPr>
        <w:fldChar w:fldCharType="begin"/>
      </w:r>
      <w:r w:rsidRPr="00FD4CA0">
        <w:rPr>
          <w:rFonts w:ascii="Times New Roman" w:hAnsi="Times New Roman" w:cs="Times New Roman"/>
          <w:color w:val="000000" w:themeColor="text1"/>
          <w:sz w:val="24"/>
          <w:szCs w:val="24"/>
        </w:rPr>
        <w:instrText xml:space="preserve"> SEQ Table \* ARABIC </w:instrText>
      </w:r>
      <w:r w:rsidRPr="00FD4CA0">
        <w:rPr>
          <w:rFonts w:ascii="Times New Roman" w:hAnsi="Times New Roman" w:cs="Times New Roman"/>
          <w:color w:val="000000" w:themeColor="text1"/>
          <w:sz w:val="24"/>
          <w:szCs w:val="24"/>
        </w:rPr>
        <w:fldChar w:fldCharType="separate"/>
      </w:r>
      <w:r w:rsidR="0003652B">
        <w:rPr>
          <w:rFonts w:ascii="Times New Roman" w:hAnsi="Times New Roman" w:cs="Times New Roman"/>
          <w:noProof/>
          <w:color w:val="000000" w:themeColor="text1"/>
          <w:sz w:val="24"/>
          <w:szCs w:val="24"/>
        </w:rPr>
        <w:t>4</w:t>
      </w:r>
      <w:r w:rsidRPr="00FD4CA0">
        <w:rPr>
          <w:rFonts w:ascii="Times New Roman" w:hAnsi="Times New Roman" w:cs="Times New Roman"/>
          <w:color w:val="000000" w:themeColor="text1"/>
          <w:sz w:val="24"/>
          <w:szCs w:val="24"/>
        </w:rPr>
        <w:fldChar w:fldCharType="end"/>
      </w:r>
      <w:r w:rsidRPr="00FD4CA0">
        <w:rPr>
          <w:rFonts w:ascii="Times New Roman" w:hAnsi="Times New Roman" w:cs="Times New Roman"/>
          <w:color w:val="000000" w:themeColor="text1"/>
          <w:sz w:val="24"/>
          <w:szCs w:val="24"/>
        </w:rPr>
        <w:t xml:space="preserve"> </w:t>
      </w:r>
    </w:p>
    <w:p w14:paraId="6D4C7320" w14:textId="6A10FC59" w:rsidR="001538EB" w:rsidRPr="00FD4CA0" w:rsidRDefault="001538EB" w:rsidP="00FD4CA0">
      <w:pPr>
        <w:pStyle w:val="Caption"/>
        <w:keepNext/>
        <w:spacing w:after="0"/>
        <w:jc w:val="center"/>
        <w:rPr>
          <w:rFonts w:ascii="Times New Roman" w:hAnsi="Times New Roman" w:cs="Times New Roman"/>
          <w:sz w:val="24"/>
          <w:szCs w:val="24"/>
        </w:rPr>
      </w:pPr>
      <w:r w:rsidRPr="00FD4CA0">
        <w:rPr>
          <w:rFonts w:ascii="Times New Roman" w:hAnsi="Times New Roman" w:cs="Times New Roman"/>
          <w:color w:val="000000" w:themeColor="text1"/>
          <w:sz w:val="24"/>
          <w:szCs w:val="24"/>
        </w:rPr>
        <w:t>Uji Heterokedastisitas</w:t>
      </w:r>
    </w:p>
    <w:tbl>
      <w:tblPr>
        <w:tblStyle w:val="ListTable7Colorful"/>
        <w:tblW w:w="9039" w:type="dxa"/>
        <w:tblLayout w:type="fixed"/>
        <w:tblLook w:val="0000" w:firstRow="0" w:lastRow="0" w:firstColumn="0" w:lastColumn="0" w:noHBand="0" w:noVBand="0"/>
      </w:tblPr>
      <w:tblGrid>
        <w:gridCol w:w="2976"/>
        <w:gridCol w:w="5921"/>
        <w:gridCol w:w="142"/>
      </w:tblGrid>
      <w:tr w:rsidR="0054097F" w:rsidRPr="006C1E3D" w14:paraId="2C64531D" w14:textId="77777777" w:rsidTr="00454646">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9039" w:type="dxa"/>
            <w:gridSpan w:val="3"/>
            <w:tcBorders>
              <w:top w:val="single" w:sz="4" w:space="0" w:color="auto"/>
            </w:tcBorders>
            <w:shd w:val="clear" w:color="auto" w:fill="auto"/>
          </w:tcPr>
          <w:p w14:paraId="464A5323" w14:textId="77777777" w:rsidR="0054097F" w:rsidRPr="006C1E3D" w:rsidRDefault="0054097F" w:rsidP="00454646">
            <w:pPr>
              <w:autoSpaceDE w:val="0"/>
              <w:autoSpaceDN w:val="0"/>
              <w:adjustRightInd w:val="0"/>
              <w:jc w:val="center"/>
              <w:rPr>
                <w:rFonts w:ascii="Times New Roman" w:hAnsi="Times New Roman" w:cs="Times New Roman"/>
                <w:color w:val="000000"/>
                <w:sz w:val="24"/>
                <w:szCs w:val="24"/>
              </w:rPr>
            </w:pPr>
            <w:r w:rsidRPr="006C1E3D">
              <w:rPr>
                <w:rFonts w:ascii="Times New Roman" w:hAnsi="Times New Roman" w:cs="Times New Roman"/>
                <w:color w:val="000000"/>
                <w:sz w:val="24"/>
                <w:szCs w:val="24"/>
              </w:rPr>
              <w:t>Heteroskedasticity Test: White</w:t>
            </w:r>
          </w:p>
        </w:tc>
      </w:tr>
      <w:tr w:rsidR="0054097F" w:rsidRPr="006C1E3D" w14:paraId="6CA12E4B" w14:textId="77777777" w:rsidTr="00454646">
        <w:trPr>
          <w:gridAfter w:val="1"/>
          <w:wAfter w:w="142" w:type="dxa"/>
          <w:trHeight w:val="225"/>
        </w:trPr>
        <w:tc>
          <w:tcPr>
            <w:cnfStyle w:val="000010000000" w:firstRow="0" w:lastRow="0" w:firstColumn="0" w:lastColumn="0" w:oddVBand="1" w:evenVBand="0" w:oddHBand="0" w:evenHBand="0" w:firstRowFirstColumn="0" w:firstRowLastColumn="0" w:lastRowFirstColumn="0" w:lastRowLastColumn="0"/>
            <w:tcW w:w="2976" w:type="dxa"/>
            <w:tcBorders>
              <w:top w:val="single" w:sz="4" w:space="0" w:color="auto"/>
              <w:bottom w:val="single" w:sz="4" w:space="0" w:color="auto"/>
            </w:tcBorders>
            <w:shd w:val="clear" w:color="auto" w:fill="auto"/>
            <w:vAlign w:val="bottom"/>
          </w:tcPr>
          <w:p w14:paraId="1FD53A82" w14:textId="77777777" w:rsidR="0054097F" w:rsidRPr="006C1E3D" w:rsidRDefault="0054097F" w:rsidP="00454646">
            <w:pPr>
              <w:autoSpaceDE w:val="0"/>
              <w:autoSpaceDN w:val="0"/>
              <w:adjustRightInd w:val="0"/>
              <w:ind w:right="10"/>
              <w:rPr>
                <w:rFonts w:ascii="Times New Roman" w:hAnsi="Times New Roman" w:cs="Times New Roman"/>
                <w:color w:val="000000"/>
                <w:sz w:val="24"/>
                <w:szCs w:val="24"/>
              </w:rPr>
            </w:pPr>
            <w:r w:rsidRPr="006C1E3D">
              <w:rPr>
                <w:rFonts w:ascii="Times New Roman" w:hAnsi="Times New Roman" w:cs="Times New Roman"/>
                <w:color w:val="000000"/>
                <w:sz w:val="24"/>
                <w:szCs w:val="24"/>
              </w:rPr>
              <w:t>    Prob. F(9,58)</w:t>
            </w:r>
          </w:p>
        </w:tc>
        <w:tc>
          <w:tcPr>
            <w:tcW w:w="5921" w:type="dxa"/>
            <w:tcBorders>
              <w:top w:val="single" w:sz="4" w:space="0" w:color="auto"/>
              <w:bottom w:val="single" w:sz="4" w:space="0" w:color="auto"/>
            </w:tcBorders>
            <w:shd w:val="clear" w:color="auto" w:fill="auto"/>
            <w:vAlign w:val="bottom"/>
          </w:tcPr>
          <w:p w14:paraId="52323ED4" w14:textId="68C94806" w:rsidR="0054097F" w:rsidRPr="006C1E3D" w:rsidRDefault="0054097F" w:rsidP="00454646">
            <w:pPr>
              <w:autoSpaceDE w:val="0"/>
              <w:autoSpaceDN w:val="0"/>
              <w:adjustRightInd w:val="0"/>
              <w:ind w:right="1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6C1E3D">
              <w:rPr>
                <w:rFonts w:ascii="Times New Roman" w:hAnsi="Times New Roman" w:cs="Times New Roman"/>
                <w:color w:val="000000"/>
                <w:sz w:val="24"/>
                <w:szCs w:val="24"/>
              </w:rPr>
              <w:t>0,</w:t>
            </w:r>
            <w:r w:rsidR="004924A8">
              <w:rPr>
                <w:rFonts w:ascii="Times New Roman" w:hAnsi="Times New Roman" w:cs="Times New Roman"/>
                <w:color w:val="000000"/>
                <w:sz w:val="24"/>
                <w:szCs w:val="24"/>
              </w:rPr>
              <w:t>5</w:t>
            </w:r>
            <w:r w:rsidRPr="006C1E3D">
              <w:rPr>
                <w:rFonts w:ascii="Times New Roman" w:hAnsi="Times New Roman" w:cs="Times New Roman"/>
                <w:color w:val="000000"/>
                <w:sz w:val="24"/>
                <w:szCs w:val="24"/>
              </w:rPr>
              <w:t>5</w:t>
            </w:r>
            <w:r w:rsidR="004924A8">
              <w:rPr>
                <w:rFonts w:ascii="Times New Roman" w:hAnsi="Times New Roman" w:cs="Times New Roman"/>
                <w:color w:val="000000"/>
                <w:sz w:val="24"/>
                <w:szCs w:val="24"/>
              </w:rPr>
              <w:t>1</w:t>
            </w:r>
            <w:r w:rsidRPr="006C1E3D">
              <w:rPr>
                <w:rFonts w:ascii="Times New Roman" w:hAnsi="Times New Roman" w:cs="Times New Roman"/>
                <w:color w:val="000000"/>
                <w:sz w:val="24"/>
                <w:szCs w:val="24"/>
              </w:rPr>
              <w:t>4</w:t>
            </w:r>
          </w:p>
        </w:tc>
      </w:tr>
    </w:tbl>
    <w:p w14:paraId="478C55BE" w14:textId="140459CE" w:rsidR="001538EB" w:rsidRPr="0054097F" w:rsidRDefault="001538EB" w:rsidP="007219C9">
      <w:pPr>
        <w:autoSpaceDE w:val="0"/>
        <w:autoSpaceDN w:val="0"/>
        <w:adjustRightInd w:val="0"/>
        <w:spacing w:after="0" w:line="240" w:lineRule="auto"/>
        <w:jc w:val="both"/>
        <w:rPr>
          <w:rFonts w:asciiTheme="majorHAnsi" w:hAnsiTheme="majorHAnsi" w:cs="Times New Roman"/>
          <w:color w:val="000000" w:themeColor="text1"/>
          <w:sz w:val="24"/>
          <w:szCs w:val="24"/>
        </w:rPr>
      </w:pPr>
      <w:r w:rsidRPr="0054097F">
        <w:rPr>
          <w:rFonts w:asciiTheme="majorHAnsi" w:hAnsiTheme="majorHAnsi" w:cs="Times New Roman"/>
          <w:color w:val="000000" w:themeColor="text1"/>
          <w:sz w:val="24"/>
          <w:szCs w:val="24"/>
        </w:rPr>
        <w:t>Sumber: E-views 12, data diolah</w:t>
      </w:r>
    </w:p>
    <w:p w14:paraId="6DC23D13" w14:textId="77777777" w:rsidR="001538EB" w:rsidRPr="0054097F" w:rsidRDefault="001538EB" w:rsidP="007219C9">
      <w:pPr>
        <w:autoSpaceDE w:val="0"/>
        <w:autoSpaceDN w:val="0"/>
        <w:adjustRightInd w:val="0"/>
        <w:spacing w:after="0" w:line="240" w:lineRule="auto"/>
        <w:jc w:val="both"/>
        <w:rPr>
          <w:rFonts w:asciiTheme="majorHAnsi" w:hAnsiTheme="majorHAnsi" w:cs="Times New Roman"/>
          <w:color w:val="000000" w:themeColor="text1"/>
          <w:sz w:val="24"/>
          <w:szCs w:val="24"/>
        </w:rPr>
      </w:pPr>
    </w:p>
    <w:p w14:paraId="4CB14ACA" w14:textId="12B70CC7" w:rsidR="001538EB" w:rsidRDefault="0054097F" w:rsidP="00B137F9">
      <w:pPr>
        <w:spacing w:after="0" w:line="240" w:lineRule="auto"/>
        <w:ind w:firstLine="720"/>
        <w:jc w:val="both"/>
        <w:rPr>
          <w:rFonts w:asciiTheme="majorHAnsi" w:hAnsiTheme="majorHAnsi" w:cs="Times New Roman"/>
          <w:color w:val="000000"/>
          <w:sz w:val="24"/>
          <w:szCs w:val="24"/>
        </w:rPr>
      </w:pPr>
      <w:r w:rsidRPr="0054097F">
        <w:rPr>
          <w:rFonts w:asciiTheme="majorHAnsi" w:hAnsiTheme="majorHAnsi" w:cs="Times New Roman"/>
          <w:color w:val="000000"/>
          <w:sz w:val="24"/>
          <w:szCs w:val="24"/>
        </w:rPr>
        <w:t>Dari hasil diatas, nilai Prob. F Hitung sebesar 0,</w:t>
      </w:r>
      <w:r w:rsidR="004924A8">
        <w:rPr>
          <w:rFonts w:asciiTheme="majorHAnsi" w:hAnsiTheme="majorHAnsi" w:cs="Times New Roman"/>
          <w:color w:val="000000"/>
          <w:sz w:val="24"/>
          <w:szCs w:val="24"/>
        </w:rPr>
        <w:t>5514</w:t>
      </w:r>
      <w:r w:rsidRPr="0054097F">
        <w:rPr>
          <w:rFonts w:asciiTheme="majorHAnsi" w:hAnsiTheme="majorHAnsi" w:cs="Times New Roman"/>
          <w:color w:val="000000"/>
          <w:sz w:val="24"/>
          <w:szCs w:val="24"/>
        </w:rPr>
        <w:t xml:space="preserve"> sehingga dapat</w:t>
      </w:r>
      <w:r w:rsidRPr="0054097F">
        <w:rPr>
          <w:rFonts w:asciiTheme="majorHAnsi" w:hAnsiTheme="majorHAnsi" w:cs="Times New Roman"/>
          <w:color w:val="000000"/>
          <w:sz w:val="24"/>
          <w:szCs w:val="24"/>
        </w:rPr>
        <w:br/>
        <w:t>dikatakan bahwa nilai probalilitas lebih besar dari taraf signifikan (α = 5%)</w:t>
      </w:r>
      <w:r w:rsidRPr="0054097F">
        <w:rPr>
          <w:rFonts w:asciiTheme="majorHAnsi" w:hAnsiTheme="majorHAnsi" w:cs="Times New Roman"/>
          <w:color w:val="000000"/>
          <w:sz w:val="24"/>
          <w:szCs w:val="24"/>
        </w:rPr>
        <w:br/>
        <w:t>sehingga berdasarkan uji hipotesis, H</w:t>
      </w:r>
      <w:r w:rsidRPr="0054097F">
        <w:rPr>
          <w:rFonts w:asciiTheme="majorHAnsi" w:hAnsiTheme="majorHAnsi" w:cs="Times New Roman"/>
          <w:color w:val="000000"/>
          <w:sz w:val="24"/>
          <w:szCs w:val="24"/>
          <w:vertAlign w:val="subscript"/>
        </w:rPr>
        <w:t>0</w:t>
      </w:r>
      <w:r w:rsidRPr="0054097F">
        <w:rPr>
          <w:rFonts w:asciiTheme="majorHAnsi" w:hAnsiTheme="majorHAnsi" w:cs="Times New Roman"/>
          <w:color w:val="000000"/>
          <w:sz w:val="24"/>
          <w:szCs w:val="24"/>
        </w:rPr>
        <w:t xml:space="preserve"> diterima yang artinya tidak terjadi</w:t>
      </w:r>
      <w:r w:rsidRPr="0054097F">
        <w:rPr>
          <w:rFonts w:asciiTheme="majorHAnsi" w:hAnsiTheme="majorHAnsi" w:cs="Times New Roman"/>
          <w:color w:val="000000"/>
          <w:sz w:val="24"/>
          <w:szCs w:val="24"/>
        </w:rPr>
        <w:br/>
        <w:t>heterokedastititas.</w:t>
      </w:r>
    </w:p>
    <w:p w14:paraId="1A8DF496" w14:textId="77777777" w:rsidR="00B137F9" w:rsidRPr="00B137F9" w:rsidRDefault="00B137F9" w:rsidP="00B137F9">
      <w:pPr>
        <w:spacing w:after="0" w:line="240" w:lineRule="auto"/>
        <w:ind w:firstLine="720"/>
        <w:jc w:val="both"/>
        <w:rPr>
          <w:rFonts w:asciiTheme="majorHAnsi" w:hAnsiTheme="majorHAnsi" w:cs="Times New Roman"/>
          <w:color w:val="000000"/>
          <w:sz w:val="24"/>
          <w:szCs w:val="24"/>
        </w:rPr>
      </w:pPr>
    </w:p>
    <w:p w14:paraId="488F02CC" w14:textId="77777777" w:rsidR="001538EB" w:rsidRDefault="001538EB" w:rsidP="0009002F">
      <w:pPr>
        <w:spacing w:line="240" w:lineRule="auto"/>
        <w:jc w:val="both"/>
        <w:rPr>
          <w:rFonts w:ascii="Times New Roman" w:hAnsi="Times New Roman" w:cs="Times New Roman"/>
          <w:b/>
          <w:bCs/>
          <w:color w:val="000000" w:themeColor="text1"/>
          <w:sz w:val="24"/>
          <w:szCs w:val="24"/>
          <w:shd w:val="clear" w:color="auto" w:fill="FFFFFF"/>
        </w:rPr>
      </w:pPr>
      <w:r w:rsidRPr="0009002F">
        <w:rPr>
          <w:rFonts w:ascii="Times New Roman" w:hAnsi="Times New Roman" w:cs="Times New Roman"/>
          <w:b/>
          <w:bCs/>
          <w:color w:val="000000" w:themeColor="text1"/>
          <w:sz w:val="24"/>
          <w:szCs w:val="24"/>
          <w:shd w:val="clear" w:color="auto" w:fill="FFFFFF"/>
        </w:rPr>
        <w:t>Uji Hipotesis</w:t>
      </w:r>
    </w:p>
    <w:p w14:paraId="7D37078B" w14:textId="44B41234" w:rsidR="00033738" w:rsidRPr="00033738" w:rsidRDefault="00033738" w:rsidP="00033738">
      <w:pPr>
        <w:spacing w:after="0" w:line="240" w:lineRule="auto"/>
        <w:jc w:val="both"/>
        <w:rPr>
          <w:rFonts w:asciiTheme="majorHAnsi" w:hAnsiTheme="majorHAnsi" w:cs="Times New Roman"/>
          <w:sz w:val="24"/>
          <w:szCs w:val="24"/>
        </w:rPr>
      </w:pPr>
      <w:r w:rsidRPr="007E18ED">
        <w:rPr>
          <w:rFonts w:asciiTheme="majorHAnsi" w:hAnsiTheme="majorHAnsi" w:cs="Times New Roman"/>
          <w:sz w:val="24"/>
          <w:szCs w:val="24"/>
        </w:rPr>
        <w:t xml:space="preserve">Berikut merupakan hasil uji </w:t>
      </w:r>
      <w:r>
        <w:rPr>
          <w:rFonts w:asciiTheme="majorHAnsi" w:hAnsiTheme="majorHAnsi" w:cs="Times New Roman"/>
          <w:sz w:val="24"/>
          <w:szCs w:val="24"/>
        </w:rPr>
        <w:t xml:space="preserve">hipotesis </w:t>
      </w:r>
      <w:r w:rsidRPr="007E18ED">
        <w:rPr>
          <w:rFonts w:asciiTheme="majorHAnsi" w:hAnsiTheme="majorHAnsi" w:cs="Times New Roman"/>
          <w:sz w:val="24"/>
          <w:szCs w:val="24"/>
        </w:rPr>
        <w:t>:</w:t>
      </w:r>
    </w:p>
    <w:p w14:paraId="316B16AA" w14:textId="74FA1D21" w:rsidR="001538EB" w:rsidRPr="00033738" w:rsidRDefault="001538EB" w:rsidP="00B255B7">
      <w:pPr>
        <w:pStyle w:val="Caption"/>
        <w:keepNext/>
        <w:spacing w:after="0"/>
        <w:jc w:val="center"/>
        <w:rPr>
          <w:rFonts w:asciiTheme="majorHAnsi" w:hAnsiTheme="majorHAnsi" w:cs="Times New Roman"/>
          <w:color w:val="000000" w:themeColor="text1"/>
          <w:sz w:val="24"/>
          <w:szCs w:val="24"/>
        </w:rPr>
      </w:pPr>
      <w:r w:rsidRPr="00033738">
        <w:rPr>
          <w:rFonts w:asciiTheme="majorHAnsi" w:hAnsiTheme="majorHAnsi" w:cs="Times New Roman"/>
          <w:color w:val="000000" w:themeColor="text1"/>
          <w:sz w:val="24"/>
          <w:szCs w:val="24"/>
        </w:rPr>
        <w:t xml:space="preserve">Tabel </w:t>
      </w:r>
      <w:r w:rsidRPr="00033738">
        <w:rPr>
          <w:rFonts w:asciiTheme="majorHAnsi" w:hAnsiTheme="majorHAnsi" w:cs="Times New Roman"/>
          <w:color w:val="000000" w:themeColor="text1"/>
          <w:sz w:val="24"/>
          <w:szCs w:val="24"/>
        </w:rPr>
        <w:fldChar w:fldCharType="begin"/>
      </w:r>
      <w:r w:rsidRPr="00033738">
        <w:rPr>
          <w:rFonts w:asciiTheme="majorHAnsi" w:hAnsiTheme="majorHAnsi" w:cs="Times New Roman"/>
          <w:color w:val="000000" w:themeColor="text1"/>
          <w:sz w:val="24"/>
          <w:szCs w:val="24"/>
        </w:rPr>
        <w:instrText xml:space="preserve"> SEQ Table \* ARABIC </w:instrText>
      </w:r>
      <w:r w:rsidRPr="00033738">
        <w:rPr>
          <w:rFonts w:asciiTheme="majorHAnsi" w:hAnsiTheme="majorHAnsi" w:cs="Times New Roman"/>
          <w:color w:val="000000" w:themeColor="text1"/>
          <w:sz w:val="24"/>
          <w:szCs w:val="24"/>
        </w:rPr>
        <w:fldChar w:fldCharType="separate"/>
      </w:r>
      <w:r w:rsidR="0003652B">
        <w:rPr>
          <w:rFonts w:asciiTheme="majorHAnsi" w:hAnsiTheme="majorHAnsi" w:cs="Times New Roman"/>
          <w:noProof/>
          <w:color w:val="000000" w:themeColor="text1"/>
          <w:sz w:val="24"/>
          <w:szCs w:val="24"/>
        </w:rPr>
        <w:t>5</w:t>
      </w:r>
      <w:r w:rsidRPr="00033738">
        <w:rPr>
          <w:rFonts w:asciiTheme="majorHAnsi" w:hAnsiTheme="majorHAnsi" w:cs="Times New Roman"/>
          <w:color w:val="000000" w:themeColor="text1"/>
          <w:sz w:val="24"/>
          <w:szCs w:val="24"/>
        </w:rPr>
        <w:fldChar w:fldCharType="end"/>
      </w:r>
      <w:r w:rsidRPr="00033738">
        <w:rPr>
          <w:rFonts w:asciiTheme="majorHAnsi" w:hAnsiTheme="majorHAnsi" w:cs="Times New Roman"/>
          <w:color w:val="000000" w:themeColor="text1"/>
          <w:sz w:val="24"/>
          <w:szCs w:val="24"/>
        </w:rPr>
        <w:t xml:space="preserve"> </w:t>
      </w:r>
    </w:p>
    <w:p w14:paraId="74514754" w14:textId="77777777" w:rsidR="001538EB" w:rsidRPr="00033738" w:rsidRDefault="001538EB" w:rsidP="00B255B7">
      <w:pPr>
        <w:pStyle w:val="Caption"/>
        <w:keepNext/>
        <w:spacing w:after="0"/>
        <w:jc w:val="center"/>
        <w:rPr>
          <w:rFonts w:asciiTheme="majorHAnsi" w:hAnsiTheme="majorHAnsi" w:cs="Times New Roman"/>
          <w:color w:val="000000" w:themeColor="text1"/>
          <w:sz w:val="24"/>
          <w:szCs w:val="24"/>
        </w:rPr>
      </w:pPr>
      <w:r w:rsidRPr="00033738">
        <w:rPr>
          <w:rFonts w:asciiTheme="majorHAnsi" w:hAnsiTheme="majorHAnsi" w:cs="Times New Roman"/>
          <w:color w:val="000000" w:themeColor="text1"/>
          <w:sz w:val="24"/>
          <w:szCs w:val="24"/>
        </w:rPr>
        <w:t>Hasil Uji Hipotesis (Regresi Tahap 1)</w:t>
      </w:r>
    </w:p>
    <w:tbl>
      <w:tblPr>
        <w:tblStyle w:val="ListTable6Colorful"/>
        <w:tblW w:w="0" w:type="auto"/>
        <w:jc w:val="center"/>
        <w:tblLayout w:type="fixed"/>
        <w:tblLook w:val="04A0" w:firstRow="1" w:lastRow="0" w:firstColumn="1" w:lastColumn="0" w:noHBand="0" w:noVBand="1"/>
      </w:tblPr>
      <w:tblGrid>
        <w:gridCol w:w="3261"/>
        <w:gridCol w:w="279"/>
        <w:gridCol w:w="1417"/>
        <w:gridCol w:w="1418"/>
        <w:gridCol w:w="1275"/>
        <w:gridCol w:w="1276"/>
      </w:tblGrid>
      <w:tr w:rsidR="001538EB" w:rsidRPr="00033738" w14:paraId="165FA29A" w14:textId="77777777" w:rsidTr="008D7EB7">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540" w:type="dxa"/>
            <w:gridSpan w:val="2"/>
            <w:hideMark/>
          </w:tcPr>
          <w:p w14:paraId="6D2A5DF8" w14:textId="77777777" w:rsidR="001538EB" w:rsidRPr="00033738" w:rsidRDefault="001538EB" w:rsidP="00F961DD">
            <w:pPr>
              <w:autoSpaceDE w:val="0"/>
              <w:autoSpaceDN w:val="0"/>
              <w:adjustRightInd w:val="0"/>
              <w:jc w:val="center"/>
              <w:rPr>
                <w:rFonts w:asciiTheme="majorHAnsi" w:hAnsiTheme="majorHAnsi" w:cs="Times New Roman"/>
                <w:b w:val="0"/>
                <w:bCs w:val="0"/>
                <w:color w:val="000000"/>
                <w:sz w:val="24"/>
                <w:szCs w:val="24"/>
              </w:rPr>
            </w:pPr>
            <w:r w:rsidRPr="00033738">
              <w:rPr>
                <w:rFonts w:asciiTheme="majorHAnsi" w:hAnsiTheme="majorHAnsi" w:cs="Times New Roman"/>
                <w:b w:val="0"/>
                <w:bCs w:val="0"/>
                <w:color w:val="000000"/>
                <w:sz w:val="24"/>
                <w:szCs w:val="24"/>
              </w:rPr>
              <w:t>Variable</w:t>
            </w:r>
          </w:p>
        </w:tc>
        <w:tc>
          <w:tcPr>
            <w:tcW w:w="1417" w:type="dxa"/>
            <w:hideMark/>
          </w:tcPr>
          <w:p w14:paraId="0D63E80F" w14:textId="77777777" w:rsidR="001538EB" w:rsidRPr="00033738" w:rsidRDefault="001538EB" w:rsidP="00F961DD">
            <w:pPr>
              <w:autoSpaceDE w:val="0"/>
              <w:autoSpaceDN w:val="0"/>
              <w:adjustRightInd w:val="0"/>
              <w:ind w:right="1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color w:val="000000"/>
                <w:sz w:val="24"/>
                <w:szCs w:val="24"/>
              </w:rPr>
            </w:pPr>
            <w:r w:rsidRPr="00033738">
              <w:rPr>
                <w:rFonts w:asciiTheme="majorHAnsi" w:hAnsiTheme="majorHAnsi" w:cs="Times New Roman"/>
                <w:b w:val="0"/>
                <w:bCs w:val="0"/>
                <w:color w:val="000000"/>
                <w:sz w:val="24"/>
                <w:szCs w:val="24"/>
              </w:rPr>
              <w:t>Coefficient</w:t>
            </w:r>
          </w:p>
        </w:tc>
        <w:tc>
          <w:tcPr>
            <w:tcW w:w="1418" w:type="dxa"/>
            <w:hideMark/>
          </w:tcPr>
          <w:p w14:paraId="4CCA4FC1" w14:textId="77777777" w:rsidR="001538EB" w:rsidRPr="00033738" w:rsidRDefault="001538EB" w:rsidP="00F961DD">
            <w:pPr>
              <w:autoSpaceDE w:val="0"/>
              <w:autoSpaceDN w:val="0"/>
              <w:adjustRightInd w:val="0"/>
              <w:ind w:right="10"/>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color w:val="000000"/>
                <w:sz w:val="24"/>
                <w:szCs w:val="24"/>
              </w:rPr>
            </w:pPr>
            <w:r w:rsidRPr="00033738">
              <w:rPr>
                <w:rFonts w:asciiTheme="majorHAnsi" w:hAnsiTheme="majorHAnsi" w:cs="Times New Roman"/>
                <w:b w:val="0"/>
                <w:bCs w:val="0"/>
                <w:color w:val="000000"/>
                <w:sz w:val="24"/>
                <w:szCs w:val="24"/>
              </w:rPr>
              <w:t>Std. Error</w:t>
            </w:r>
          </w:p>
        </w:tc>
        <w:tc>
          <w:tcPr>
            <w:tcW w:w="1275" w:type="dxa"/>
            <w:hideMark/>
          </w:tcPr>
          <w:p w14:paraId="086283D2" w14:textId="77777777" w:rsidR="001538EB" w:rsidRPr="00033738" w:rsidRDefault="001538EB" w:rsidP="00F961DD">
            <w:pPr>
              <w:autoSpaceDE w:val="0"/>
              <w:autoSpaceDN w:val="0"/>
              <w:adjustRightInd w:val="0"/>
              <w:ind w:right="10"/>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color w:val="000000"/>
                <w:sz w:val="24"/>
                <w:szCs w:val="24"/>
              </w:rPr>
            </w:pPr>
            <w:r w:rsidRPr="00033738">
              <w:rPr>
                <w:rFonts w:asciiTheme="majorHAnsi" w:hAnsiTheme="majorHAnsi" w:cs="Times New Roman"/>
                <w:b w:val="0"/>
                <w:bCs w:val="0"/>
                <w:color w:val="000000"/>
                <w:sz w:val="24"/>
                <w:szCs w:val="24"/>
              </w:rPr>
              <w:t>t-Statistic</w:t>
            </w:r>
          </w:p>
        </w:tc>
        <w:tc>
          <w:tcPr>
            <w:tcW w:w="1276" w:type="dxa"/>
            <w:hideMark/>
          </w:tcPr>
          <w:p w14:paraId="4667C78F" w14:textId="77777777" w:rsidR="001538EB" w:rsidRPr="00033738" w:rsidRDefault="001538EB" w:rsidP="00F961DD">
            <w:pPr>
              <w:autoSpaceDE w:val="0"/>
              <w:autoSpaceDN w:val="0"/>
              <w:adjustRightInd w:val="0"/>
              <w:ind w:right="1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color w:val="000000"/>
                <w:sz w:val="24"/>
                <w:szCs w:val="24"/>
              </w:rPr>
            </w:pPr>
            <w:r w:rsidRPr="00033738">
              <w:rPr>
                <w:rFonts w:asciiTheme="majorHAnsi" w:hAnsiTheme="majorHAnsi" w:cs="Times New Roman"/>
                <w:b w:val="0"/>
                <w:bCs w:val="0"/>
                <w:color w:val="000000"/>
                <w:sz w:val="24"/>
                <w:szCs w:val="24"/>
              </w:rPr>
              <w:t>Prob.  </w:t>
            </w:r>
          </w:p>
        </w:tc>
      </w:tr>
      <w:tr w:rsidR="009B03AB" w:rsidRPr="00033738" w14:paraId="2F78DEA4" w14:textId="77777777" w:rsidTr="00033738">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hideMark/>
          </w:tcPr>
          <w:p w14:paraId="6DEDA5C4" w14:textId="77777777" w:rsidR="009B03AB" w:rsidRPr="00033738" w:rsidRDefault="009B03AB" w:rsidP="009B03AB">
            <w:pPr>
              <w:autoSpaceDE w:val="0"/>
              <w:autoSpaceDN w:val="0"/>
              <w:adjustRightInd w:val="0"/>
              <w:jc w:val="center"/>
              <w:rPr>
                <w:rFonts w:asciiTheme="majorHAnsi" w:hAnsiTheme="majorHAnsi" w:cs="Times New Roman"/>
                <w:b w:val="0"/>
                <w:bCs w:val="0"/>
                <w:color w:val="000000"/>
              </w:rPr>
            </w:pPr>
            <w:r w:rsidRPr="00033738">
              <w:rPr>
                <w:rFonts w:asciiTheme="majorHAnsi" w:hAnsiTheme="majorHAnsi" w:cs="Times New Roman"/>
                <w:b w:val="0"/>
                <w:bCs w:val="0"/>
                <w:color w:val="000000"/>
              </w:rPr>
              <w:t>C</w:t>
            </w:r>
          </w:p>
        </w:tc>
        <w:tc>
          <w:tcPr>
            <w:tcW w:w="1696" w:type="dxa"/>
            <w:gridSpan w:val="2"/>
            <w:shd w:val="clear" w:color="auto" w:fill="FFFFFF" w:themeFill="background1"/>
            <w:vAlign w:val="bottom"/>
            <w:hideMark/>
          </w:tcPr>
          <w:p w14:paraId="50FD3668" w14:textId="7585D290" w:rsidR="009B03AB" w:rsidRPr="00033738" w:rsidRDefault="00033738" w:rsidP="009B03AB">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-3.781329</w:t>
            </w:r>
          </w:p>
        </w:tc>
        <w:tc>
          <w:tcPr>
            <w:tcW w:w="1418" w:type="dxa"/>
            <w:shd w:val="clear" w:color="auto" w:fill="FFFFFF" w:themeFill="background1"/>
            <w:vAlign w:val="bottom"/>
            <w:hideMark/>
          </w:tcPr>
          <w:p w14:paraId="1D1D0455" w14:textId="0698B874" w:rsidR="009B03AB" w:rsidRPr="00033738" w:rsidRDefault="00033738" w:rsidP="009B03AB">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0.931130</w:t>
            </w:r>
          </w:p>
        </w:tc>
        <w:tc>
          <w:tcPr>
            <w:tcW w:w="1275" w:type="dxa"/>
            <w:shd w:val="clear" w:color="auto" w:fill="FFFFFF" w:themeFill="background1"/>
            <w:vAlign w:val="bottom"/>
            <w:hideMark/>
          </w:tcPr>
          <w:p w14:paraId="7D3BEE77" w14:textId="54CE3781" w:rsidR="009B03AB" w:rsidRPr="00033738" w:rsidRDefault="00033738" w:rsidP="009B03AB">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-4.061011</w:t>
            </w:r>
          </w:p>
        </w:tc>
        <w:tc>
          <w:tcPr>
            <w:tcW w:w="1276" w:type="dxa"/>
            <w:shd w:val="clear" w:color="auto" w:fill="FFFFFF" w:themeFill="background1"/>
            <w:vAlign w:val="bottom"/>
            <w:hideMark/>
          </w:tcPr>
          <w:p w14:paraId="7F385745" w14:textId="654CFF8E" w:rsidR="009B03AB" w:rsidRPr="00033738" w:rsidRDefault="009B03AB" w:rsidP="009B03AB">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cs="Times New Roman"/>
                <w:color w:val="000000"/>
              </w:rPr>
              <w:t>0.00</w:t>
            </w:r>
            <w:r w:rsidR="00033738" w:rsidRPr="00033738">
              <w:rPr>
                <w:rFonts w:asciiTheme="majorHAnsi" w:hAnsiTheme="majorHAnsi" w:cs="Times New Roman"/>
                <w:color w:val="000000"/>
              </w:rPr>
              <w:t>66</w:t>
            </w:r>
          </w:p>
        </w:tc>
      </w:tr>
      <w:tr w:rsidR="009B03AB" w:rsidRPr="00033738" w14:paraId="3E7D5B6C" w14:textId="77777777" w:rsidTr="00033738">
        <w:trPr>
          <w:trHeight w:val="225"/>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hideMark/>
          </w:tcPr>
          <w:p w14:paraId="4B01F4B2" w14:textId="77777777" w:rsidR="009B03AB" w:rsidRPr="00033738" w:rsidRDefault="009B03AB" w:rsidP="009B03AB">
            <w:pPr>
              <w:autoSpaceDE w:val="0"/>
              <w:autoSpaceDN w:val="0"/>
              <w:adjustRightInd w:val="0"/>
              <w:jc w:val="center"/>
              <w:rPr>
                <w:rFonts w:asciiTheme="majorHAnsi" w:hAnsiTheme="majorHAnsi" w:cs="Times New Roman"/>
                <w:b w:val="0"/>
                <w:bCs w:val="0"/>
                <w:color w:val="000000"/>
              </w:rPr>
            </w:pPr>
            <w:r w:rsidRPr="00033738">
              <w:rPr>
                <w:rFonts w:asciiTheme="majorHAnsi" w:hAnsiTheme="majorHAnsi" w:cs="Times New Roman"/>
                <w:b w:val="0"/>
                <w:bCs w:val="0"/>
                <w:color w:val="000000"/>
              </w:rPr>
              <w:t>X1</w:t>
            </w:r>
          </w:p>
        </w:tc>
        <w:tc>
          <w:tcPr>
            <w:tcW w:w="1696" w:type="dxa"/>
            <w:gridSpan w:val="2"/>
            <w:shd w:val="clear" w:color="auto" w:fill="FFFFFF" w:themeFill="background1"/>
            <w:vAlign w:val="bottom"/>
            <w:hideMark/>
          </w:tcPr>
          <w:p w14:paraId="25153692" w14:textId="4FC421DF" w:rsidR="009B03AB" w:rsidRPr="00033738" w:rsidRDefault="00033738" w:rsidP="009B03AB">
            <w:pPr>
              <w:autoSpaceDE w:val="0"/>
              <w:autoSpaceDN w:val="0"/>
              <w:adjustRightInd w:val="0"/>
              <w:ind w:right="1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0.172490</w:t>
            </w:r>
          </w:p>
        </w:tc>
        <w:tc>
          <w:tcPr>
            <w:tcW w:w="1418" w:type="dxa"/>
            <w:shd w:val="clear" w:color="auto" w:fill="FFFFFF" w:themeFill="background1"/>
            <w:vAlign w:val="bottom"/>
            <w:hideMark/>
          </w:tcPr>
          <w:p w14:paraId="39DB33B7" w14:textId="687ABEF8" w:rsidR="009B03AB" w:rsidRPr="00033738" w:rsidRDefault="00033738" w:rsidP="009B03AB">
            <w:pPr>
              <w:autoSpaceDE w:val="0"/>
              <w:autoSpaceDN w:val="0"/>
              <w:adjustRightInd w:val="0"/>
              <w:ind w:right="1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0.040856</w:t>
            </w:r>
          </w:p>
        </w:tc>
        <w:tc>
          <w:tcPr>
            <w:tcW w:w="1275" w:type="dxa"/>
            <w:shd w:val="clear" w:color="auto" w:fill="FFFFFF" w:themeFill="background1"/>
            <w:vAlign w:val="bottom"/>
            <w:hideMark/>
          </w:tcPr>
          <w:p w14:paraId="295BC18F" w14:textId="6802739F" w:rsidR="009B03AB" w:rsidRPr="00033738" w:rsidRDefault="00033738" w:rsidP="009B03AB">
            <w:pPr>
              <w:autoSpaceDE w:val="0"/>
              <w:autoSpaceDN w:val="0"/>
              <w:adjustRightInd w:val="0"/>
              <w:ind w:right="1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4.221939</w:t>
            </w:r>
          </w:p>
        </w:tc>
        <w:tc>
          <w:tcPr>
            <w:tcW w:w="1276" w:type="dxa"/>
            <w:shd w:val="clear" w:color="auto" w:fill="FFFFFF" w:themeFill="background1"/>
            <w:vAlign w:val="bottom"/>
            <w:hideMark/>
          </w:tcPr>
          <w:p w14:paraId="401D48C4" w14:textId="1AF76FD3" w:rsidR="009B03AB" w:rsidRPr="00033738" w:rsidRDefault="009B03AB" w:rsidP="009B03AB">
            <w:pPr>
              <w:autoSpaceDE w:val="0"/>
              <w:autoSpaceDN w:val="0"/>
              <w:adjustRightInd w:val="0"/>
              <w:ind w:right="1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r w:rsidRPr="00033738">
              <w:rPr>
                <w:rFonts w:asciiTheme="majorHAnsi" w:hAnsiTheme="majorHAnsi" w:cs="Times New Roman"/>
                <w:color w:val="000000"/>
              </w:rPr>
              <w:t>0.</w:t>
            </w:r>
            <w:r w:rsidR="00764F16">
              <w:rPr>
                <w:rFonts w:asciiTheme="majorHAnsi" w:hAnsiTheme="majorHAnsi" w:cs="Times New Roman"/>
                <w:color w:val="000000"/>
              </w:rPr>
              <w:t>10</w:t>
            </w:r>
            <w:r w:rsidR="00033738" w:rsidRPr="00033738">
              <w:rPr>
                <w:rFonts w:asciiTheme="majorHAnsi" w:hAnsiTheme="majorHAnsi" w:cs="Times New Roman"/>
                <w:color w:val="000000"/>
              </w:rPr>
              <w:t>55</w:t>
            </w:r>
          </w:p>
        </w:tc>
      </w:tr>
      <w:tr w:rsidR="00B137F9" w:rsidRPr="00033738" w14:paraId="080FCC5C" w14:textId="77777777" w:rsidTr="00033738">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CE3D8F1" w14:textId="7C6F1FF2" w:rsidR="00B137F9" w:rsidRPr="00033738" w:rsidRDefault="00B137F9" w:rsidP="009B03AB">
            <w:pPr>
              <w:autoSpaceDE w:val="0"/>
              <w:autoSpaceDN w:val="0"/>
              <w:adjustRightInd w:val="0"/>
              <w:jc w:val="center"/>
              <w:rPr>
                <w:rFonts w:asciiTheme="majorHAnsi" w:hAnsiTheme="majorHAnsi" w:cs="Times New Roman"/>
                <w:b w:val="0"/>
                <w:bCs w:val="0"/>
                <w:color w:val="000000"/>
              </w:rPr>
            </w:pPr>
            <w:r w:rsidRPr="00033738">
              <w:rPr>
                <w:rFonts w:asciiTheme="majorHAnsi" w:hAnsiTheme="majorHAnsi" w:cs="Times New Roman"/>
                <w:b w:val="0"/>
                <w:bCs w:val="0"/>
                <w:color w:val="000000"/>
              </w:rPr>
              <w:t>X</w:t>
            </w:r>
            <w:r w:rsidR="00764F16">
              <w:rPr>
                <w:rFonts w:asciiTheme="majorHAnsi" w:hAnsiTheme="majorHAnsi" w:cs="Times New Roman"/>
                <w:b w:val="0"/>
                <w:bCs w:val="0"/>
                <w:color w:val="000000"/>
              </w:rPr>
              <w:t>2</w:t>
            </w:r>
          </w:p>
        </w:tc>
        <w:tc>
          <w:tcPr>
            <w:tcW w:w="1696" w:type="dxa"/>
            <w:gridSpan w:val="2"/>
            <w:shd w:val="clear" w:color="auto" w:fill="FFFFFF" w:themeFill="background1"/>
            <w:vAlign w:val="bottom"/>
          </w:tcPr>
          <w:p w14:paraId="3C066A85" w14:textId="187DEF53" w:rsidR="00B137F9" w:rsidRPr="00033738" w:rsidRDefault="00033738" w:rsidP="009B03AB">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0.256321</w:t>
            </w:r>
          </w:p>
        </w:tc>
        <w:tc>
          <w:tcPr>
            <w:tcW w:w="1418" w:type="dxa"/>
            <w:shd w:val="clear" w:color="auto" w:fill="FFFFFF" w:themeFill="background1"/>
            <w:vAlign w:val="bottom"/>
          </w:tcPr>
          <w:p w14:paraId="5D314968" w14:textId="38E28F5A" w:rsidR="00B137F9" w:rsidRPr="00033738" w:rsidRDefault="00033738" w:rsidP="009B03AB">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0.256321</w:t>
            </w:r>
          </w:p>
        </w:tc>
        <w:tc>
          <w:tcPr>
            <w:tcW w:w="1275" w:type="dxa"/>
            <w:shd w:val="clear" w:color="auto" w:fill="FFFFFF" w:themeFill="background1"/>
            <w:vAlign w:val="bottom"/>
          </w:tcPr>
          <w:p w14:paraId="46D9F37F" w14:textId="550DB7DA" w:rsidR="00B137F9" w:rsidRPr="00033738" w:rsidRDefault="00033738" w:rsidP="009B03AB">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9.525654</w:t>
            </w:r>
          </w:p>
        </w:tc>
        <w:tc>
          <w:tcPr>
            <w:tcW w:w="1276" w:type="dxa"/>
            <w:shd w:val="clear" w:color="auto" w:fill="FFFFFF" w:themeFill="background1"/>
            <w:vAlign w:val="bottom"/>
          </w:tcPr>
          <w:p w14:paraId="325F2B60" w14:textId="37989F0E" w:rsidR="00B137F9" w:rsidRPr="00033738" w:rsidRDefault="00033738" w:rsidP="009B03AB">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cs="Times New Roman"/>
                <w:color w:val="000000"/>
              </w:rPr>
              <w:t>0.0</w:t>
            </w:r>
            <w:r w:rsidR="00764F16">
              <w:rPr>
                <w:rFonts w:asciiTheme="majorHAnsi" w:hAnsiTheme="majorHAnsi" w:cs="Times New Roman"/>
                <w:color w:val="000000"/>
              </w:rPr>
              <w:t>12</w:t>
            </w:r>
            <w:r w:rsidRPr="00033738">
              <w:rPr>
                <w:rFonts w:asciiTheme="majorHAnsi" w:hAnsiTheme="majorHAnsi" w:cs="Times New Roman"/>
                <w:color w:val="000000"/>
              </w:rPr>
              <w:t>1</w:t>
            </w:r>
          </w:p>
        </w:tc>
      </w:tr>
      <w:tr w:rsidR="001538EB" w:rsidRPr="00033738" w14:paraId="267C4805" w14:textId="77777777" w:rsidTr="008D7EB7">
        <w:trPr>
          <w:trHeight w:val="225"/>
          <w:jc w:val="center"/>
        </w:trPr>
        <w:tc>
          <w:tcPr>
            <w:cnfStyle w:val="001000000000" w:firstRow="0" w:lastRow="0" w:firstColumn="1" w:lastColumn="0" w:oddVBand="0" w:evenVBand="0" w:oddHBand="0" w:evenHBand="0" w:firstRowFirstColumn="0" w:firstRowLastColumn="0" w:lastRowFirstColumn="0" w:lastRowLastColumn="0"/>
            <w:tcW w:w="3540" w:type="dxa"/>
            <w:gridSpan w:val="2"/>
            <w:shd w:val="clear" w:color="auto" w:fill="FFFFFF" w:themeFill="background1"/>
          </w:tcPr>
          <w:p w14:paraId="7613DF13" w14:textId="77777777" w:rsidR="001538EB" w:rsidRPr="00033738" w:rsidRDefault="001538EB" w:rsidP="00F961DD">
            <w:pPr>
              <w:autoSpaceDE w:val="0"/>
              <w:autoSpaceDN w:val="0"/>
              <w:adjustRightInd w:val="0"/>
              <w:jc w:val="center"/>
              <w:rPr>
                <w:rFonts w:asciiTheme="majorHAnsi" w:hAnsiTheme="majorHAnsi" w:cs="Times New Roman"/>
                <w:b w:val="0"/>
                <w:bCs w:val="0"/>
                <w:color w:val="000000"/>
              </w:rPr>
            </w:pPr>
          </w:p>
        </w:tc>
        <w:tc>
          <w:tcPr>
            <w:tcW w:w="2835" w:type="dxa"/>
            <w:gridSpan w:val="2"/>
            <w:shd w:val="clear" w:color="auto" w:fill="FFFFFF" w:themeFill="background1"/>
            <w:hideMark/>
          </w:tcPr>
          <w:p w14:paraId="7361C181" w14:textId="77777777" w:rsidR="001538EB" w:rsidRPr="00033738" w:rsidRDefault="001538EB" w:rsidP="00F961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r w:rsidRPr="00033738">
              <w:rPr>
                <w:rFonts w:asciiTheme="majorHAnsi" w:hAnsiTheme="majorHAnsi" w:cs="Times New Roman"/>
                <w:color w:val="000000"/>
              </w:rPr>
              <w:t>Effects Specification</w:t>
            </w:r>
          </w:p>
        </w:tc>
        <w:tc>
          <w:tcPr>
            <w:tcW w:w="1275" w:type="dxa"/>
            <w:shd w:val="clear" w:color="auto" w:fill="FFFFFF" w:themeFill="background1"/>
          </w:tcPr>
          <w:p w14:paraId="08495765" w14:textId="77777777" w:rsidR="001538EB" w:rsidRPr="00033738" w:rsidRDefault="001538EB" w:rsidP="00F961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p>
        </w:tc>
        <w:tc>
          <w:tcPr>
            <w:tcW w:w="1276" w:type="dxa"/>
            <w:shd w:val="clear" w:color="auto" w:fill="FFFFFF" w:themeFill="background1"/>
          </w:tcPr>
          <w:p w14:paraId="00AA75F7" w14:textId="77777777" w:rsidR="001538EB" w:rsidRPr="00033738" w:rsidRDefault="001538EB" w:rsidP="00F961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p>
        </w:tc>
      </w:tr>
      <w:tr w:rsidR="0063110D" w:rsidRPr="00033738" w14:paraId="47342674" w14:textId="77777777" w:rsidTr="00D16938">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540" w:type="dxa"/>
            <w:gridSpan w:val="2"/>
            <w:shd w:val="clear" w:color="auto" w:fill="FFFFFF" w:themeFill="background1"/>
            <w:vAlign w:val="bottom"/>
            <w:hideMark/>
          </w:tcPr>
          <w:p w14:paraId="08E39FA5" w14:textId="3105BB15" w:rsidR="0063110D" w:rsidRPr="00033738" w:rsidRDefault="0063110D" w:rsidP="0063110D">
            <w:pPr>
              <w:autoSpaceDE w:val="0"/>
              <w:autoSpaceDN w:val="0"/>
              <w:adjustRightInd w:val="0"/>
              <w:rPr>
                <w:rFonts w:asciiTheme="majorHAnsi" w:hAnsiTheme="majorHAnsi" w:cs="Times New Roman"/>
                <w:b w:val="0"/>
                <w:bCs w:val="0"/>
                <w:color w:val="000000"/>
              </w:rPr>
            </w:pPr>
            <w:r w:rsidRPr="00033738">
              <w:rPr>
                <w:rFonts w:asciiTheme="majorHAnsi" w:hAnsiTheme="majorHAnsi" w:cs="Times New Roman"/>
                <w:b w:val="0"/>
                <w:bCs w:val="0"/>
                <w:color w:val="000000"/>
              </w:rPr>
              <w:t>Root MSE</w:t>
            </w:r>
          </w:p>
        </w:tc>
        <w:tc>
          <w:tcPr>
            <w:tcW w:w="1417" w:type="dxa"/>
            <w:shd w:val="clear" w:color="auto" w:fill="FFFFFF" w:themeFill="background1"/>
            <w:vAlign w:val="bottom"/>
            <w:hideMark/>
          </w:tcPr>
          <w:p w14:paraId="1F7021EC" w14:textId="0E069B61" w:rsidR="0063110D" w:rsidRPr="00033738" w:rsidRDefault="0063110D" w:rsidP="0063110D">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cs="Times New Roman"/>
                <w:color w:val="000000"/>
              </w:rPr>
              <w:t>2.177086</w:t>
            </w:r>
          </w:p>
        </w:tc>
        <w:tc>
          <w:tcPr>
            <w:tcW w:w="2693" w:type="dxa"/>
            <w:gridSpan w:val="2"/>
            <w:shd w:val="clear" w:color="auto" w:fill="FFFFFF" w:themeFill="background1"/>
            <w:vAlign w:val="bottom"/>
            <w:hideMark/>
          </w:tcPr>
          <w:p w14:paraId="2BD21392" w14:textId="0A14C051" w:rsidR="0063110D" w:rsidRPr="00033738" w:rsidRDefault="0063110D" w:rsidP="0063110D">
            <w:pPr>
              <w:autoSpaceDE w:val="0"/>
              <w:autoSpaceDN w:val="0"/>
              <w:adjustRightInd w:val="0"/>
              <w:ind w:right="1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cs="Times New Roman"/>
                <w:color w:val="000000"/>
              </w:rPr>
              <w:t>    R-squared</w:t>
            </w:r>
          </w:p>
        </w:tc>
        <w:tc>
          <w:tcPr>
            <w:tcW w:w="1276" w:type="dxa"/>
            <w:shd w:val="clear" w:color="auto" w:fill="FFFFFF" w:themeFill="background1"/>
            <w:vAlign w:val="bottom"/>
            <w:hideMark/>
          </w:tcPr>
          <w:p w14:paraId="3545860B" w14:textId="306B95A3" w:rsidR="0063110D" w:rsidRPr="00033738" w:rsidRDefault="00033738" w:rsidP="0063110D">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0.</w:t>
            </w:r>
            <w:r w:rsidR="00764F16">
              <w:rPr>
                <w:rFonts w:asciiTheme="majorHAnsi" w:hAnsiTheme="majorHAnsi"/>
              </w:rPr>
              <w:t>62</w:t>
            </w:r>
            <w:r w:rsidRPr="00033738">
              <w:rPr>
                <w:rFonts w:asciiTheme="majorHAnsi" w:hAnsiTheme="majorHAnsi"/>
              </w:rPr>
              <w:t>2408</w:t>
            </w:r>
          </w:p>
        </w:tc>
      </w:tr>
      <w:tr w:rsidR="0063110D" w:rsidRPr="00033738" w14:paraId="1D0B120E" w14:textId="77777777" w:rsidTr="00D16938">
        <w:trPr>
          <w:trHeight w:val="225"/>
          <w:jc w:val="center"/>
        </w:trPr>
        <w:tc>
          <w:tcPr>
            <w:cnfStyle w:val="001000000000" w:firstRow="0" w:lastRow="0" w:firstColumn="1" w:lastColumn="0" w:oddVBand="0" w:evenVBand="0" w:oddHBand="0" w:evenHBand="0" w:firstRowFirstColumn="0" w:firstRowLastColumn="0" w:lastRowFirstColumn="0" w:lastRowLastColumn="0"/>
            <w:tcW w:w="3540" w:type="dxa"/>
            <w:gridSpan w:val="2"/>
            <w:shd w:val="clear" w:color="auto" w:fill="FFFFFF" w:themeFill="background1"/>
            <w:vAlign w:val="bottom"/>
            <w:hideMark/>
          </w:tcPr>
          <w:p w14:paraId="7E8B073E" w14:textId="6A93FE21" w:rsidR="0063110D" w:rsidRPr="00033738" w:rsidRDefault="0063110D" w:rsidP="0063110D">
            <w:pPr>
              <w:autoSpaceDE w:val="0"/>
              <w:autoSpaceDN w:val="0"/>
              <w:adjustRightInd w:val="0"/>
              <w:rPr>
                <w:rFonts w:asciiTheme="majorHAnsi" w:hAnsiTheme="majorHAnsi" w:cs="Times New Roman"/>
                <w:b w:val="0"/>
                <w:bCs w:val="0"/>
                <w:color w:val="000000"/>
              </w:rPr>
            </w:pPr>
            <w:r w:rsidRPr="00033738">
              <w:rPr>
                <w:rFonts w:asciiTheme="majorHAnsi" w:hAnsiTheme="majorHAnsi" w:cs="Times New Roman"/>
                <w:b w:val="0"/>
                <w:bCs w:val="0"/>
                <w:color w:val="000000"/>
              </w:rPr>
              <w:t>Hannan-Quinn criter.</w:t>
            </w:r>
          </w:p>
        </w:tc>
        <w:tc>
          <w:tcPr>
            <w:tcW w:w="1417" w:type="dxa"/>
            <w:shd w:val="clear" w:color="auto" w:fill="FFFFFF" w:themeFill="background1"/>
            <w:vAlign w:val="bottom"/>
            <w:hideMark/>
          </w:tcPr>
          <w:p w14:paraId="36A1CFBB" w14:textId="215BF924" w:rsidR="0063110D" w:rsidRPr="00033738" w:rsidRDefault="00033738" w:rsidP="0063110D">
            <w:pPr>
              <w:autoSpaceDE w:val="0"/>
              <w:autoSpaceDN w:val="0"/>
              <w:adjustRightInd w:val="0"/>
              <w:ind w:right="1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-5.420073</w:t>
            </w:r>
          </w:p>
        </w:tc>
        <w:tc>
          <w:tcPr>
            <w:tcW w:w="2693" w:type="dxa"/>
            <w:gridSpan w:val="2"/>
            <w:shd w:val="clear" w:color="auto" w:fill="FFFFFF" w:themeFill="background1"/>
            <w:vAlign w:val="bottom"/>
            <w:hideMark/>
          </w:tcPr>
          <w:p w14:paraId="78AB1CA9" w14:textId="79B47B48" w:rsidR="0063110D" w:rsidRPr="00033738" w:rsidRDefault="0063110D" w:rsidP="0063110D">
            <w:pPr>
              <w:autoSpaceDE w:val="0"/>
              <w:autoSpaceDN w:val="0"/>
              <w:adjustRightInd w:val="0"/>
              <w:ind w:right="1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r w:rsidRPr="00033738">
              <w:rPr>
                <w:rFonts w:asciiTheme="majorHAnsi" w:hAnsiTheme="majorHAnsi" w:cs="Times New Roman"/>
                <w:color w:val="000000"/>
              </w:rPr>
              <w:t>    F-statistic</w:t>
            </w:r>
          </w:p>
        </w:tc>
        <w:tc>
          <w:tcPr>
            <w:tcW w:w="1276" w:type="dxa"/>
            <w:shd w:val="clear" w:color="auto" w:fill="FFFFFF" w:themeFill="background1"/>
            <w:vAlign w:val="bottom"/>
            <w:hideMark/>
          </w:tcPr>
          <w:p w14:paraId="57777688" w14:textId="184724AE" w:rsidR="0063110D" w:rsidRPr="00033738" w:rsidRDefault="00764F16" w:rsidP="0063110D">
            <w:pPr>
              <w:autoSpaceDE w:val="0"/>
              <w:autoSpaceDN w:val="0"/>
              <w:adjustRightInd w:val="0"/>
              <w:ind w:right="1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r>
              <w:rPr>
                <w:rFonts w:asciiTheme="majorHAnsi" w:hAnsiTheme="majorHAnsi"/>
              </w:rPr>
              <w:t>4</w:t>
            </w:r>
            <w:r w:rsidR="00033738" w:rsidRPr="00033738">
              <w:rPr>
                <w:rFonts w:asciiTheme="majorHAnsi" w:hAnsiTheme="majorHAnsi"/>
              </w:rPr>
              <w:t>0.09101</w:t>
            </w:r>
          </w:p>
        </w:tc>
      </w:tr>
      <w:tr w:rsidR="0063110D" w:rsidRPr="00033738" w14:paraId="68A5814F" w14:textId="77777777" w:rsidTr="00D16938">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540" w:type="dxa"/>
            <w:gridSpan w:val="2"/>
            <w:shd w:val="clear" w:color="auto" w:fill="FFFFFF" w:themeFill="background1"/>
            <w:vAlign w:val="bottom"/>
            <w:hideMark/>
          </w:tcPr>
          <w:p w14:paraId="4CC063F9" w14:textId="0127C41E" w:rsidR="0063110D" w:rsidRPr="00033738" w:rsidRDefault="0063110D" w:rsidP="0063110D">
            <w:pPr>
              <w:autoSpaceDE w:val="0"/>
              <w:autoSpaceDN w:val="0"/>
              <w:adjustRightInd w:val="0"/>
              <w:rPr>
                <w:rFonts w:asciiTheme="majorHAnsi" w:hAnsiTheme="majorHAnsi" w:cs="Times New Roman"/>
                <w:b w:val="0"/>
                <w:bCs w:val="0"/>
                <w:color w:val="000000"/>
              </w:rPr>
            </w:pPr>
            <w:r w:rsidRPr="00033738">
              <w:rPr>
                <w:rFonts w:asciiTheme="majorHAnsi" w:hAnsiTheme="majorHAnsi" w:cs="Times New Roman"/>
                <w:b w:val="0"/>
                <w:bCs w:val="0"/>
                <w:color w:val="000000"/>
              </w:rPr>
              <w:t>Durbin-Watson stat</w:t>
            </w:r>
          </w:p>
        </w:tc>
        <w:tc>
          <w:tcPr>
            <w:tcW w:w="1417" w:type="dxa"/>
            <w:shd w:val="clear" w:color="auto" w:fill="FFFFFF" w:themeFill="background1"/>
            <w:vAlign w:val="bottom"/>
            <w:hideMark/>
          </w:tcPr>
          <w:p w14:paraId="0BC82CD7" w14:textId="4D1FE463" w:rsidR="0063110D" w:rsidRPr="00033738" w:rsidRDefault="0063110D" w:rsidP="0063110D">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cs="Times New Roman"/>
                <w:color w:val="000000"/>
              </w:rPr>
              <w:t>1.</w:t>
            </w:r>
            <w:r w:rsidR="00764F16">
              <w:rPr>
                <w:rFonts w:asciiTheme="majorHAnsi" w:hAnsiTheme="majorHAnsi" w:cs="Times New Roman"/>
                <w:color w:val="000000"/>
              </w:rPr>
              <w:t>774330</w:t>
            </w:r>
          </w:p>
        </w:tc>
        <w:tc>
          <w:tcPr>
            <w:tcW w:w="2693" w:type="dxa"/>
            <w:gridSpan w:val="2"/>
            <w:shd w:val="clear" w:color="auto" w:fill="FFFFFF" w:themeFill="background1"/>
            <w:vAlign w:val="bottom"/>
            <w:hideMark/>
          </w:tcPr>
          <w:p w14:paraId="196CDE5E" w14:textId="5477215D" w:rsidR="0063110D" w:rsidRPr="00033738" w:rsidRDefault="0063110D" w:rsidP="0063110D">
            <w:pPr>
              <w:autoSpaceDE w:val="0"/>
              <w:autoSpaceDN w:val="0"/>
              <w:adjustRightInd w:val="0"/>
              <w:ind w:right="1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cs="Times New Roman"/>
                <w:color w:val="000000"/>
              </w:rPr>
              <w:t>    Prob(F-statistic)</w:t>
            </w:r>
          </w:p>
        </w:tc>
        <w:tc>
          <w:tcPr>
            <w:tcW w:w="1276" w:type="dxa"/>
            <w:shd w:val="clear" w:color="auto" w:fill="FFFFFF" w:themeFill="background1"/>
            <w:vAlign w:val="bottom"/>
            <w:hideMark/>
          </w:tcPr>
          <w:p w14:paraId="009B80B6" w14:textId="15DFF578" w:rsidR="0063110D" w:rsidRPr="00033738" w:rsidRDefault="00033738" w:rsidP="0063110D">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rPr>
            </w:pPr>
            <w:r w:rsidRPr="00033738">
              <w:rPr>
                <w:rFonts w:asciiTheme="majorHAnsi" w:hAnsiTheme="majorHAnsi"/>
              </w:rPr>
              <w:t>0.00</w:t>
            </w:r>
            <w:r w:rsidR="00764F16">
              <w:rPr>
                <w:rFonts w:asciiTheme="majorHAnsi" w:hAnsiTheme="majorHAnsi"/>
              </w:rPr>
              <w:t>0223</w:t>
            </w:r>
          </w:p>
        </w:tc>
      </w:tr>
    </w:tbl>
    <w:p w14:paraId="3568120D" w14:textId="09753FE9" w:rsidR="008C57BE" w:rsidRDefault="001538EB" w:rsidP="007219C9">
      <w:pPr>
        <w:spacing w:after="0" w:line="240" w:lineRule="auto"/>
        <w:jc w:val="both"/>
        <w:rPr>
          <w:rFonts w:asciiTheme="majorHAnsi" w:hAnsiTheme="majorHAnsi" w:cs="Times New Roman"/>
          <w:color w:val="000000" w:themeColor="text1"/>
          <w:sz w:val="24"/>
          <w:szCs w:val="24"/>
          <w:shd w:val="clear" w:color="auto" w:fill="FFFFFF"/>
        </w:rPr>
      </w:pPr>
      <w:r w:rsidRPr="00033738">
        <w:rPr>
          <w:rFonts w:asciiTheme="majorHAnsi" w:hAnsiTheme="majorHAnsi" w:cs="Times New Roman"/>
          <w:color w:val="000000" w:themeColor="text1"/>
          <w:sz w:val="24"/>
          <w:szCs w:val="24"/>
          <w:shd w:val="clear" w:color="auto" w:fill="FFFFFF"/>
        </w:rPr>
        <w:t>Sumber: E-views 12, data diolah</w:t>
      </w:r>
    </w:p>
    <w:p w14:paraId="1BC0E9D1" w14:textId="77777777" w:rsidR="0007447C" w:rsidRPr="00CE0A84" w:rsidRDefault="0007447C" w:rsidP="007219C9">
      <w:pPr>
        <w:spacing w:after="0" w:line="240" w:lineRule="auto"/>
        <w:jc w:val="both"/>
        <w:rPr>
          <w:rFonts w:asciiTheme="majorHAnsi" w:hAnsiTheme="majorHAnsi" w:cs="Times New Roman"/>
          <w:color w:val="000000" w:themeColor="text1"/>
          <w:sz w:val="24"/>
          <w:szCs w:val="24"/>
          <w:shd w:val="clear" w:color="auto" w:fill="FFFFFF"/>
        </w:rPr>
      </w:pPr>
    </w:p>
    <w:p w14:paraId="43E09D9C" w14:textId="77777777" w:rsidR="001538EB" w:rsidRPr="00033738" w:rsidRDefault="001538EB" w:rsidP="007219C9">
      <w:pPr>
        <w:spacing w:after="0" w:line="240" w:lineRule="auto"/>
        <w:jc w:val="both"/>
        <w:rPr>
          <w:rFonts w:asciiTheme="majorHAnsi" w:hAnsiTheme="majorHAnsi" w:cs="Times New Roman"/>
          <w:b/>
          <w:bCs/>
          <w:color w:val="000000" w:themeColor="text1"/>
          <w:sz w:val="24"/>
          <w:szCs w:val="24"/>
          <w:shd w:val="clear" w:color="auto" w:fill="FFFFFF"/>
        </w:rPr>
      </w:pPr>
      <w:r w:rsidRPr="00033738">
        <w:rPr>
          <w:rFonts w:asciiTheme="majorHAnsi" w:hAnsiTheme="majorHAnsi" w:cs="Times New Roman"/>
          <w:b/>
          <w:bCs/>
          <w:color w:val="000000" w:themeColor="text1"/>
          <w:sz w:val="24"/>
          <w:szCs w:val="24"/>
          <w:shd w:val="clear" w:color="auto" w:fill="FFFFFF"/>
        </w:rPr>
        <w:t>Uji Simultan (uji f)</w:t>
      </w:r>
    </w:p>
    <w:p w14:paraId="1B0B3281" w14:textId="56776015" w:rsidR="001538EB" w:rsidRDefault="001538EB" w:rsidP="00330F7F">
      <w:pPr>
        <w:spacing w:after="0" w:line="240" w:lineRule="auto"/>
        <w:ind w:firstLine="720"/>
        <w:jc w:val="both"/>
        <w:rPr>
          <w:rFonts w:asciiTheme="majorHAnsi" w:hAnsiTheme="majorHAnsi" w:cs="Times New Roman"/>
          <w:sz w:val="24"/>
          <w:szCs w:val="24"/>
        </w:rPr>
      </w:pPr>
      <w:r w:rsidRPr="00033738">
        <w:rPr>
          <w:rFonts w:asciiTheme="majorHAnsi" w:hAnsiTheme="majorHAnsi" w:cs="Times New Roman"/>
          <w:sz w:val="24"/>
          <w:szCs w:val="24"/>
        </w:rPr>
        <w:t xml:space="preserve">Berdasarkan tabel </w:t>
      </w:r>
      <w:r w:rsidR="00033738" w:rsidRPr="00033738">
        <w:rPr>
          <w:rFonts w:asciiTheme="majorHAnsi" w:hAnsiTheme="majorHAnsi" w:cs="Times New Roman"/>
          <w:sz w:val="24"/>
          <w:szCs w:val="24"/>
        </w:rPr>
        <w:t>6</w:t>
      </w:r>
      <w:r w:rsidRPr="00033738">
        <w:rPr>
          <w:rFonts w:asciiTheme="majorHAnsi" w:hAnsiTheme="majorHAnsi" w:cs="Times New Roman"/>
          <w:sz w:val="24"/>
          <w:szCs w:val="24"/>
        </w:rPr>
        <w:t xml:space="preserve">, nilai untuk uji simultan/uji f dapat dilihat pada nilai prob (f-statistic) sebesar </w:t>
      </w:r>
      <w:r w:rsidR="00033738" w:rsidRPr="00033738">
        <w:rPr>
          <w:rFonts w:asciiTheme="majorHAnsi" w:hAnsiTheme="majorHAnsi"/>
          <w:sz w:val="24"/>
          <w:szCs w:val="24"/>
        </w:rPr>
        <w:t>0.00</w:t>
      </w:r>
      <w:r w:rsidR="00764F16">
        <w:rPr>
          <w:rFonts w:asciiTheme="majorHAnsi" w:hAnsiTheme="majorHAnsi"/>
          <w:sz w:val="24"/>
          <w:szCs w:val="24"/>
        </w:rPr>
        <w:t>0233</w:t>
      </w:r>
      <w:r w:rsidR="00033738" w:rsidRPr="00033738">
        <w:rPr>
          <w:rFonts w:asciiTheme="majorHAnsi" w:hAnsiTheme="majorHAnsi"/>
          <w:sz w:val="24"/>
          <w:szCs w:val="24"/>
        </w:rPr>
        <w:t xml:space="preserve"> </w:t>
      </w:r>
      <w:r w:rsidRPr="00033738">
        <w:rPr>
          <w:rFonts w:asciiTheme="majorHAnsi" w:hAnsiTheme="majorHAnsi" w:cs="Times New Roman"/>
          <w:sz w:val="24"/>
          <w:szCs w:val="24"/>
        </w:rPr>
        <w:t xml:space="preserve">yang lebih kecil dari 0,05 artinya </w:t>
      </w:r>
      <w:r w:rsidR="00764F16">
        <w:rPr>
          <w:rFonts w:asciiTheme="majorHAnsi" w:hAnsiTheme="majorHAnsi" w:cs="Times New Roman"/>
          <w:sz w:val="24"/>
          <w:szCs w:val="24"/>
        </w:rPr>
        <w:t>kedua</w:t>
      </w:r>
      <w:r w:rsidRPr="00033738">
        <w:rPr>
          <w:rFonts w:asciiTheme="majorHAnsi" w:hAnsiTheme="majorHAnsi" w:cs="Times New Roman"/>
          <w:sz w:val="24"/>
          <w:szCs w:val="24"/>
        </w:rPr>
        <w:t xml:space="preserve"> variabel independent yaitu </w:t>
      </w:r>
      <w:r w:rsidR="00C168C7">
        <w:rPr>
          <w:rFonts w:asciiTheme="majorHAnsi" w:hAnsiTheme="majorHAnsi" w:cs="Times New Roman"/>
          <w:sz w:val="24"/>
          <w:szCs w:val="24"/>
        </w:rPr>
        <w:t>Kebijakan Moneter</w:t>
      </w:r>
      <w:r w:rsidRPr="00033738">
        <w:rPr>
          <w:rFonts w:asciiTheme="majorHAnsi" w:hAnsiTheme="majorHAnsi" w:cs="Times New Roman"/>
          <w:sz w:val="24"/>
          <w:szCs w:val="24"/>
        </w:rPr>
        <w:t xml:space="preserve"> (X1)</w:t>
      </w:r>
      <w:r w:rsidR="00C168C7">
        <w:rPr>
          <w:rFonts w:asciiTheme="majorHAnsi" w:hAnsiTheme="majorHAnsi" w:cs="Times New Roman"/>
          <w:sz w:val="24"/>
          <w:szCs w:val="24"/>
        </w:rPr>
        <w:t xml:space="preserve"> </w:t>
      </w:r>
      <w:r w:rsidR="00033738" w:rsidRPr="00033738">
        <w:rPr>
          <w:rFonts w:asciiTheme="majorHAnsi" w:hAnsiTheme="majorHAnsi" w:cs="Times New Roman"/>
          <w:sz w:val="24"/>
          <w:szCs w:val="24"/>
        </w:rPr>
        <w:t>dan Tingkat Suku Bunga (X</w:t>
      </w:r>
      <w:r w:rsidR="00C168C7">
        <w:rPr>
          <w:rFonts w:asciiTheme="majorHAnsi" w:hAnsiTheme="majorHAnsi" w:cs="Times New Roman"/>
          <w:sz w:val="24"/>
          <w:szCs w:val="24"/>
        </w:rPr>
        <w:t>2</w:t>
      </w:r>
      <w:r w:rsidR="00033738" w:rsidRPr="00033738">
        <w:rPr>
          <w:rFonts w:asciiTheme="majorHAnsi" w:hAnsiTheme="majorHAnsi" w:cs="Times New Roman"/>
          <w:sz w:val="24"/>
          <w:szCs w:val="24"/>
        </w:rPr>
        <w:t>)</w:t>
      </w:r>
      <w:r w:rsidRPr="00033738">
        <w:rPr>
          <w:rFonts w:asciiTheme="majorHAnsi" w:hAnsiTheme="majorHAnsi" w:cs="Times New Roman"/>
          <w:sz w:val="24"/>
          <w:szCs w:val="24"/>
        </w:rPr>
        <w:t xml:space="preserve"> secara simultan berpengaruh terhadap variabel </w:t>
      </w:r>
      <w:r w:rsidR="00033738" w:rsidRPr="00033738">
        <w:rPr>
          <w:rFonts w:asciiTheme="majorHAnsi" w:hAnsiTheme="majorHAnsi" w:cs="Times New Roman"/>
          <w:sz w:val="24"/>
          <w:szCs w:val="24"/>
        </w:rPr>
        <w:t>Pertumbuhan Ekonomi</w:t>
      </w:r>
      <w:r w:rsidR="0063110D" w:rsidRPr="00033738">
        <w:rPr>
          <w:rFonts w:asciiTheme="majorHAnsi" w:hAnsiTheme="majorHAnsi" w:cs="Times New Roman"/>
          <w:sz w:val="24"/>
          <w:szCs w:val="24"/>
        </w:rPr>
        <w:t xml:space="preserve"> </w:t>
      </w:r>
      <w:r w:rsidRPr="00033738">
        <w:rPr>
          <w:rFonts w:asciiTheme="majorHAnsi" w:hAnsiTheme="majorHAnsi" w:cs="Times New Roman"/>
          <w:sz w:val="24"/>
          <w:szCs w:val="24"/>
        </w:rPr>
        <w:t>(Y).</w:t>
      </w:r>
    </w:p>
    <w:p w14:paraId="6BB42701" w14:textId="77777777" w:rsidR="00CE0A84" w:rsidRDefault="00CE0A84" w:rsidP="00330F7F">
      <w:pPr>
        <w:spacing w:after="0" w:line="240" w:lineRule="auto"/>
        <w:ind w:firstLine="720"/>
        <w:jc w:val="both"/>
        <w:rPr>
          <w:rFonts w:asciiTheme="majorHAnsi" w:hAnsiTheme="majorHAnsi" w:cs="Times New Roman"/>
          <w:sz w:val="24"/>
          <w:szCs w:val="24"/>
        </w:rPr>
      </w:pPr>
    </w:p>
    <w:p w14:paraId="3F063B3E" w14:textId="77777777" w:rsidR="00E15972" w:rsidRDefault="00E15972" w:rsidP="00330F7F">
      <w:pPr>
        <w:spacing w:after="0" w:line="240" w:lineRule="auto"/>
        <w:ind w:firstLine="720"/>
        <w:jc w:val="both"/>
        <w:rPr>
          <w:rFonts w:asciiTheme="majorHAnsi" w:hAnsiTheme="majorHAnsi" w:cs="Times New Roman"/>
          <w:sz w:val="24"/>
          <w:szCs w:val="24"/>
        </w:rPr>
      </w:pPr>
    </w:p>
    <w:p w14:paraId="5791F5B4" w14:textId="77777777" w:rsidR="00E15972" w:rsidRPr="00033738" w:rsidRDefault="00E15972" w:rsidP="00330F7F">
      <w:pPr>
        <w:spacing w:after="0" w:line="240" w:lineRule="auto"/>
        <w:ind w:firstLine="720"/>
        <w:jc w:val="both"/>
        <w:rPr>
          <w:rFonts w:asciiTheme="majorHAnsi" w:hAnsiTheme="majorHAnsi" w:cs="Times New Roman"/>
          <w:sz w:val="24"/>
          <w:szCs w:val="24"/>
        </w:rPr>
      </w:pPr>
    </w:p>
    <w:p w14:paraId="179D479F" w14:textId="77777777" w:rsidR="001538EB" w:rsidRPr="00CE0A84" w:rsidRDefault="001538EB" w:rsidP="007219C9">
      <w:pPr>
        <w:spacing w:after="0" w:line="240" w:lineRule="auto"/>
        <w:jc w:val="both"/>
        <w:rPr>
          <w:rFonts w:asciiTheme="majorHAnsi" w:hAnsiTheme="majorHAnsi" w:cs="Times New Roman"/>
          <w:b/>
          <w:bCs/>
          <w:sz w:val="24"/>
          <w:szCs w:val="24"/>
        </w:rPr>
      </w:pPr>
      <w:r w:rsidRPr="00CE0A84">
        <w:rPr>
          <w:rFonts w:asciiTheme="majorHAnsi" w:hAnsiTheme="majorHAnsi" w:cs="Times New Roman"/>
          <w:b/>
          <w:bCs/>
          <w:sz w:val="24"/>
          <w:szCs w:val="24"/>
        </w:rPr>
        <w:t>Uji Parsial (uji t)</w:t>
      </w:r>
    </w:p>
    <w:p w14:paraId="07D1608D" w14:textId="66220205" w:rsidR="001538EB" w:rsidRPr="00CE0A84" w:rsidRDefault="001538EB" w:rsidP="00CE0A84">
      <w:pPr>
        <w:spacing w:after="0" w:line="240" w:lineRule="auto"/>
        <w:ind w:firstLine="720"/>
        <w:jc w:val="both"/>
        <w:rPr>
          <w:rFonts w:asciiTheme="majorHAnsi" w:hAnsiTheme="majorHAnsi" w:cs="Times New Roman"/>
          <w:sz w:val="24"/>
          <w:szCs w:val="24"/>
        </w:rPr>
      </w:pPr>
      <w:r w:rsidRPr="00CE0A84">
        <w:rPr>
          <w:rFonts w:asciiTheme="majorHAnsi" w:hAnsiTheme="majorHAnsi" w:cs="Times New Roman"/>
          <w:sz w:val="24"/>
          <w:szCs w:val="24"/>
        </w:rPr>
        <w:t xml:space="preserve">Berdasarkan tabel </w:t>
      </w:r>
      <w:r w:rsidR="00033738" w:rsidRPr="00CE0A84">
        <w:rPr>
          <w:rFonts w:asciiTheme="majorHAnsi" w:hAnsiTheme="majorHAnsi" w:cs="Times New Roman"/>
          <w:sz w:val="24"/>
          <w:szCs w:val="24"/>
        </w:rPr>
        <w:t>6</w:t>
      </w:r>
      <w:r w:rsidRPr="00CE0A84">
        <w:rPr>
          <w:rFonts w:asciiTheme="majorHAnsi" w:hAnsiTheme="majorHAnsi" w:cs="Times New Roman"/>
          <w:sz w:val="24"/>
          <w:szCs w:val="24"/>
        </w:rPr>
        <w:t xml:space="preserve">, nilai uji parsial dapat dilihat pada nilai Prob. (Probability) dan pengaruh masing-masing variabel independen terhadap variabel dependen, adapun hasil uji parsial tersebut sebagai berikut: pertama, variabel </w:t>
      </w:r>
      <w:r w:rsidR="00C168C7">
        <w:rPr>
          <w:rFonts w:asciiTheme="majorHAnsi" w:hAnsiTheme="majorHAnsi" w:cs="Times New Roman"/>
          <w:sz w:val="24"/>
          <w:szCs w:val="24"/>
        </w:rPr>
        <w:t xml:space="preserve">Kebijakan Moneter </w:t>
      </w:r>
      <w:r w:rsidRPr="00CE0A84">
        <w:rPr>
          <w:rFonts w:asciiTheme="majorHAnsi" w:hAnsiTheme="majorHAnsi" w:cs="Times New Roman"/>
          <w:sz w:val="24"/>
          <w:szCs w:val="24"/>
        </w:rPr>
        <w:t xml:space="preserve">(X1) terhadap variabel </w:t>
      </w:r>
      <w:r w:rsidR="00033738" w:rsidRPr="00CE0A84">
        <w:rPr>
          <w:rFonts w:asciiTheme="majorHAnsi" w:hAnsiTheme="majorHAnsi" w:cs="Times New Roman"/>
          <w:sz w:val="24"/>
          <w:szCs w:val="24"/>
        </w:rPr>
        <w:t xml:space="preserve">pertumbuhan ekonomi </w:t>
      </w:r>
      <w:r w:rsidRPr="00CE0A84">
        <w:rPr>
          <w:rFonts w:asciiTheme="majorHAnsi" w:hAnsiTheme="majorHAnsi" w:cs="Times New Roman"/>
          <w:sz w:val="24"/>
          <w:szCs w:val="24"/>
        </w:rPr>
        <w:t>(Y) memiliki tingkat signifikan 0</w:t>
      </w:r>
      <w:r w:rsidR="00C168C7">
        <w:rPr>
          <w:rFonts w:asciiTheme="majorHAnsi" w:hAnsiTheme="majorHAnsi" w:cs="Times New Roman"/>
          <w:sz w:val="24"/>
          <w:szCs w:val="24"/>
        </w:rPr>
        <w:t>,1055</w:t>
      </w:r>
      <w:r w:rsidRPr="00CE0A84">
        <w:rPr>
          <w:rFonts w:asciiTheme="majorHAnsi" w:hAnsiTheme="majorHAnsi" w:cs="Times New Roman"/>
          <w:sz w:val="24"/>
          <w:szCs w:val="24"/>
        </w:rPr>
        <w:t xml:space="preserve"> yang lebih </w:t>
      </w:r>
      <w:r w:rsidR="00C168C7">
        <w:rPr>
          <w:rFonts w:asciiTheme="majorHAnsi" w:hAnsiTheme="majorHAnsi" w:cs="Times New Roman"/>
          <w:sz w:val="24"/>
          <w:szCs w:val="24"/>
        </w:rPr>
        <w:t>besar</w:t>
      </w:r>
      <w:r w:rsidRPr="00CE0A84">
        <w:rPr>
          <w:rFonts w:asciiTheme="majorHAnsi" w:hAnsiTheme="majorHAnsi" w:cs="Times New Roman"/>
          <w:sz w:val="24"/>
          <w:szCs w:val="24"/>
        </w:rPr>
        <w:t xml:space="preserve"> dari 0,05, hasil itu menunjukkan bahwa variabel </w:t>
      </w:r>
      <w:r w:rsidR="00C168C7">
        <w:rPr>
          <w:rFonts w:asciiTheme="majorHAnsi" w:hAnsiTheme="majorHAnsi" w:cs="Times New Roman"/>
          <w:sz w:val="24"/>
          <w:szCs w:val="24"/>
        </w:rPr>
        <w:t>Kebijakan Moneter (X1)</w:t>
      </w:r>
      <w:r w:rsidR="0063110D" w:rsidRPr="00CE0A84">
        <w:rPr>
          <w:rFonts w:asciiTheme="majorHAnsi" w:hAnsiTheme="majorHAnsi" w:cs="Times New Roman"/>
          <w:sz w:val="24"/>
          <w:szCs w:val="24"/>
        </w:rPr>
        <w:t xml:space="preserve"> </w:t>
      </w:r>
      <w:r w:rsidR="00C168C7">
        <w:rPr>
          <w:rFonts w:asciiTheme="majorHAnsi" w:hAnsiTheme="majorHAnsi" w:cs="Times New Roman"/>
          <w:sz w:val="24"/>
          <w:szCs w:val="24"/>
        </w:rPr>
        <w:t>tidak memiliki pengaruh</w:t>
      </w:r>
      <w:r w:rsidR="0063110D" w:rsidRPr="00CE0A84">
        <w:rPr>
          <w:rFonts w:asciiTheme="majorHAnsi" w:hAnsiTheme="majorHAnsi" w:cs="Times New Roman"/>
          <w:sz w:val="24"/>
          <w:szCs w:val="24"/>
        </w:rPr>
        <w:t xml:space="preserve"> positif </w:t>
      </w:r>
      <w:r w:rsidRPr="00CE0A84">
        <w:rPr>
          <w:rFonts w:asciiTheme="majorHAnsi" w:hAnsiTheme="majorHAnsi" w:cs="Times New Roman"/>
          <w:sz w:val="24"/>
          <w:szCs w:val="24"/>
        </w:rPr>
        <w:t xml:space="preserve">signifikan terhadap variabel </w:t>
      </w:r>
      <w:r w:rsidR="00033738" w:rsidRPr="00CE0A84">
        <w:rPr>
          <w:rFonts w:asciiTheme="majorHAnsi" w:hAnsiTheme="majorHAnsi" w:cs="Times New Roman"/>
          <w:sz w:val="24"/>
          <w:szCs w:val="24"/>
        </w:rPr>
        <w:t>pertumbuhan ekonomi</w:t>
      </w:r>
      <w:r w:rsidRPr="00CE0A84">
        <w:rPr>
          <w:rFonts w:asciiTheme="majorHAnsi" w:hAnsiTheme="majorHAnsi" w:cs="Times New Roman"/>
          <w:sz w:val="24"/>
          <w:szCs w:val="24"/>
        </w:rPr>
        <w:t xml:space="preserve"> (Y), maka hipotesis dit</w:t>
      </w:r>
      <w:r w:rsidR="00C168C7">
        <w:rPr>
          <w:rFonts w:asciiTheme="majorHAnsi" w:hAnsiTheme="majorHAnsi" w:cs="Times New Roman"/>
          <w:sz w:val="24"/>
          <w:szCs w:val="24"/>
        </w:rPr>
        <w:t>olak</w:t>
      </w:r>
      <w:r w:rsidRPr="00CE0A84">
        <w:rPr>
          <w:rFonts w:asciiTheme="majorHAnsi" w:hAnsiTheme="majorHAnsi" w:cs="Times New Roman"/>
          <w:sz w:val="24"/>
          <w:szCs w:val="24"/>
        </w:rPr>
        <w:t xml:space="preserve">. </w:t>
      </w:r>
      <w:r w:rsidR="00CE0A84" w:rsidRPr="00CE0A84">
        <w:rPr>
          <w:rFonts w:asciiTheme="majorHAnsi" w:hAnsiTheme="majorHAnsi" w:cs="Times New Roman"/>
          <w:sz w:val="24"/>
          <w:szCs w:val="24"/>
        </w:rPr>
        <w:t>Ke</w:t>
      </w:r>
      <w:r w:rsidR="00C168C7">
        <w:rPr>
          <w:rFonts w:asciiTheme="majorHAnsi" w:hAnsiTheme="majorHAnsi" w:cs="Times New Roman"/>
          <w:sz w:val="24"/>
          <w:szCs w:val="24"/>
        </w:rPr>
        <w:t>dua</w:t>
      </w:r>
      <w:r w:rsidR="00CE0A84" w:rsidRPr="00CE0A84">
        <w:rPr>
          <w:rFonts w:asciiTheme="majorHAnsi" w:hAnsiTheme="majorHAnsi" w:cs="Times New Roman"/>
          <w:sz w:val="24"/>
          <w:szCs w:val="24"/>
        </w:rPr>
        <w:t>, variabel tingkat suku bunga (X</w:t>
      </w:r>
      <w:r w:rsidR="00C168C7">
        <w:rPr>
          <w:rFonts w:asciiTheme="majorHAnsi" w:hAnsiTheme="majorHAnsi" w:cs="Times New Roman"/>
          <w:sz w:val="24"/>
          <w:szCs w:val="24"/>
        </w:rPr>
        <w:t>2</w:t>
      </w:r>
      <w:r w:rsidR="00CE0A84" w:rsidRPr="00CE0A84">
        <w:rPr>
          <w:rFonts w:asciiTheme="majorHAnsi" w:hAnsiTheme="majorHAnsi" w:cs="Times New Roman"/>
          <w:sz w:val="24"/>
          <w:szCs w:val="24"/>
        </w:rPr>
        <w:t>) terhadap variabel pertumbuhan ekonomi (Y) memiliki tingkat signifikan 0,0</w:t>
      </w:r>
      <w:r w:rsidR="00C168C7">
        <w:rPr>
          <w:rFonts w:asciiTheme="majorHAnsi" w:hAnsiTheme="majorHAnsi" w:cs="Times New Roman"/>
          <w:sz w:val="24"/>
          <w:szCs w:val="24"/>
        </w:rPr>
        <w:t>121</w:t>
      </w:r>
      <w:r w:rsidR="00CE0A84" w:rsidRPr="00CE0A84">
        <w:rPr>
          <w:rFonts w:asciiTheme="majorHAnsi" w:hAnsiTheme="majorHAnsi" w:cs="Times New Roman"/>
          <w:sz w:val="24"/>
          <w:szCs w:val="24"/>
        </w:rPr>
        <w:t xml:space="preserve"> yang lebih kecil dari 0,05, hasil itu menunjukkan bahwa variabel tingkat suku bunga (X</w:t>
      </w:r>
      <w:r w:rsidR="00C168C7">
        <w:rPr>
          <w:rFonts w:asciiTheme="majorHAnsi" w:hAnsiTheme="majorHAnsi" w:cs="Times New Roman"/>
          <w:sz w:val="24"/>
          <w:szCs w:val="24"/>
        </w:rPr>
        <w:t>2</w:t>
      </w:r>
      <w:r w:rsidR="00CE0A84" w:rsidRPr="00CE0A84">
        <w:rPr>
          <w:rFonts w:asciiTheme="majorHAnsi" w:hAnsiTheme="majorHAnsi" w:cs="Times New Roman"/>
          <w:sz w:val="24"/>
          <w:szCs w:val="24"/>
        </w:rPr>
        <w:t>)  berpengaruh positif signifikan terhadap variabel pertumbuhan ekonomi (Y), maka hipotesis diterima.</w:t>
      </w:r>
    </w:p>
    <w:p w14:paraId="32CE198F" w14:textId="77777777" w:rsidR="004B05DD" w:rsidRPr="007219C9" w:rsidRDefault="004B05DD" w:rsidP="006560F6">
      <w:pPr>
        <w:spacing w:after="0" w:line="240" w:lineRule="auto"/>
        <w:jc w:val="both"/>
        <w:rPr>
          <w:rFonts w:ascii="Times New Roman" w:hAnsi="Times New Roman" w:cs="Times New Roman"/>
          <w:sz w:val="24"/>
          <w:szCs w:val="24"/>
        </w:rPr>
      </w:pPr>
    </w:p>
    <w:p w14:paraId="55F128E2" w14:textId="77777777" w:rsidR="001538EB" w:rsidRPr="00CE0A84" w:rsidRDefault="001538EB" w:rsidP="007219C9">
      <w:pPr>
        <w:spacing w:after="0" w:line="240" w:lineRule="auto"/>
        <w:rPr>
          <w:rFonts w:asciiTheme="majorHAnsi" w:hAnsiTheme="majorHAnsi" w:cs="Times New Roman"/>
          <w:b/>
          <w:bCs/>
          <w:color w:val="000000" w:themeColor="text1"/>
          <w:sz w:val="24"/>
          <w:szCs w:val="24"/>
          <w:lang w:val="en-US"/>
        </w:rPr>
      </w:pPr>
      <w:r w:rsidRPr="00CE0A84">
        <w:rPr>
          <w:rFonts w:asciiTheme="majorHAnsi" w:hAnsiTheme="majorHAnsi" w:cs="Times New Roman"/>
          <w:b/>
          <w:bCs/>
          <w:color w:val="000000" w:themeColor="text1"/>
          <w:sz w:val="24"/>
          <w:szCs w:val="24"/>
        </w:rPr>
        <w:t>Uji Koefisien Determinasi (R</w:t>
      </w:r>
      <w:r w:rsidRPr="00CE0A84">
        <w:rPr>
          <w:rFonts w:asciiTheme="majorHAnsi" w:hAnsiTheme="majorHAnsi" w:cs="Times New Roman"/>
          <w:b/>
          <w:bCs/>
          <w:color w:val="000000" w:themeColor="text1"/>
          <w:sz w:val="24"/>
          <w:szCs w:val="24"/>
          <w:vertAlign w:val="superscript"/>
        </w:rPr>
        <w:t>2</w:t>
      </w:r>
      <w:r w:rsidRPr="00CE0A84">
        <w:rPr>
          <w:rFonts w:asciiTheme="majorHAnsi" w:hAnsiTheme="majorHAnsi" w:cs="Times New Roman"/>
          <w:b/>
          <w:bCs/>
          <w:color w:val="000000" w:themeColor="text1"/>
          <w:sz w:val="24"/>
          <w:szCs w:val="24"/>
        </w:rPr>
        <w:t>)</w:t>
      </w:r>
      <w:r w:rsidRPr="00CE0A84">
        <w:rPr>
          <w:rFonts w:asciiTheme="majorHAnsi" w:hAnsiTheme="majorHAnsi" w:cs="Times New Roman"/>
          <w:b/>
          <w:bCs/>
          <w:color w:val="000000" w:themeColor="text1"/>
          <w:sz w:val="24"/>
          <w:szCs w:val="24"/>
          <w:lang w:val="en-US"/>
        </w:rPr>
        <w:t xml:space="preserve"> </w:t>
      </w:r>
    </w:p>
    <w:p w14:paraId="7C9BB743" w14:textId="1DA22A64" w:rsidR="001538EB" w:rsidRPr="00CE0A84" w:rsidRDefault="001538EB" w:rsidP="0063110D">
      <w:pPr>
        <w:spacing w:after="0" w:line="240" w:lineRule="auto"/>
        <w:ind w:firstLine="720"/>
        <w:jc w:val="both"/>
        <w:rPr>
          <w:rFonts w:asciiTheme="majorHAnsi" w:hAnsiTheme="majorHAnsi" w:cs="Times New Roman"/>
          <w:sz w:val="24"/>
          <w:szCs w:val="24"/>
        </w:rPr>
      </w:pPr>
      <w:r w:rsidRPr="00CE0A84">
        <w:rPr>
          <w:rFonts w:asciiTheme="majorHAnsi" w:hAnsiTheme="majorHAnsi" w:cs="Times New Roman"/>
          <w:sz w:val="24"/>
          <w:szCs w:val="24"/>
        </w:rPr>
        <w:t xml:space="preserve">Berdasarkan tabel </w:t>
      </w:r>
      <w:r w:rsidR="00CE0A84" w:rsidRPr="00CE0A84">
        <w:rPr>
          <w:rFonts w:asciiTheme="majorHAnsi" w:hAnsiTheme="majorHAnsi" w:cs="Times New Roman"/>
          <w:sz w:val="24"/>
          <w:szCs w:val="24"/>
        </w:rPr>
        <w:t>6</w:t>
      </w:r>
      <w:r w:rsidRPr="00CE0A84">
        <w:rPr>
          <w:rFonts w:asciiTheme="majorHAnsi" w:hAnsiTheme="majorHAnsi" w:cs="Times New Roman"/>
          <w:sz w:val="24"/>
          <w:szCs w:val="24"/>
        </w:rPr>
        <w:t xml:space="preserve">, nilai koefisiensi determinasi dapat dilihat pada nilai R-squared yaitu sebesar </w:t>
      </w:r>
      <w:r w:rsidR="00C168C7" w:rsidRPr="00033738">
        <w:rPr>
          <w:rFonts w:asciiTheme="majorHAnsi" w:hAnsiTheme="majorHAnsi"/>
        </w:rPr>
        <w:t>0.</w:t>
      </w:r>
      <w:r w:rsidR="00C168C7">
        <w:rPr>
          <w:rFonts w:asciiTheme="majorHAnsi" w:hAnsiTheme="majorHAnsi"/>
        </w:rPr>
        <w:t>62</w:t>
      </w:r>
      <w:r w:rsidR="00C168C7" w:rsidRPr="00033738">
        <w:rPr>
          <w:rFonts w:asciiTheme="majorHAnsi" w:hAnsiTheme="majorHAnsi"/>
        </w:rPr>
        <w:t>2408</w:t>
      </w:r>
      <w:r w:rsidRPr="00CE0A84">
        <w:rPr>
          <w:rFonts w:asciiTheme="majorHAnsi" w:hAnsiTheme="majorHAnsi" w:cs="Times New Roman"/>
          <w:sz w:val="24"/>
          <w:szCs w:val="24"/>
        </w:rPr>
        <w:t xml:space="preserve">, hasil itu menunjukkan bahwa besar presentase varians </w:t>
      </w:r>
      <w:r w:rsidR="00CE0A84" w:rsidRPr="00CE0A84">
        <w:rPr>
          <w:rFonts w:asciiTheme="majorHAnsi" w:hAnsiTheme="majorHAnsi" w:cs="Times New Roman"/>
          <w:sz w:val="24"/>
          <w:szCs w:val="24"/>
        </w:rPr>
        <w:t>pertumbuhan ekonomi</w:t>
      </w:r>
      <w:r w:rsidR="0063110D" w:rsidRPr="00CE0A84">
        <w:rPr>
          <w:rFonts w:asciiTheme="majorHAnsi" w:hAnsiTheme="majorHAnsi" w:cs="Times New Roman"/>
          <w:sz w:val="24"/>
          <w:szCs w:val="24"/>
        </w:rPr>
        <w:t xml:space="preserve"> </w:t>
      </w:r>
      <w:r w:rsidRPr="00CE0A84">
        <w:rPr>
          <w:rFonts w:asciiTheme="majorHAnsi" w:hAnsiTheme="majorHAnsi" w:cs="Times New Roman"/>
          <w:sz w:val="24"/>
          <w:szCs w:val="24"/>
        </w:rPr>
        <w:t>yang bisa dijelaskan oleh variasi ke</w:t>
      </w:r>
      <w:r w:rsidR="00CE0A84" w:rsidRPr="00CE0A84">
        <w:rPr>
          <w:rFonts w:asciiTheme="majorHAnsi" w:hAnsiTheme="majorHAnsi" w:cs="Times New Roman"/>
          <w:sz w:val="24"/>
          <w:szCs w:val="24"/>
        </w:rPr>
        <w:t>tiga</w:t>
      </w:r>
      <w:r w:rsidRPr="00CE0A84">
        <w:rPr>
          <w:rFonts w:asciiTheme="majorHAnsi" w:hAnsiTheme="majorHAnsi" w:cs="Times New Roman"/>
          <w:sz w:val="24"/>
          <w:szCs w:val="24"/>
        </w:rPr>
        <w:t xml:space="preserve"> variabel independent yaitu </w:t>
      </w:r>
      <w:r w:rsidR="00CE0A84" w:rsidRPr="00CE0A84">
        <w:rPr>
          <w:rFonts w:asciiTheme="majorHAnsi" w:hAnsiTheme="majorHAnsi" w:cs="Times New Roman"/>
          <w:sz w:val="24"/>
          <w:szCs w:val="24"/>
        </w:rPr>
        <w:t>inflasi</w:t>
      </w:r>
      <w:r w:rsidR="0063110D" w:rsidRPr="00CE0A84">
        <w:rPr>
          <w:rFonts w:asciiTheme="majorHAnsi" w:hAnsiTheme="majorHAnsi" w:cs="Times New Roman"/>
          <w:sz w:val="24"/>
          <w:szCs w:val="24"/>
        </w:rPr>
        <w:t xml:space="preserve"> </w:t>
      </w:r>
      <w:r w:rsidRPr="00CE0A84">
        <w:rPr>
          <w:rFonts w:asciiTheme="majorHAnsi" w:hAnsiTheme="majorHAnsi" w:cs="Times New Roman"/>
          <w:sz w:val="24"/>
          <w:szCs w:val="24"/>
        </w:rPr>
        <w:t>(X1)</w:t>
      </w:r>
      <w:r w:rsidR="00C168C7">
        <w:rPr>
          <w:rFonts w:asciiTheme="majorHAnsi" w:hAnsiTheme="majorHAnsi" w:cs="Times New Roman"/>
          <w:sz w:val="24"/>
          <w:szCs w:val="24"/>
        </w:rPr>
        <w:t xml:space="preserve"> </w:t>
      </w:r>
      <w:r w:rsidR="00CE0A84" w:rsidRPr="00CE0A84">
        <w:rPr>
          <w:rFonts w:asciiTheme="majorHAnsi" w:hAnsiTheme="majorHAnsi" w:cs="Times New Roman"/>
          <w:sz w:val="24"/>
          <w:szCs w:val="24"/>
        </w:rPr>
        <w:t>dan tingkat suku bunga (X</w:t>
      </w:r>
      <w:r w:rsidR="00C168C7">
        <w:rPr>
          <w:rFonts w:asciiTheme="majorHAnsi" w:hAnsiTheme="majorHAnsi" w:cs="Times New Roman"/>
          <w:sz w:val="24"/>
          <w:szCs w:val="24"/>
        </w:rPr>
        <w:t>2</w:t>
      </w:r>
      <w:r w:rsidR="00CE0A84" w:rsidRPr="00CE0A84">
        <w:rPr>
          <w:rFonts w:asciiTheme="majorHAnsi" w:hAnsiTheme="majorHAnsi" w:cs="Times New Roman"/>
          <w:sz w:val="24"/>
          <w:szCs w:val="24"/>
        </w:rPr>
        <w:t>)</w:t>
      </w:r>
      <w:r w:rsidRPr="00CE0A84">
        <w:rPr>
          <w:rFonts w:asciiTheme="majorHAnsi" w:hAnsiTheme="majorHAnsi" w:cs="Times New Roman"/>
          <w:sz w:val="24"/>
          <w:szCs w:val="24"/>
        </w:rPr>
        <w:t xml:space="preserve"> sebesar </w:t>
      </w:r>
      <w:r w:rsidR="00C168C7">
        <w:rPr>
          <w:rFonts w:asciiTheme="majorHAnsi" w:hAnsiTheme="majorHAnsi" w:cs="Times New Roman"/>
          <w:sz w:val="24"/>
          <w:szCs w:val="24"/>
        </w:rPr>
        <w:t>62,24</w:t>
      </w:r>
      <w:r w:rsidR="00CE0A84" w:rsidRPr="00CE0A84">
        <w:rPr>
          <w:rFonts w:asciiTheme="majorHAnsi" w:hAnsiTheme="majorHAnsi" w:cs="Times New Roman"/>
          <w:sz w:val="24"/>
          <w:szCs w:val="24"/>
        </w:rPr>
        <w:t>%</w:t>
      </w:r>
      <w:r w:rsidRPr="00CE0A84">
        <w:rPr>
          <w:rFonts w:asciiTheme="majorHAnsi" w:hAnsiTheme="majorHAnsi" w:cs="Times New Roman"/>
          <w:sz w:val="24"/>
          <w:szCs w:val="24"/>
        </w:rPr>
        <w:t xml:space="preserve"> atau berkorelasi </w:t>
      </w:r>
      <w:r w:rsidR="00CE0A84" w:rsidRPr="00CE0A84">
        <w:rPr>
          <w:rFonts w:asciiTheme="majorHAnsi" w:hAnsiTheme="majorHAnsi" w:cs="Times New Roman"/>
          <w:sz w:val="24"/>
          <w:szCs w:val="24"/>
        </w:rPr>
        <w:t xml:space="preserve">kuat </w:t>
      </w:r>
      <w:r w:rsidRPr="00CE0A84">
        <w:rPr>
          <w:rFonts w:asciiTheme="majorHAnsi" w:hAnsiTheme="majorHAnsi" w:cs="Times New Roman"/>
          <w:sz w:val="24"/>
          <w:szCs w:val="24"/>
        </w:rPr>
        <w:t xml:space="preserve">sedangkan sisanya </w:t>
      </w:r>
      <w:r w:rsidR="00C168C7">
        <w:rPr>
          <w:rFonts w:asciiTheme="majorHAnsi" w:hAnsiTheme="majorHAnsi" w:cs="Times New Roman"/>
          <w:sz w:val="24"/>
          <w:szCs w:val="24"/>
        </w:rPr>
        <w:t>37</w:t>
      </w:r>
      <w:r w:rsidR="00CE0A84" w:rsidRPr="00CE0A84">
        <w:rPr>
          <w:rFonts w:asciiTheme="majorHAnsi" w:hAnsiTheme="majorHAnsi" w:cs="Times New Roman"/>
          <w:sz w:val="24"/>
          <w:szCs w:val="24"/>
        </w:rPr>
        <w:t>,76</w:t>
      </w:r>
      <w:r w:rsidRPr="00CE0A84">
        <w:rPr>
          <w:rFonts w:asciiTheme="majorHAnsi" w:hAnsiTheme="majorHAnsi" w:cs="Times New Roman"/>
          <w:sz w:val="24"/>
          <w:szCs w:val="24"/>
        </w:rPr>
        <w:t>% dijelaskan oleh variabel lain yang tidak termasuk dalam penelitian.</w:t>
      </w:r>
    </w:p>
    <w:p w14:paraId="472A795F" w14:textId="77777777" w:rsidR="008C57BE" w:rsidRPr="00CE0A84" w:rsidRDefault="008C57BE" w:rsidP="0063110D">
      <w:pPr>
        <w:spacing w:after="0" w:line="240" w:lineRule="auto"/>
        <w:ind w:firstLine="720"/>
        <w:jc w:val="both"/>
        <w:rPr>
          <w:rFonts w:asciiTheme="majorHAnsi" w:hAnsiTheme="majorHAnsi" w:cs="Times New Roman"/>
          <w:sz w:val="24"/>
          <w:szCs w:val="24"/>
        </w:rPr>
      </w:pPr>
    </w:p>
    <w:p w14:paraId="641B7890" w14:textId="3014A5C5" w:rsidR="0063110D" w:rsidRPr="00CE0A84" w:rsidRDefault="0063110D" w:rsidP="00CE0A84">
      <w:pPr>
        <w:rPr>
          <w:rFonts w:asciiTheme="majorHAnsi" w:hAnsiTheme="majorHAnsi"/>
          <w:b/>
          <w:bCs/>
          <w:sz w:val="24"/>
          <w:szCs w:val="24"/>
        </w:rPr>
      </w:pPr>
      <w:r w:rsidRPr="00CE0A84">
        <w:rPr>
          <w:rFonts w:asciiTheme="majorHAnsi" w:hAnsiTheme="majorHAnsi"/>
          <w:b/>
          <w:bCs/>
          <w:sz w:val="24"/>
          <w:szCs w:val="24"/>
        </w:rPr>
        <w:t>PEMBAHASAN</w:t>
      </w:r>
    </w:p>
    <w:p w14:paraId="7CD270EF" w14:textId="10BE37B9" w:rsidR="001538EB" w:rsidRDefault="001538EB" w:rsidP="007219C9">
      <w:pPr>
        <w:spacing w:after="0" w:line="240" w:lineRule="auto"/>
        <w:jc w:val="both"/>
        <w:rPr>
          <w:rFonts w:asciiTheme="majorHAnsi" w:hAnsiTheme="majorHAnsi" w:cs="Times New Roman"/>
          <w:b/>
          <w:bCs/>
          <w:sz w:val="24"/>
          <w:szCs w:val="24"/>
        </w:rPr>
      </w:pPr>
      <w:r w:rsidRPr="00CE0A84">
        <w:rPr>
          <w:rFonts w:asciiTheme="majorHAnsi" w:hAnsiTheme="majorHAnsi" w:cs="Times New Roman"/>
          <w:b/>
          <w:bCs/>
          <w:sz w:val="24"/>
          <w:szCs w:val="24"/>
        </w:rPr>
        <w:t xml:space="preserve">Pengaruh </w:t>
      </w:r>
      <w:r w:rsidR="00C168C7">
        <w:rPr>
          <w:rFonts w:asciiTheme="majorHAnsi" w:hAnsiTheme="majorHAnsi" w:cs="Times New Roman"/>
          <w:b/>
          <w:bCs/>
          <w:sz w:val="24"/>
          <w:szCs w:val="24"/>
        </w:rPr>
        <w:t>Kebijakan Moneter</w:t>
      </w:r>
      <w:r w:rsidRPr="00CE0A84">
        <w:rPr>
          <w:rFonts w:asciiTheme="majorHAnsi" w:hAnsiTheme="majorHAnsi" w:cs="Times New Roman"/>
          <w:b/>
          <w:bCs/>
          <w:sz w:val="24"/>
          <w:szCs w:val="24"/>
        </w:rPr>
        <w:t xml:space="preserve"> dengan </w:t>
      </w:r>
      <w:r w:rsidR="00CE0A84" w:rsidRPr="00CE0A84">
        <w:rPr>
          <w:rFonts w:asciiTheme="majorHAnsi" w:hAnsiTheme="majorHAnsi" w:cs="Times New Roman"/>
          <w:b/>
          <w:bCs/>
          <w:sz w:val="24"/>
          <w:szCs w:val="24"/>
        </w:rPr>
        <w:t>Pertumbuhan Ekonomi</w:t>
      </w:r>
    </w:p>
    <w:p w14:paraId="4296EBF6" w14:textId="158BE41E" w:rsidR="00C168C7" w:rsidRPr="00E06CAF" w:rsidRDefault="001538EB" w:rsidP="00C168C7">
      <w:pPr>
        <w:spacing w:after="0" w:line="240" w:lineRule="auto"/>
        <w:ind w:firstLine="720"/>
        <w:jc w:val="both"/>
        <w:rPr>
          <w:rFonts w:asciiTheme="majorHAnsi" w:hAnsiTheme="majorHAnsi" w:cs="Times New Roman"/>
          <w:sz w:val="24"/>
          <w:szCs w:val="24"/>
        </w:rPr>
      </w:pPr>
      <w:r w:rsidRPr="00E06CAF">
        <w:rPr>
          <w:rFonts w:asciiTheme="majorHAnsi" w:hAnsiTheme="majorHAnsi" w:cs="Times New Roman"/>
          <w:sz w:val="24"/>
          <w:szCs w:val="24"/>
        </w:rPr>
        <w:t>Dalam Penelitian ini menunjukkan bahwa</w:t>
      </w:r>
      <w:r w:rsidR="00C168C7" w:rsidRPr="00E06CAF">
        <w:rPr>
          <w:rFonts w:asciiTheme="majorHAnsi" w:hAnsiTheme="majorHAnsi" w:cs="Times New Roman"/>
          <w:sz w:val="24"/>
          <w:szCs w:val="24"/>
        </w:rPr>
        <w:t xml:space="preserve"> kebijakan moneter (X1) </w:t>
      </w:r>
      <w:r w:rsidRPr="00E06CAF">
        <w:rPr>
          <w:rFonts w:asciiTheme="majorHAnsi" w:hAnsiTheme="majorHAnsi" w:cs="Times New Roman"/>
          <w:sz w:val="24"/>
          <w:szCs w:val="24"/>
        </w:rPr>
        <w:t>memiliki nilai probabilitas sebesar 0,</w:t>
      </w:r>
      <w:r w:rsidR="00C168C7" w:rsidRPr="00E06CAF">
        <w:rPr>
          <w:rFonts w:asciiTheme="majorHAnsi" w:hAnsiTheme="majorHAnsi" w:cs="Times New Roman"/>
          <w:sz w:val="24"/>
          <w:szCs w:val="24"/>
        </w:rPr>
        <w:t>1055</w:t>
      </w:r>
      <w:r w:rsidRPr="00E06CAF">
        <w:rPr>
          <w:rFonts w:asciiTheme="majorHAnsi" w:hAnsiTheme="majorHAnsi" w:cs="Times New Roman"/>
          <w:sz w:val="24"/>
          <w:szCs w:val="24"/>
        </w:rPr>
        <w:t xml:space="preserve">, berdasarkan hasil tersebut nilai probabilitas yang lebih </w:t>
      </w:r>
      <w:r w:rsidR="00C168C7" w:rsidRPr="00E06CAF">
        <w:rPr>
          <w:rFonts w:asciiTheme="majorHAnsi" w:hAnsiTheme="majorHAnsi" w:cs="Times New Roman"/>
          <w:sz w:val="24"/>
          <w:szCs w:val="24"/>
        </w:rPr>
        <w:t xml:space="preserve">besar </w:t>
      </w:r>
      <w:r w:rsidRPr="00E06CAF">
        <w:rPr>
          <w:rFonts w:asciiTheme="majorHAnsi" w:hAnsiTheme="majorHAnsi" w:cs="Times New Roman"/>
          <w:sz w:val="24"/>
          <w:szCs w:val="24"/>
        </w:rPr>
        <w:t xml:space="preserve">kecil dari 0,05 dapat dikatakan bahwa </w:t>
      </w:r>
      <w:r w:rsidR="00C168C7" w:rsidRPr="00E06CAF">
        <w:rPr>
          <w:rFonts w:asciiTheme="majorHAnsi" w:hAnsiTheme="majorHAnsi" w:cs="Times New Roman"/>
          <w:sz w:val="24"/>
          <w:szCs w:val="24"/>
        </w:rPr>
        <w:t>kebijakan moneter tidak berpengaruh</w:t>
      </w:r>
      <w:r w:rsidRPr="00E06CAF">
        <w:rPr>
          <w:rFonts w:asciiTheme="majorHAnsi" w:hAnsiTheme="majorHAnsi" w:cs="Times New Roman"/>
          <w:sz w:val="24"/>
          <w:szCs w:val="24"/>
        </w:rPr>
        <w:t xml:space="preserve"> </w:t>
      </w:r>
      <w:r w:rsidR="008530F6" w:rsidRPr="00E06CAF">
        <w:rPr>
          <w:rFonts w:asciiTheme="majorHAnsi" w:hAnsiTheme="majorHAnsi" w:cs="Times New Roman"/>
          <w:sz w:val="24"/>
          <w:szCs w:val="24"/>
        </w:rPr>
        <w:t>positif</w:t>
      </w:r>
      <w:r w:rsidRPr="00E06CAF">
        <w:rPr>
          <w:rFonts w:asciiTheme="majorHAnsi" w:hAnsiTheme="majorHAnsi" w:cs="Times New Roman"/>
          <w:sz w:val="24"/>
          <w:szCs w:val="24"/>
        </w:rPr>
        <w:t xml:space="preserve"> signifikan terhadap </w:t>
      </w:r>
      <w:r w:rsidR="00CE0A84" w:rsidRPr="00E06CAF">
        <w:rPr>
          <w:rFonts w:asciiTheme="majorHAnsi" w:hAnsiTheme="majorHAnsi" w:cs="Times New Roman"/>
          <w:sz w:val="24"/>
          <w:szCs w:val="24"/>
        </w:rPr>
        <w:t>pertumbuhan ekonomi</w:t>
      </w:r>
      <w:r w:rsidRPr="00E06CAF">
        <w:rPr>
          <w:rFonts w:asciiTheme="majorHAnsi" w:hAnsiTheme="majorHAnsi" w:cs="Times New Roman"/>
          <w:sz w:val="24"/>
          <w:szCs w:val="24"/>
        </w:rPr>
        <w:t xml:space="preserve">. </w:t>
      </w:r>
      <w:r w:rsidR="00C168C7" w:rsidRPr="00E06CAF">
        <w:rPr>
          <w:rFonts w:asciiTheme="majorHAnsi" w:hAnsiTheme="majorHAnsi" w:cs="Times New Roman"/>
          <w:sz w:val="24"/>
          <w:szCs w:val="24"/>
        </w:rPr>
        <w:t>Hasil tersebut sejalan dengan penelitian yang dilakukan oleh Dwiwardani (2019) yang menyatakan bahwa nilai tukar berpengaruh positif pada sistem nilai tukar kurs dimana hasil menunjukan positif tapi tidak signifikan, artinya pertumbuhan ekonomi tidak terlalu mengalami perubahan tergantung pada kebijakannya</w:t>
      </w:r>
      <w:r w:rsidR="007D35BF">
        <w:rPr>
          <w:rStyle w:val="FootnoteReference"/>
          <w:rFonts w:asciiTheme="majorHAnsi" w:hAnsiTheme="majorHAnsi" w:cs="Times New Roman"/>
          <w:sz w:val="24"/>
          <w:szCs w:val="24"/>
        </w:rPr>
        <w:footnoteReference w:id="20"/>
      </w:r>
      <w:r w:rsidR="00C168C7" w:rsidRPr="00E06CAF">
        <w:rPr>
          <w:rFonts w:asciiTheme="majorHAnsi" w:hAnsiTheme="majorHAnsi" w:cs="Times New Roman"/>
          <w:sz w:val="24"/>
          <w:szCs w:val="24"/>
        </w:rPr>
        <w:t xml:space="preserve">. </w:t>
      </w:r>
      <w:r w:rsidR="00E06CAF" w:rsidRPr="00E06CAF">
        <w:rPr>
          <w:rFonts w:asciiTheme="majorHAnsi" w:hAnsiTheme="majorHAnsi" w:cs="Times New Roman"/>
          <w:sz w:val="24"/>
          <w:szCs w:val="24"/>
        </w:rPr>
        <w:t xml:space="preserve"> Berbeda dengan Akhyar, et al., (2019) yang menyatakan bahwa Kebijakan Moneter yan</w:t>
      </w:r>
      <w:r w:rsidR="00E15972">
        <w:rPr>
          <w:rFonts w:asciiTheme="majorHAnsi" w:hAnsiTheme="majorHAnsi" w:cs="Times New Roman"/>
          <w:sz w:val="24"/>
          <w:szCs w:val="24"/>
        </w:rPr>
        <w:t>g</w:t>
      </w:r>
      <w:r w:rsidR="00E06CAF" w:rsidRPr="00E06CAF">
        <w:rPr>
          <w:rFonts w:asciiTheme="majorHAnsi" w:hAnsiTheme="majorHAnsi" w:cs="Times New Roman"/>
          <w:sz w:val="24"/>
          <w:szCs w:val="24"/>
        </w:rPr>
        <w:t xml:space="preserve"> telah ditetapkan pemerintah melalui tingkat suku bunga dan jumlah uang terus menciptakan hasil yang kondusif. Dalam analisa IS-LM kebijakan moneter mempengaruhi jumlah uang dan tingkat suku bunga pada pertumbuhan ekonomi</w:t>
      </w:r>
      <w:r w:rsidR="007D35BF">
        <w:rPr>
          <w:rStyle w:val="FootnoteReference"/>
          <w:rFonts w:asciiTheme="majorHAnsi" w:hAnsiTheme="majorHAnsi" w:cs="Times New Roman"/>
          <w:sz w:val="24"/>
          <w:szCs w:val="24"/>
        </w:rPr>
        <w:footnoteReference w:id="21"/>
      </w:r>
      <w:r w:rsidR="00E06CAF" w:rsidRPr="00E06CAF">
        <w:rPr>
          <w:rFonts w:asciiTheme="majorHAnsi" w:hAnsiTheme="majorHAnsi" w:cs="Times New Roman"/>
          <w:sz w:val="24"/>
          <w:szCs w:val="24"/>
        </w:rPr>
        <w:t xml:space="preserve">. Hal ini kemudian dipertegas oleh Budiyanto &amp; Wibowo (2021) yang menyatakan bahwa </w:t>
      </w:r>
      <w:r w:rsidR="00E06CAF" w:rsidRPr="00E06CAF">
        <w:rPr>
          <w:rFonts w:asciiTheme="majorHAnsi" w:hAnsiTheme="majorHAnsi"/>
          <w:sz w:val="24"/>
          <w:szCs w:val="24"/>
        </w:rPr>
        <w:t>kebijakan moneter mendorong pertumbuhan ekonomi Indonesia sebesar 83,6%, inflasi memberikan dampak negatif yang relevan pada pertumbuhan ekonomi, jumlah uang beredar (m2) dan nilai tukar merupakan faktor kunci yang mempengaruhi pertumbuhan ekonomi Indonesia</w:t>
      </w:r>
      <w:r w:rsidR="007D35BF">
        <w:rPr>
          <w:rStyle w:val="FootnoteReference"/>
          <w:rFonts w:asciiTheme="majorHAnsi" w:hAnsiTheme="majorHAnsi"/>
          <w:sz w:val="24"/>
          <w:szCs w:val="24"/>
        </w:rPr>
        <w:footnoteReference w:id="22"/>
      </w:r>
      <w:r w:rsidR="00E06CAF">
        <w:rPr>
          <w:rFonts w:asciiTheme="majorHAnsi" w:hAnsiTheme="majorHAnsi"/>
          <w:sz w:val="24"/>
          <w:szCs w:val="24"/>
        </w:rPr>
        <w:t>.</w:t>
      </w:r>
    </w:p>
    <w:p w14:paraId="588962A7" w14:textId="2F742BDE" w:rsidR="00E06CAF" w:rsidRDefault="00E06CAF" w:rsidP="00C168C7">
      <w:pPr>
        <w:spacing w:after="0" w:line="240" w:lineRule="auto"/>
        <w:ind w:firstLine="720"/>
        <w:jc w:val="both"/>
        <w:rPr>
          <w:rFonts w:asciiTheme="majorHAnsi" w:hAnsiTheme="majorHAnsi" w:cs="Times New Roman"/>
          <w:sz w:val="24"/>
          <w:szCs w:val="24"/>
        </w:rPr>
      </w:pPr>
      <w:r>
        <w:rPr>
          <w:rFonts w:asciiTheme="majorHAnsi" w:hAnsiTheme="majorHAnsi"/>
          <w:sz w:val="24"/>
          <w:szCs w:val="24"/>
        </w:rPr>
        <w:t xml:space="preserve">Pada umumnya </w:t>
      </w:r>
      <w:r w:rsidRPr="00AD7FD0">
        <w:rPr>
          <w:rFonts w:asciiTheme="majorHAnsi" w:hAnsiTheme="majorHAnsi"/>
          <w:sz w:val="24"/>
          <w:szCs w:val="24"/>
        </w:rPr>
        <w:t>kebijakan moneter mampu mempengaruhi kuat dalam perekonomian, karna dengan kebijakan moneter pemerintah mampu mempenga</w:t>
      </w:r>
      <w:r w:rsidR="00D77F83">
        <w:rPr>
          <w:rFonts w:asciiTheme="majorHAnsi" w:hAnsiTheme="majorHAnsi"/>
          <w:sz w:val="24"/>
          <w:szCs w:val="24"/>
        </w:rPr>
        <w:t>r</w:t>
      </w:r>
      <w:r w:rsidRPr="00AD7FD0">
        <w:rPr>
          <w:rFonts w:asciiTheme="majorHAnsi" w:hAnsiTheme="majorHAnsi"/>
          <w:sz w:val="24"/>
          <w:szCs w:val="24"/>
        </w:rPr>
        <w:t>u</w:t>
      </w:r>
      <w:r w:rsidR="00D77F83">
        <w:rPr>
          <w:rFonts w:asciiTheme="majorHAnsi" w:hAnsiTheme="majorHAnsi"/>
          <w:sz w:val="24"/>
          <w:szCs w:val="24"/>
        </w:rPr>
        <w:t>h</w:t>
      </w:r>
      <w:r w:rsidRPr="00AD7FD0">
        <w:rPr>
          <w:rFonts w:asciiTheme="majorHAnsi" w:hAnsiTheme="majorHAnsi"/>
          <w:sz w:val="24"/>
          <w:szCs w:val="24"/>
        </w:rPr>
        <w:t>i tingkat pertumbuhan ekonomi. Kebijakan moneter juga bisa mengoperasikan sejumlah uang yang beredar. Dimana uang yang beredar dapat mempengaruhi suku bunga yang dianggap penting karna variabel pada suku bunga mampu me</w:t>
      </w:r>
      <w:r w:rsidR="00E15972">
        <w:rPr>
          <w:rFonts w:asciiTheme="majorHAnsi" w:hAnsiTheme="majorHAnsi"/>
          <w:sz w:val="24"/>
          <w:szCs w:val="24"/>
        </w:rPr>
        <w:t>mp</w:t>
      </w:r>
      <w:r w:rsidRPr="00AD7FD0">
        <w:rPr>
          <w:rFonts w:asciiTheme="majorHAnsi" w:hAnsiTheme="majorHAnsi"/>
          <w:sz w:val="24"/>
          <w:szCs w:val="24"/>
        </w:rPr>
        <w:t>engaruhi masyarakat dalam pengambilan keputusan saat mengolakasikan uangnya. Kemudian kebijakan moneter mampu menyusun kapasitas maksimal uang yang ada di masyarakat sehingga akan berdampak secara menyeluruh dan meresap pada variabel makro lainnya dan memiliki dampak besar pada perekonomian suatu negara</w:t>
      </w:r>
      <w:r w:rsidRPr="00AD7FD0">
        <w:rPr>
          <w:rFonts w:asciiTheme="majorHAnsi" w:hAnsiTheme="majorHAnsi" w:cs="Times New Roman"/>
          <w:sz w:val="24"/>
          <w:szCs w:val="24"/>
        </w:rPr>
        <w:t xml:space="preserve">. </w:t>
      </w:r>
    </w:p>
    <w:p w14:paraId="2C7A4F28" w14:textId="4B62E4CF" w:rsidR="008530F6" w:rsidRPr="00C168C7" w:rsidRDefault="00E06CAF" w:rsidP="00C168C7">
      <w:pPr>
        <w:spacing w:after="0" w:line="24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Namun mungkin saja kebijakan monter tidak memiliki pengaruh terhadap pertumbuhan ekonomi seperti yang terjadi dalam penelitian ini. </w:t>
      </w:r>
      <w:r>
        <w:rPr>
          <w:rFonts w:asciiTheme="majorHAnsi" w:hAnsiTheme="majorHAnsi"/>
          <w:sz w:val="24"/>
          <w:szCs w:val="24"/>
        </w:rPr>
        <w:t>B</w:t>
      </w:r>
      <w:r w:rsidR="00C168C7" w:rsidRPr="00C168C7">
        <w:rPr>
          <w:rFonts w:asciiTheme="majorHAnsi" w:hAnsiTheme="majorHAnsi"/>
          <w:sz w:val="24"/>
          <w:szCs w:val="24"/>
        </w:rPr>
        <w:t xml:space="preserve">eberapa penyebab </w:t>
      </w:r>
      <w:r>
        <w:rPr>
          <w:rFonts w:asciiTheme="majorHAnsi" w:hAnsiTheme="majorHAnsi"/>
          <w:sz w:val="24"/>
          <w:szCs w:val="24"/>
        </w:rPr>
        <w:t xml:space="preserve">kebijakan moneter tidak memiliki pengaruh signifikan </w:t>
      </w:r>
      <w:r w:rsidR="00C168C7" w:rsidRPr="00C168C7">
        <w:rPr>
          <w:rFonts w:asciiTheme="majorHAnsi" w:hAnsiTheme="majorHAnsi"/>
          <w:sz w:val="24"/>
          <w:szCs w:val="24"/>
        </w:rPr>
        <w:t>terhadap pertumbuha</w:t>
      </w:r>
      <w:r>
        <w:rPr>
          <w:rFonts w:asciiTheme="majorHAnsi" w:hAnsiTheme="majorHAnsi"/>
          <w:sz w:val="24"/>
          <w:szCs w:val="24"/>
        </w:rPr>
        <w:t>n</w:t>
      </w:r>
      <w:r w:rsidR="00C168C7" w:rsidRPr="00C168C7">
        <w:rPr>
          <w:rFonts w:asciiTheme="majorHAnsi" w:hAnsiTheme="majorHAnsi"/>
          <w:sz w:val="24"/>
          <w:szCs w:val="24"/>
        </w:rPr>
        <w:t xml:space="preserve"> ekonomi,</w:t>
      </w:r>
      <w:r>
        <w:rPr>
          <w:rFonts w:asciiTheme="majorHAnsi" w:hAnsiTheme="majorHAnsi"/>
          <w:sz w:val="24"/>
          <w:szCs w:val="24"/>
        </w:rPr>
        <w:t xml:space="preserve"> salah satunya terjadi</w:t>
      </w:r>
      <w:r w:rsidR="00C168C7" w:rsidRPr="00C168C7">
        <w:rPr>
          <w:rFonts w:asciiTheme="majorHAnsi" w:hAnsiTheme="majorHAnsi"/>
          <w:sz w:val="24"/>
          <w:szCs w:val="24"/>
        </w:rPr>
        <w:t xml:space="preserve"> karena terlalu terbuka nya perekonomian yang terjadi di Indonesia, sehingga rentan terhadap gejolak khususnya pada pergerakan nilai tukar. Tekanan yang terjadi akibat nilai rupiah merupakan imbas dari invenstor yang merasa terancam pada kenaikan suku bunga.</w:t>
      </w:r>
      <w:r>
        <w:rPr>
          <w:rFonts w:asciiTheme="majorHAnsi" w:hAnsiTheme="majorHAnsi"/>
          <w:sz w:val="24"/>
          <w:szCs w:val="24"/>
        </w:rPr>
        <w:t xml:space="preserve"> </w:t>
      </w:r>
    </w:p>
    <w:p w14:paraId="3A0609B6" w14:textId="77777777" w:rsidR="00C168C7" w:rsidRPr="00C168C7" w:rsidRDefault="00C168C7" w:rsidP="00C168C7">
      <w:pPr>
        <w:spacing w:after="0" w:line="240" w:lineRule="auto"/>
        <w:ind w:firstLine="720"/>
        <w:jc w:val="both"/>
        <w:rPr>
          <w:rFonts w:asciiTheme="majorHAnsi" w:hAnsiTheme="majorHAnsi" w:cs="Times New Roman"/>
          <w:sz w:val="24"/>
          <w:szCs w:val="24"/>
        </w:rPr>
      </w:pPr>
    </w:p>
    <w:p w14:paraId="257D5328" w14:textId="30CBAC81" w:rsidR="001538EB" w:rsidRPr="00E06CAF" w:rsidRDefault="0086070B" w:rsidP="0086070B">
      <w:pPr>
        <w:spacing w:after="0" w:line="240" w:lineRule="auto"/>
        <w:jc w:val="both"/>
        <w:rPr>
          <w:rFonts w:asciiTheme="majorHAnsi" w:hAnsiTheme="majorHAnsi" w:cs="Times New Roman"/>
          <w:b/>
          <w:bCs/>
          <w:sz w:val="24"/>
          <w:szCs w:val="24"/>
        </w:rPr>
      </w:pPr>
      <w:r w:rsidRPr="00E06CAF">
        <w:rPr>
          <w:rFonts w:asciiTheme="majorHAnsi" w:hAnsiTheme="majorHAnsi" w:cs="Times New Roman"/>
          <w:b/>
          <w:bCs/>
          <w:sz w:val="24"/>
          <w:szCs w:val="24"/>
        </w:rPr>
        <w:t>Pengaruh Tingkat Suku Bunga Terhadap Pertumbuhan Ekonomi</w:t>
      </w:r>
    </w:p>
    <w:p w14:paraId="3C4B0751" w14:textId="0A0D86B4" w:rsidR="0086070B" w:rsidRPr="00E06CAF" w:rsidRDefault="008A019A" w:rsidP="008A019A">
      <w:pPr>
        <w:spacing w:after="0" w:line="240" w:lineRule="auto"/>
        <w:ind w:firstLine="720"/>
        <w:jc w:val="both"/>
        <w:rPr>
          <w:rFonts w:asciiTheme="majorHAnsi" w:hAnsiTheme="majorHAnsi"/>
          <w:sz w:val="24"/>
          <w:szCs w:val="24"/>
        </w:rPr>
      </w:pPr>
      <w:r w:rsidRPr="00E06CAF">
        <w:rPr>
          <w:rFonts w:asciiTheme="majorHAnsi" w:hAnsiTheme="majorHAnsi" w:cs="Times New Roman"/>
          <w:sz w:val="24"/>
          <w:szCs w:val="24"/>
        </w:rPr>
        <w:t>Dalam Penelitian ini menunjukkan bahwa tingkat suku bunga memiliki nilai probabilitas sebesar 0,0</w:t>
      </w:r>
      <w:r w:rsidR="00E06CAF">
        <w:rPr>
          <w:rFonts w:asciiTheme="majorHAnsi" w:hAnsiTheme="majorHAnsi" w:cs="Times New Roman"/>
          <w:sz w:val="24"/>
          <w:szCs w:val="24"/>
        </w:rPr>
        <w:t>121</w:t>
      </w:r>
      <w:r w:rsidRPr="00E06CAF">
        <w:rPr>
          <w:rFonts w:asciiTheme="majorHAnsi" w:hAnsiTheme="majorHAnsi" w:cs="Times New Roman"/>
          <w:sz w:val="24"/>
          <w:szCs w:val="24"/>
        </w:rPr>
        <w:t>, berdasarkan hasil tersebut nilai probabilitas yang lebih kecil dari 0,05 dapat dikatakan bahwa tingkat suku bunga berpengaruh positif signifikan terhadap pertumbuhan ekonomi. Hasil tersebut sejalan dengan penelitian yang di lakukan oleh Susanto (2016) diketahui bahwa secara parsial maupun secara simultan variabel inflasi, tingkat suku bunga, dan nilai tukar berpengaruh signifikan terhadap pertumbuhan ekonomi. Besarnya nilai koefisien korelasi (R) sebesar 0,926 yang berarti menunjukkan adanya korelasi/hubungan yang sangat kuat antara inflasi, tingkat suku bunga, dan nilai tukar terhadap pertumbuhan ekonomi Indonesia</w:t>
      </w:r>
      <w:r w:rsidR="00BF38E6" w:rsidRPr="00E06CAF">
        <w:rPr>
          <w:rStyle w:val="FootnoteReference"/>
          <w:rFonts w:asciiTheme="majorHAnsi" w:hAnsiTheme="majorHAnsi" w:cs="Times New Roman"/>
          <w:sz w:val="24"/>
          <w:szCs w:val="24"/>
        </w:rPr>
        <w:footnoteReference w:id="23"/>
      </w:r>
      <w:r w:rsidRPr="00E06CAF">
        <w:rPr>
          <w:rFonts w:asciiTheme="majorHAnsi" w:hAnsiTheme="majorHAnsi" w:cs="Times New Roman"/>
          <w:sz w:val="24"/>
          <w:szCs w:val="24"/>
        </w:rPr>
        <w:t xml:space="preserve">. Kemudian pendapat tersebut dipertegas oleh </w:t>
      </w:r>
      <w:r w:rsidR="0008567C" w:rsidRPr="00E06CAF">
        <w:rPr>
          <w:rFonts w:asciiTheme="majorHAnsi" w:hAnsiTheme="majorHAnsi" w:cs="Times New Roman"/>
          <w:sz w:val="24"/>
          <w:szCs w:val="24"/>
        </w:rPr>
        <w:t xml:space="preserve">Ambarwati &amp; Aziz (2018) yang menyatakan bahwa </w:t>
      </w:r>
      <w:r w:rsidR="0008567C" w:rsidRPr="00E06CAF">
        <w:rPr>
          <w:rFonts w:asciiTheme="majorHAnsi" w:hAnsiTheme="majorHAnsi"/>
          <w:sz w:val="24"/>
          <w:szCs w:val="24"/>
        </w:rPr>
        <w:t>BI Rate berpengaruh positif terhadap pertumbuhan ekonomi dengan koefisien regresi sebesar 0,159</w:t>
      </w:r>
      <w:r w:rsidR="007D35BF">
        <w:rPr>
          <w:rFonts w:asciiTheme="majorHAnsi" w:hAnsiTheme="majorHAnsi"/>
          <w:sz w:val="24"/>
          <w:szCs w:val="24"/>
        </w:rPr>
        <w:t xml:space="preserve"> </w:t>
      </w:r>
      <w:r w:rsidR="0008567C" w:rsidRPr="00E06CAF">
        <w:rPr>
          <w:rFonts w:asciiTheme="majorHAnsi" w:hAnsiTheme="majorHAnsi"/>
          <w:sz w:val="24"/>
          <w:szCs w:val="24"/>
        </w:rPr>
        <w:t>dan nilai sig 0,022 &lt; 0,05. Hal ini berarti semakin tinggi BI Rate maka semakin tinggi pertumbuhan ekonomi</w:t>
      </w:r>
      <w:r w:rsidR="00BF38E6" w:rsidRPr="00E06CAF">
        <w:rPr>
          <w:rStyle w:val="FootnoteReference"/>
          <w:rFonts w:asciiTheme="majorHAnsi" w:hAnsiTheme="majorHAnsi"/>
          <w:sz w:val="24"/>
          <w:szCs w:val="24"/>
        </w:rPr>
        <w:footnoteReference w:id="24"/>
      </w:r>
      <w:r w:rsidR="0008567C" w:rsidRPr="00E06CAF">
        <w:rPr>
          <w:rFonts w:asciiTheme="majorHAnsi" w:hAnsiTheme="majorHAnsi"/>
          <w:sz w:val="24"/>
          <w:szCs w:val="24"/>
        </w:rPr>
        <w:t>.</w:t>
      </w:r>
    </w:p>
    <w:p w14:paraId="6E531EDB" w14:textId="7B158E76" w:rsidR="00E06CAF" w:rsidRDefault="00E06CAF" w:rsidP="008A019A">
      <w:pPr>
        <w:spacing w:after="0" w:line="240" w:lineRule="auto"/>
        <w:ind w:firstLine="720"/>
        <w:jc w:val="both"/>
        <w:rPr>
          <w:rFonts w:asciiTheme="majorHAnsi" w:hAnsiTheme="majorHAnsi"/>
          <w:sz w:val="24"/>
          <w:szCs w:val="24"/>
        </w:rPr>
      </w:pPr>
      <w:r w:rsidRPr="00E06CAF">
        <w:rPr>
          <w:rFonts w:asciiTheme="majorHAnsi" w:hAnsiTheme="majorHAnsi"/>
          <w:sz w:val="24"/>
          <w:szCs w:val="24"/>
        </w:rPr>
        <w:t>Tingkat suku bunga mempengaruhi investasi yang berjalan dimana tingkat rendahnya suku bunga membuat investasi meningkat dan itu mempengaruhi terhadap pertumbuhan ekonomi. Ini sesuai pada teori yang menyakatan jika tingkat suku bunga terlampau tinggi akan mempengaruhi keputusan pemilik modal untuk menyuntikan dananya ke perusahan perusahaan potensional yang membuat pertumbuhan ekonomi akan turun, dan sebaliknya. Jumlah uang yang beredar mempengaruhi inflasi. Ketika suku bunga kredit serta deposito naik bisa menyebabkan masyarakat lebih memilih menyimpan uangnya di bank yang mengakibatkan kurangnya jumlah uang yang beredar jika meningkatnya suku bunga membuat para pelaku bisnis menurunkan investasi karna biaya usaha daya beli barang dan jasa yang mengakibatkan turunya perekonomian dan melemahnya nilai rupiah serta ketidakstabilan perekonomian negara. Oleh karna itu kebijakan suku bunga menjadi fokus perhatianya bank sentral dan pemerintah untuk menjaga kesetabilan perekonomian negara.</w:t>
      </w:r>
    </w:p>
    <w:p w14:paraId="0A7A114B" w14:textId="162E24C0" w:rsidR="00B33274" w:rsidRPr="00D77F83" w:rsidRDefault="00B33274" w:rsidP="00B33274">
      <w:pPr>
        <w:spacing w:after="0" w:line="240" w:lineRule="auto"/>
        <w:jc w:val="both"/>
        <w:rPr>
          <w:rFonts w:asciiTheme="majorHAnsi" w:hAnsiTheme="majorHAnsi"/>
          <w:b/>
          <w:bCs/>
          <w:sz w:val="24"/>
          <w:szCs w:val="24"/>
        </w:rPr>
      </w:pPr>
      <w:r w:rsidRPr="00D77F83">
        <w:rPr>
          <w:rFonts w:asciiTheme="majorHAnsi" w:hAnsiTheme="majorHAnsi"/>
          <w:b/>
          <w:bCs/>
          <w:sz w:val="24"/>
          <w:szCs w:val="24"/>
        </w:rPr>
        <w:t>Pengaruh Kebijakan Moneter dan Tingkat Suku Bunga terhadap Pertumbuhan Ekonomi</w:t>
      </w:r>
    </w:p>
    <w:p w14:paraId="76CCBDB4" w14:textId="5D89ECFC" w:rsidR="00B33274" w:rsidRPr="00D77F83" w:rsidRDefault="003355B3" w:rsidP="00D77F83">
      <w:pPr>
        <w:spacing w:after="0" w:line="240" w:lineRule="auto"/>
        <w:ind w:firstLine="720"/>
        <w:jc w:val="both"/>
        <w:rPr>
          <w:rFonts w:asciiTheme="majorHAnsi" w:hAnsiTheme="majorHAnsi" w:cs="Times New Roman"/>
          <w:sz w:val="24"/>
          <w:szCs w:val="24"/>
        </w:rPr>
      </w:pPr>
      <w:r w:rsidRPr="00D77F83">
        <w:rPr>
          <w:rFonts w:asciiTheme="majorHAnsi" w:hAnsiTheme="majorHAnsi"/>
          <w:sz w:val="24"/>
          <w:szCs w:val="24"/>
        </w:rPr>
        <w:t xml:space="preserve">Berdasarkan analisis simultan diketahui nilai probability f adalah 0.000233 </w:t>
      </w:r>
      <w:r w:rsidRPr="00D77F83">
        <w:rPr>
          <w:rFonts w:asciiTheme="majorHAnsi" w:hAnsiTheme="majorHAnsi" w:cs="Times New Roman"/>
          <w:sz w:val="24"/>
          <w:szCs w:val="24"/>
        </w:rPr>
        <w:t xml:space="preserve">yang lebih kecil dari 0,05 artinya kedua variabel independent yaitu Kebijakan Moneter (X1) dan Tingkat Suku Bunga (X2) secara simultan berpengaruh terhadap variabel Pertumbuhan Ekonomi (Y). </w:t>
      </w:r>
      <w:r w:rsidR="00D77F83" w:rsidRPr="00D77F83">
        <w:rPr>
          <w:rFonts w:asciiTheme="majorHAnsi" w:hAnsiTheme="majorHAnsi"/>
          <w:sz w:val="24"/>
          <w:szCs w:val="24"/>
        </w:rPr>
        <w:t>Hal ini sejalan dengan pendapat Gani &amp; Ima Amaliah (2021) yang menyatakan bahwa kebijakan moneter merupakan instrumen kebijakan ekonomi yang digunakan oleh bank sentral untuk mengatur sejumlah uang yang beredar dipasar keuangan dan mempengaruhi tingkat suku bunga. Tujuan dari kebijakan moneter untuk mencapai stabilitas pertumbuhan ekonomi yang stabil untuk mengatur inflasi oleh karna itu kebijakan moneter harus mengatur jumlah uang yang beredar jika nantinya uang yang beredar sedikit mempengaruhi tingkatnya suku bunga yang terjadi yang menyebabkan turunanya perekonomian suatu Negara</w:t>
      </w:r>
      <w:r w:rsidR="007D35BF">
        <w:rPr>
          <w:rStyle w:val="FootnoteReference"/>
          <w:rFonts w:asciiTheme="majorHAnsi" w:hAnsiTheme="majorHAnsi"/>
          <w:sz w:val="24"/>
          <w:szCs w:val="24"/>
        </w:rPr>
        <w:footnoteReference w:id="25"/>
      </w:r>
      <w:r w:rsidR="00D77F83" w:rsidRPr="00D77F83">
        <w:rPr>
          <w:rFonts w:asciiTheme="majorHAnsi" w:hAnsiTheme="majorHAnsi"/>
          <w:sz w:val="24"/>
          <w:szCs w:val="24"/>
        </w:rPr>
        <w:t>. Sedangkan menurut Budiyato &amp; Wibowo (2021) Kebijakan Moneter dapat mempengaruhi atau tidak nya sesuai dengan kebijakan yang diterapkan pada setiap Negara masing-masing, dibeberapa Negara seperti Malaysia dan Nigeria, berdampak positif sementara di Negara Laos berdampak negative</w:t>
      </w:r>
      <w:r w:rsidR="007D35BF">
        <w:rPr>
          <w:rStyle w:val="FootnoteReference"/>
          <w:rFonts w:asciiTheme="majorHAnsi" w:hAnsiTheme="majorHAnsi"/>
          <w:sz w:val="24"/>
          <w:szCs w:val="24"/>
        </w:rPr>
        <w:footnoteReference w:id="26"/>
      </w:r>
      <w:r w:rsidR="00D77F83" w:rsidRPr="00D77F83">
        <w:rPr>
          <w:rFonts w:asciiTheme="majorHAnsi" w:hAnsiTheme="majorHAnsi"/>
          <w:sz w:val="24"/>
          <w:szCs w:val="24"/>
        </w:rPr>
        <w:t>.</w:t>
      </w:r>
    </w:p>
    <w:p w14:paraId="10276F8E" w14:textId="77777777" w:rsidR="0008567C" w:rsidRPr="0008567C" w:rsidRDefault="0008567C" w:rsidP="008A019A">
      <w:pPr>
        <w:spacing w:after="0" w:line="240" w:lineRule="auto"/>
        <w:ind w:firstLine="720"/>
        <w:jc w:val="both"/>
        <w:rPr>
          <w:rFonts w:asciiTheme="majorHAnsi" w:hAnsiTheme="majorHAnsi" w:cs="Times New Roman"/>
          <w:sz w:val="24"/>
          <w:szCs w:val="24"/>
        </w:rPr>
      </w:pPr>
    </w:p>
    <w:p w14:paraId="2EE7A6FB" w14:textId="654F90E2" w:rsidR="001538EB" w:rsidRPr="0008567C" w:rsidRDefault="001538EB" w:rsidP="00614E2F">
      <w:pPr>
        <w:spacing w:after="0" w:line="240" w:lineRule="auto"/>
        <w:jc w:val="both"/>
        <w:rPr>
          <w:rFonts w:asciiTheme="majorHAnsi" w:eastAsia="Times New Roman" w:hAnsiTheme="majorHAnsi" w:cs="Times New Roman"/>
          <w:b/>
          <w:sz w:val="24"/>
          <w:szCs w:val="24"/>
        </w:rPr>
      </w:pPr>
      <w:r w:rsidRPr="0008567C">
        <w:rPr>
          <w:rFonts w:asciiTheme="majorHAnsi" w:eastAsia="Times New Roman" w:hAnsiTheme="majorHAnsi" w:cs="Times New Roman"/>
          <w:b/>
          <w:sz w:val="24"/>
          <w:szCs w:val="24"/>
        </w:rPr>
        <w:t>PENUTUP</w:t>
      </w:r>
    </w:p>
    <w:p w14:paraId="07FDAFF9" w14:textId="77777777" w:rsidR="001538EB" w:rsidRPr="0008567C" w:rsidRDefault="001538EB" w:rsidP="00466C55">
      <w:pPr>
        <w:spacing w:after="0" w:line="240" w:lineRule="auto"/>
        <w:jc w:val="both"/>
        <w:rPr>
          <w:rFonts w:asciiTheme="majorHAnsi" w:eastAsia="Times New Roman" w:hAnsiTheme="majorHAnsi" w:cs="Times New Roman"/>
          <w:b/>
          <w:sz w:val="24"/>
          <w:szCs w:val="24"/>
        </w:rPr>
      </w:pPr>
      <w:r w:rsidRPr="0008567C">
        <w:rPr>
          <w:rFonts w:asciiTheme="majorHAnsi" w:eastAsia="Times New Roman" w:hAnsiTheme="majorHAnsi" w:cs="Times New Roman"/>
          <w:b/>
          <w:sz w:val="24"/>
          <w:szCs w:val="24"/>
        </w:rPr>
        <w:t>Kesimpulan</w:t>
      </w:r>
    </w:p>
    <w:p w14:paraId="3E33F894" w14:textId="77777777" w:rsidR="0008567C" w:rsidRPr="0008567C" w:rsidRDefault="001538EB" w:rsidP="0008567C">
      <w:pPr>
        <w:spacing w:line="240" w:lineRule="auto"/>
        <w:ind w:firstLine="720"/>
        <w:jc w:val="both"/>
        <w:rPr>
          <w:rFonts w:asciiTheme="majorHAnsi" w:hAnsiTheme="majorHAnsi" w:cs="Times New Roman"/>
          <w:sz w:val="24"/>
          <w:szCs w:val="24"/>
        </w:rPr>
      </w:pPr>
      <w:r w:rsidRPr="0008567C">
        <w:rPr>
          <w:rFonts w:asciiTheme="majorHAnsi" w:hAnsiTheme="majorHAnsi" w:cs="Times New Roman"/>
          <w:sz w:val="24"/>
          <w:szCs w:val="24"/>
        </w:rPr>
        <w:t>Berdasarkan hasil analisis dan pembahasan yang telah dilakukan pada bab sebelumnya, maka dapat diperoleh kesimpulan sebagai berikut</w:t>
      </w:r>
      <w:r w:rsidR="00AE59EB" w:rsidRPr="0008567C">
        <w:rPr>
          <w:rFonts w:asciiTheme="majorHAnsi" w:hAnsiTheme="majorHAnsi" w:cs="Times New Roman"/>
          <w:sz w:val="24"/>
          <w:szCs w:val="24"/>
        </w:rPr>
        <w:t>:</w:t>
      </w:r>
    </w:p>
    <w:p w14:paraId="5A3E20D3" w14:textId="37BD209A" w:rsidR="0008567C" w:rsidRPr="0008567C" w:rsidRDefault="00AE59EB" w:rsidP="0008567C">
      <w:pPr>
        <w:pStyle w:val="ListParagraph"/>
        <w:numPr>
          <w:ilvl w:val="0"/>
          <w:numId w:val="27"/>
        </w:numPr>
        <w:spacing w:line="240" w:lineRule="auto"/>
        <w:jc w:val="both"/>
        <w:rPr>
          <w:rFonts w:asciiTheme="majorHAnsi" w:hAnsiTheme="majorHAnsi" w:cs="Times New Roman"/>
          <w:sz w:val="24"/>
          <w:szCs w:val="24"/>
        </w:rPr>
      </w:pPr>
      <w:r w:rsidRPr="0008567C">
        <w:rPr>
          <w:rFonts w:asciiTheme="majorHAnsi" w:hAnsiTheme="majorHAnsi" w:cs="Times New Roman"/>
          <w:sz w:val="24"/>
          <w:szCs w:val="24"/>
          <w:lang w:val="id-ID"/>
        </w:rPr>
        <w:t>S</w:t>
      </w:r>
      <w:r w:rsidR="001538EB" w:rsidRPr="0008567C">
        <w:rPr>
          <w:rFonts w:asciiTheme="majorHAnsi" w:hAnsiTheme="majorHAnsi" w:cs="Times New Roman"/>
          <w:sz w:val="24"/>
          <w:szCs w:val="24"/>
        </w:rPr>
        <w:t>ecara simultan variabel</w:t>
      </w:r>
      <w:r w:rsidR="0008567C" w:rsidRPr="0008567C">
        <w:rPr>
          <w:rFonts w:asciiTheme="majorHAnsi" w:hAnsiTheme="majorHAnsi" w:cs="Times New Roman"/>
          <w:sz w:val="24"/>
          <w:szCs w:val="24"/>
          <w:lang w:val="id-ID"/>
        </w:rPr>
        <w:t xml:space="preserve"> </w:t>
      </w:r>
      <w:r w:rsidR="00D77F83">
        <w:rPr>
          <w:rFonts w:asciiTheme="majorHAnsi" w:hAnsiTheme="majorHAnsi" w:cs="Times New Roman"/>
          <w:sz w:val="24"/>
          <w:szCs w:val="24"/>
          <w:lang w:val="id-ID"/>
        </w:rPr>
        <w:t>Kebijakan Moneter</w:t>
      </w:r>
      <w:r w:rsidR="0008567C" w:rsidRPr="0008567C">
        <w:rPr>
          <w:rFonts w:asciiTheme="majorHAnsi" w:hAnsiTheme="majorHAnsi" w:cs="Times New Roman"/>
          <w:sz w:val="24"/>
          <w:szCs w:val="24"/>
        </w:rPr>
        <w:t xml:space="preserve"> (X1)</w:t>
      </w:r>
      <w:r w:rsidR="00D77F83">
        <w:rPr>
          <w:rFonts w:asciiTheme="majorHAnsi" w:hAnsiTheme="majorHAnsi" w:cs="Times New Roman"/>
          <w:sz w:val="24"/>
          <w:szCs w:val="24"/>
          <w:lang w:val="id-ID"/>
        </w:rPr>
        <w:t xml:space="preserve"> </w:t>
      </w:r>
      <w:r w:rsidR="0008567C" w:rsidRPr="0008567C">
        <w:rPr>
          <w:rFonts w:asciiTheme="majorHAnsi" w:hAnsiTheme="majorHAnsi" w:cs="Times New Roman"/>
          <w:sz w:val="24"/>
          <w:szCs w:val="24"/>
        </w:rPr>
        <w:t>dan Tingkat Suku Bunga (X</w:t>
      </w:r>
      <w:r w:rsidR="00D77F83">
        <w:rPr>
          <w:rFonts w:asciiTheme="majorHAnsi" w:hAnsiTheme="majorHAnsi" w:cs="Times New Roman"/>
          <w:sz w:val="24"/>
          <w:szCs w:val="24"/>
          <w:lang w:val="id-ID"/>
        </w:rPr>
        <w:t>2</w:t>
      </w:r>
      <w:r w:rsidR="0008567C" w:rsidRPr="0008567C">
        <w:rPr>
          <w:rFonts w:asciiTheme="majorHAnsi" w:hAnsiTheme="majorHAnsi" w:cs="Times New Roman"/>
          <w:sz w:val="24"/>
          <w:szCs w:val="24"/>
        </w:rPr>
        <w:t>)</w:t>
      </w:r>
      <w:r w:rsidR="0008567C" w:rsidRPr="0008567C">
        <w:rPr>
          <w:rFonts w:asciiTheme="majorHAnsi" w:hAnsiTheme="majorHAnsi" w:cs="Times New Roman"/>
          <w:sz w:val="24"/>
          <w:szCs w:val="24"/>
          <w:lang w:val="id-ID"/>
        </w:rPr>
        <w:t xml:space="preserve"> memiliki</w:t>
      </w:r>
      <w:r w:rsidR="001538EB" w:rsidRPr="0008567C">
        <w:rPr>
          <w:rFonts w:asciiTheme="majorHAnsi" w:hAnsiTheme="majorHAnsi" w:cs="Times New Roman"/>
          <w:sz w:val="24"/>
          <w:szCs w:val="24"/>
        </w:rPr>
        <w:t xml:space="preserve"> </w:t>
      </w:r>
      <w:r w:rsidR="0008567C" w:rsidRPr="0008567C">
        <w:rPr>
          <w:rFonts w:asciiTheme="majorHAnsi" w:hAnsiTheme="majorHAnsi" w:cs="Times New Roman"/>
          <w:sz w:val="24"/>
          <w:szCs w:val="24"/>
        </w:rPr>
        <w:t xml:space="preserve">nilai prob (f-statistic) sebesar </w:t>
      </w:r>
      <w:r w:rsidR="00D77F83" w:rsidRPr="00D77F83">
        <w:rPr>
          <w:rFonts w:asciiTheme="majorHAnsi" w:hAnsiTheme="majorHAnsi"/>
          <w:sz w:val="24"/>
          <w:szCs w:val="24"/>
        </w:rPr>
        <w:t xml:space="preserve">0.000233 </w:t>
      </w:r>
      <w:r w:rsidR="0008567C" w:rsidRPr="0008567C">
        <w:rPr>
          <w:rFonts w:asciiTheme="majorHAnsi" w:hAnsiTheme="majorHAnsi" w:cs="Times New Roman"/>
          <w:sz w:val="24"/>
          <w:szCs w:val="24"/>
        </w:rPr>
        <w:t>yang lebih kecil dari 0,05 artinya ketiga variabel independent yaitu</w:t>
      </w:r>
      <w:r w:rsidR="0008567C" w:rsidRPr="0008567C">
        <w:rPr>
          <w:rFonts w:asciiTheme="majorHAnsi" w:hAnsiTheme="majorHAnsi" w:cs="Times New Roman"/>
          <w:sz w:val="24"/>
          <w:szCs w:val="24"/>
          <w:lang w:val="id-ID"/>
        </w:rPr>
        <w:t xml:space="preserve"> </w:t>
      </w:r>
      <w:r w:rsidR="00D77F83">
        <w:rPr>
          <w:rFonts w:asciiTheme="majorHAnsi" w:hAnsiTheme="majorHAnsi" w:cs="Times New Roman"/>
          <w:sz w:val="24"/>
          <w:szCs w:val="24"/>
          <w:lang w:val="id-ID"/>
        </w:rPr>
        <w:t>Kebijakan Moneter</w:t>
      </w:r>
      <w:r w:rsidR="0008567C" w:rsidRPr="0008567C">
        <w:rPr>
          <w:rFonts w:asciiTheme="majorHAnsi" w:hAnsiTheme="majorHAnsi" w:cs="Times New Roman"/>
          <w:sz w:val="24"/>
          <w:szCs w:val="24"/>
        </w:rPr>
        <w:t xml:space="preserve"> (X1) dan Tingkat Suku </w:t>
      </w:r>
      <w:r w:rsidR="00D77F83">
        <w:rPr>
          <w:rFonts w:asciiTheme="majorHAnsi" w:hAnsiTheme="majorHAnsi" w:cs="Times New Roman"/>
          <w:sz w:val="24"/>
          <w:szCs w:val="24"/>
          <w:lang w:val="id-ID"/>
        </w:rPr>
        <w:t>Bunga</w:t>
      </w:r>
      <w:r w:rsidR="0008567C" w:rsidRPr="0008567C">
        <w:rPr>
          <w:rFonts w:asciiTheme="majorHAnsi" w:hAnsiTheme="majorHAnsi" w:cs="Times New Roman"/>
          <w:sz w:val="24"/>
          <w:szCs w:val="24"/>
        </w:rPr>
        <w:t xml:space="preserve"> (X</w:t>
      </w:r>
      <w:r w:rsidR="00D77F83">
        <w:rPr>
          <w:rFonts w:asciiTheme="majorHAnsi" w:hAnsiTheme="majorHAnsi" w:cs="Times New Roman"/>
          <w:sz w:val="24"/>
          <w:szCs w:val="24"/>
          <w:lang w:val="id-ID"/>
        </w:rPr>
        <w:t>2</w:t>
      </w:r>
      <w:r w:rsidR="0008567C" w:rsidRPr="0008567C">
        <w:rPr>
          <w:rFonts w:asciiTheme="majorHAnsi" w:hAnsiTheme="majorHAnsi" w:cs="Times New Roman"/>
          <w:sz w:val="24"/>
          <w:szCs w:val="24"/>
        </w:rPr>
        <w:t>) secara simultan berpengaruh terhadap variabel Pertumbuhan Ekonomi (Y).</w:t>
      </w:r>
    </w:p>
    <w:p w14:paraId="5B64B512" w14:textId="089BE449" w:rsidR="009E3737" w:rsidRPr="00A13622" w:rsidRDefault="00614E2F" w:rsidP="009E3737">
      <w:pPr>
        <w:pStyle w:val="ListParagraph"/>
        <w:numPr>
          <w:ilvl w:val="0"/>
          <w:numId w:val="27"/>
        </w:numPr>
        <w:spacing w:line="240" w:lineRule="auto"/>
        <w:jc w:val="both"/>
        <w:rPr>
          <w:rFonts w:asciiTheme="majorHAnsi" w:hAnsiTheme="majorHAnsi" w:cs="Times New Roman"/>
          <w:sz w:val="24"/>
          <w:szCs w:val="24"/>
        </w:rPr>
      </w:pPr>
      <w:r w:rsidRPr="0008567C">
        <w:rPr>
          <w:rFonts w:asciiTheme="majorHAnsi" w:hAnsiTheme="majorHAnsi" w:cs="Times New Roman"/>
          <w:sz w:val="24"/>
          <w:szCs w:val="24"/>
        </w:rPr>
        <w:t>S</w:t>
      </w:r>
      <w:r w:rsidR="001538EB" w:rsidRPr="0008567C">
        <w:rPr>
          <w:rFonts w:asciiTheme="majorHAnsi" w:hAnsiTheme="majorHAnsi" w:cs="Times New Roman"/>
          <w:sz w:val="24"/>
          <w:szCs w:val="24"/>
        </w:rPr>
        <w:t xml:space="preserve">ecara parsial </w:t>
      </w:r>
      <w:r w:rsidRPr="0008567C">
        <w:rPr>
          <w:rFonts w:asciiTheme="majorHAnsi" w:hAnsiTheme="majorHAnsi" w:cs="Times New Roman"/>
          <w:sz w:val="24"/>
          <w:szCs w:val="24"/>
        </w:rPr>
        <w:t xml:space="preserve">baik </w:t>
      </w:r>
      <w:r w:rsidR="00D77F83">
        <w:rPr>
          <w:rFonts w:asciiTheme="majorHAnsi" w:hAnsiTheme="majorHAnsi" w:cs="Times New Roman"/>
          <w:sz w:val="24"/>
          <w:szCs w:val="24"/>
          <w:lang w:val="id-ID"/>
        </w:rPr>
        <w:t>variabel Kebijakan Moneter</w:t>
      </w:r>
      <w:r w:rsidR="0008567C" w:rsidRPr="0008567C">
        <w:rPr>
          <w:rFonts w:asciiTheme="majorHAnsi" w:hAnsiTheme="majorHAnsi" w:cs="Times New Roman"/>
          <w:sz w:val="24"/>
          <w:szCs w:val="24"/>
        </w:rPr>
        <w:t xml:space="preserve"> (X1)</w:t>
      </w:r>
      <w:r w:rsidR="00D77F83">
        <w:rPr>
          <w:rFonts w:asciiTheme="majorHAnsi" w:hAnsiTheme="majorHAnsi" w:cs="Times New Roman"/>
          <w:sz w:val="24"/>
          <w:szCs w:val="24"/>
          <w:lang w:val="id-ID"/>
        </w:rPr>
        <w:t xml:space="preserve"> </w:t>
      </w:r>
      <w:r w:rsidR="0008567C" w:rsidRPr="0008567C">
        <w:rPr>
          <w:rFonts w:asciiTheme="majorHAnsi" w:hAnsiTheme="majorHAnsi" w:cs="Times New Roman"/>
          <w:sz w:val="24"/>
          <w:szCs w:val="24"/>
        </w:rPr>
        <w:t>dan Tingkat Suku Bunga (X</w:t>
      </w:r>
      <w:r w:rsidR="00D77F83">
        <w:rPr>
          <w:rFonts w:asciiTheme="majorHAnsi" w:hAnsiTheme="majorHAnsi" w:cs="Times New Roman"/>
          <w:sz w:val="24"/>
          <w:szCs w:val="24"/>
          <w:lang w:val="id-ID"/>
        </w:rPr>
        <w:t>2</w:t>
      </w:r>
      <w:r w:rsidRPr="0008567C">
        <w:rPr>
          <w:rFonts w:asciiTheme="majorHAnsi" w:hAnsiTheme="majorHAnsi" w:cs="Times New Roman"/>
          <w:sz w:val="24"/>
          <w:szCs w:val="24"/>
        </w:rPr>
        <w:t xml:space="preserve">) juga berpengaruh </w:t>
      </w:r>
      <w:r w:rsidR="001538EB" w:rsidRPr="0008567C">
        <w:rPr>
          <w:rFonts w:asciiTheme="majorHAnsi" w:hAnsiTheme="majorHAnsi" w:cs="Times New Roman"/>
          <w:sz w:val="24"/>
          <w:szCs w:val="24"/>
        </w:rPr>
        <w:t xml:space="preserve">signifikan terhadap variabel </w:t>
      </w:r>
      <w:r w:rsidR="0008567C" w:rsidRPr="0008567C">
        <w:rPr>
          <w:rFonts w:asciiTheme="majorHAnsi" w:hAnsiTheme="majorHAnsi" w:cs="Times New Roman"/>
          <w:sz w:val="24"/>
          <w:szCs w:val="24"/>
          <w:lang w:val="id-ID"/>
        </w:rPr>
        <w:t>pertumbuhan ekonomi</w:t>
      </w:r>
      <w:r w:rsidRPr="0008567C">
        <w:rPr>
          <w:rFonts w:asciiTheme="majorHAnsi" w:hAnsiTheme="majorHAnsi" w:cs="Times New Roman"/>
          <w:sz w:val="24"/>
          <w:szCs w:val="24"/>
        </w:rPr>
        <w:t xml:space="preserve"> di</w:t>
      </w:r>
      <w:r w:rsidR="001538EB" w:rsidRPr="0008567C">
        <w:rPr>
          <w:rFonts w:asciiTheme="majorHAnsi" w:hAnsiTheme="majorHAnsi" w:cs="Times New Roman"/>
          <w:sz w:val="24"/>
          <w:szCs w:val="24"/>
        </w:rPr>
        <w:t xml:space="preserve"> Provinsi </w:t>
      </w:r>
      <w:r w:rsidRPr="0008567C">
        <w:rPr>
          <w:rFonts w:asciiTheme="majorHAnsi" w:hAnsiTheme="majorHAnsi" w:cs="Times New Roman"/>
          <w:sz w:val="24"/>
          <w:szCs w:val="24"/>
        </w:rPr>
        <w:t>Jambi</w:t>
      </w:r>
      <w:r w:rsidR="00D77F83">
        <w:rPr>
          <w:rFonts w:asciiTheme="majorHAnsi" w:hAnsiTheme="majorHAnsi" w:cs="Times New Roman"/>
          <w:sz w:val="24"/>
          <w:szCs w:val="24"/>
          <w:lang w:val="id-ID"/>
        </w:rPr>
        <w:t>.</w:t>
      </w:r>
    </w:p>
    <w:p w14:paraId="0688AA9F" w14:textId="7FCD2CFB" w:rsidR="00D77F83" w:rsidRDefault="00D77F83" w:rsidP="00D77F83">
      <w:pPr>
        <w:spacing w:line="240" w:lineRule="auto"/>
        <w:jc w:val="both"/>
        <w:rPr>
          <w:rFonts w:asciiTheme="majorHAnsi" w:hAnsiTheme="majorHAnsi" w:cs="Times New Roman"/>
          <w:b/>
          <w:bCs/>
          <w:sz w:val="24"/>
          <w:szCs w:val="24"/>
        </w:rPr>
      </w:pPr>
      <w:r w:rsidRPr="00D77F83">
        <w:rPr>
          <w:rFonts w:asciiTheme="majorHAnsi" w:hAnsiTheme="majorHAnsi" w:cs="Times New Roman"/>
          <w:b/>
          <w:bCs/>
          <w:sz w:val="24"/>
          <w:szCs w:val="24"/>
        </w:rPr>
        <w:t xml:space="preserve">Saran </w:t>
      </w:r>
    </w:p>
    <w:p w14:paraId="72DFF740" w14:textId="3762D64E" w:rsidR="00D77F83" w:rsidRDefault="00D77F83" w:rsidP="00D77F83">
      <w:pPr>
        <w:spacing w:line="240" w:lineRule="auto"/>
        <w:ind w:firstLine="720"/>
        <w:jc w:val="both"/>
        <w:rPr>
          <w:rFonts w:asciiTheme="majorHAnsi" w:hAnsiTheme="majorHAnsi" w:cs="Times New Roman"/>
          <w:sz w:val="24"/>
          <w:szCs w:val="24"/>
        </w:rPr>
      </w:pPr>
      <w:r w:rsidRPr="0008567C">
        <w:rPr>
          <w:rFonts w:asciiTheme="majorHAnsi" w:hAnsiTheme="majorHAnsi" w:cs="Times New Roman"/>
          <w:sz w:val="24"/>
          <w:szCs w:val="24"/>
        </w:rPr>
        <w:t xml:space="preserve">Berdasarkan hasil analisis dan pembahasan yang telah dilakukan pada bab sebelumnya, maka </w:t>
      </w:r>
      <w:r>
        <w:rPr>
          <w:rFonts w:asciiTheme="majorHAnsi" w:hAnsiTheme="majorHAnsi" w:cs="Times New Roman"/>
          <w:sz w:val="24"/>
          <w:szCs w:val="24"/>
        </w:rPr>
        <w:t>penulis memberikan saran</w:t>
      </w:r>
      <w:r w:rsidRPr="0008567C">
        <w:rPr>
          <w:rFonts w:asciiTheme="majorHAnsi" w:hAnsiTheme="majorHAnsi" w:cs="Times New Roman"/>
          <w:sz w:val="24"/>
          <w:szCs w:val="24"/>
        </w:rPr>
        <w:t xml:space="preserve"> sebagai berikut:</w:t>
      </w:r>
    </w:p>
    <w:p w14:paraId="367093C1" w14:textId="77AB7765" w:rsidR="00D77F83" w:rsidRPr="00D77F83" w:rsidRDefault="00D77F83" w:rsidP="00923E76">
      <w:pPr>
        <w:pStyle w:val="ListParagraph"/>
        <w:numPr>
          <w:ilvl w:val="0"/>
          <w:numId w:val="28"/>
        </w:numPr>
        <w:spacing w:after="0" w:line="240" w:lineRule="auto"/>
        <w:jc w:val="both"/>
        <w:rPr>
          <w:rFonts w:asciiTheme="majorHAnsi" w:hAnsiTheme="majorHAnsi" w:cs="Times New Roman"/>
          <w:sz w:val="24"/>
          <w:szCs w:val="24"/>
        </w:rPr>
      </w:pPr>
      <w:r w:rsidRPr="00D77F83">
        <w:rPr>
          <w:rFonts w:asciiTheme="majorHAnsi" w:hAnsiTheme="majorHAnsi" w:cs="Times New Roman"/>
          <w:sz w:val="24"/>
          <w:szCs w:val="24"/>
          <w:lang w:val="id-ID"/>
        </w:rPr>
        <w:t>Pemerintah Provinsi Jambi harus terus berupaya menjaga kebijakan moneter yang tepat</w:t>
      </w:r>
      <w:r>
        <w:rPr>
          <w:rFonts w:asciiTheme="majorHAnsi" w:hAnsiTheme="majorHAnsi" w:cs="Times New Roman"/>
          <w:sz w:val="24"/>
          <w:szCs w:val="24"/>
          <w:lang w:val="id-ID"/>
        </w:rPr>
        <w:t xml:space="preserve"> agar pertumbuhan ekonomi tetap terjaga</w:t>
      </w:r>
      <w:r w:rsidRPr="00D77F83">
        <w:rPr>
          <w:rFonts w:asciiTheme="majorHAnsi" w:hAnsiTheme="majorHAnsi" w:cs="Times New Roman"/>
          <w:sz w:val="24"/>
          <w:szCs w:val="24"/>
          <w:lang w:val="id-ID"/>
        </w:rPr>
        <w:t xml:space="preserve">.  </w:t>
      </w:r>
      <w:r w:rsidRPr="00D77F83">
        <w:rPr>
          <w:rFonts w:asciiTheme="majorHAnsi" w:hAnsiTheme="majorHAnsi"/>
          <w:sz w:val="24"/>
          <w:szCs w:val="24"/>
          <w:lang w:val="id-ID"/>
        </w:rPr>
        <w:t>K</w:t>
      </w:r>
      <w:r w:rsidRPr="00D77F83">
        <w:rPr>
          <w:rFonts w:asciiTheme="majorHAnsi" w:hAnsiTheme="majorHAnsi"/>
          <w:sz w:val="24"/>
          <w:szCs w:val="24"/>
        </w:rPr>
        <w:t>ebijakan moneter pemerintah mampu mempengaruhi tingkat pertumbuhan ekonomi</w:t>
      </w:r>
      <w:r w:rsidRPr="00D77F83">
        <w:rPr>
          <w:rFonts w:asciiTheme="majorHAnsi" w:hAnsiTheme="majorHAnsi"/>
          <w:sz w:val="24"/>
          <w:szCs w:val="24"/>
          <w:lang w:val="id-ID"/>
        </w:rPr>
        <w:t>, d</w:t>
      </w:r>
      <w:r w:rsidRPr="00D77F83">
        <w:rPr>
          <w:rFonts w:asciiTheme="majorHAnsi" w:hAnsiTheme="majorHAnsi"/>
          <w:sz w:val="24"/>
          <w:szCs w:val="24"/>
        </w:rPr>
        <w:t>imana uang yang beredar dapat mempengaruhi suku bunga yang dianggap penting karna variabel pada suku bunga mampu mem</w:t>
      </w:r>
      <w:r w:rsidRPr="00D77F83">
        <w:rPr>
          <w:rFonts w:asciiTheme="majorHAnsi" w:hAnsiTheme="majorHAnsi"/>
          <w:sz w:val="24"/>
          <w:szCs w:val="24"/>
          <w:lang w:val="id-ID"/>
        </w:rPr>
        <w:t>pen</w:t>
      </w:r>
      <w:r w:rsidRPr="00D77F83">
        <w:rPr>
          <w:rFonts w:asciiTheme="majorHAnsi" w:hAnsiTheme="majorHAnsi"/>
          <w:sz w:val="24"/>
          <w:szCs w:val="24"/>
        </w:rPr>
        <w:t xml:space="preserve">garuhi masyarakat dalam pengambilan keputusan saat mengolakasikan uangnya. </w:t>
      </w:r>
    </w:p>
    <w:p w14:paraId="741A8C87" w14:textId="0F05357B" w:rsidR="00D77F83" w:rsidRPr="00D77F83" w:rsidRDefault="00D77F83" w:rsidP="00923E76">
      <w:pPr>
        <w:pStyle w:val="ListParagraph"/>
        <w:numPr>
          <w:ilvl w:val="0"/>
          <w:numId w:val="28"/>
        </w:numPr>
        <w:spacing w:after="0" w:line="240" w:lineRule="auto"/>
        <w:jc w:val="both"/>
        <w:rPr>
          <w:rFonts w:asciiTheme="majorHAnsi" w:hAnsiTheme="majorHAnsi" w:cs="Times New Roman"/>
          <w:sz w:val="24"/>
          <w:szCs w:val="24"/>
        </w:rPr>
      </w:pPr>
      <w:r>
        <w:rPr>
          <w:rFonts w:asciiTheme="majorHAnsi" w:hAnsiTheme="majorHAnsi"/>
          <w:sz w:val="24"/>
          <w:szCs w:val="24"/>
          <w:lang w:val="id-ID"/>
        </w:rPr>
        <w:t>Pemerintah Provinsi Jambi harus terus berupaya menjaga Tingkat Suku Bunga karena hal ini akan berpengaruh besar terhadap pertumbuhan ekonomi di Provinsi Jambi.</w:t>
      </w:r>
    </w:p>
    <w:p w14:paraId="261DF42E" w14:textId="122A1122" w:rsidR="00D77F83" w:rsidRPr="00D77F83" w:rsidRDefault="00D77F83" w:rsidP="00D77F83">
      <w:pPr>
        <w:spacing w:line="240" w:lineRule="auto"/>
        <w:jc w:val="both"/>
        <w:rPr>
          <w:rFonts w:asciiTheme="majorHAnsi" w:hAnsiTheme="majorHAnsi" w:cs="Times New Roman"/>
          <w:b/>
          <w:bCs/>
          <w:sz w:val="24"/>
          <w:szCs w:val="24"/>
        </w:rPr>
      </w:pPr>
    </w:p>
    <w:p w14:paraId="2E073A6E" w14:textId="77777777" w:rsidR="001538EB" w:rsidRPr="00E15972" w:rsidRDefault="001538EB" w:rsidP="00466C55">
      <w:pPr>
        <w:spacing w:line="240" w:lineRule="auto"/>
        <w:jc w:val="both"/>
        <w:rPr>
          <w:rFonts w:asciiTheme="majorHAnsi" w:hAnsiTheme="majorHAnsi" w:cs="Times New Roman"/>
          <w:b/>
          <w:bCs/>
          <w:sz w:val="24"/>
          <w:szCs w:val="24"/>
        </w:rPr>
      </w:pPr>
      <w:r w:rsidRPr="00E15972">
        <w:rPr>
          <w:rFonts w:asciiTheme="majorHAnsi" w:hAnsiTheme="majorHAnsi" w:cs="Times New Roman"/>
          <w:b/>
          <w:bCs/>
          <w:sz w:val="24"/>
          <w:szCs w:val="24"/>
        </w:rPr>
        <w:t>DAFTAR PUSTAKA</w:t>
      </w:r>
    </w:p>
    <w:p w14:paraId="718F3A90" w14:textId="77777777" w:rsidR="00B44C52" w:rsidRPr="00E15972" w:rsidRDefault="00B44C52" w:rsidP="00B44C52">
      <w:pPr>
        <w:pStyle w:val="FootnoteText"/>
        <w:spacing w:after="120" w:line="276" w:lineRule="auto"/>
        <w:ind w:left="851" w:hanging="851"/>
        <w:jc w:val="both"/>
        <w:rPr>
          <w:rFonts w:asciiTheme="majorHAnsi" w:hAnsiTheme="majorHAnsi"/>
          <w:b/>
          <w:bCs/>
          <w:sz w:val="22"/>
          <w:szCs w:val="22"/>
          <w:lang w:val="id-ID"/>
        </w:rPr>
      </w:pPr>
      <w:r w:rsidRPr="00E15972">
        <w:rPr>
          <w:rFonts w:asciiTheme="majorHAnsi" w:hAnsiTheme="majorHAnsi"/>
          <w:b/>
          <w:bCs/>
          <w:sz w:val="22"/>
          <w:szCs w:val="22"/>
          <w:lang w:val="id-ID"/>
        </w:rPr>
        <w:t>Jurnal :</w:t>
      </w:r>
    </w:p>
    <w:p w14:paraId="1EC68AF2" w14:textId="77777777" w:rsidR="00B44C52" w:rsidRPr="00E15972" w:rsidRDefault="00B44C52" w:rsidP="00E15972">
      <w:pPr>
        <w:pStyle w:val="FootnoteText"/>
        <w:spacing w:after="120" w:line="276" w:lineRule="auto"/>
        <w:ind w:left="851" w:hanging="851"/>
        <w:jc w:val="both"/>
        <w:rPr>
          <w:rFonts w:asciiTheme="majorHAnsi" w:hAnsiTheme="majorHAnsi"/>
          <w:sz w:val="22"/>
          <w:szCs w:val="22"/>
        </w:rPr>
      </w:pPr>
      <w:r w:rsidRPr="00E15972">
        <w:rPr>
          <w:rFonts w:asciiTheme="majorHAnsi" w:hAnsiTheme="majorHAnsi"/>
          <w:sz w:val="22"/>
          <w:szCs w:val="22"/>
        </w:rPr>
        <w:t>Ambarwati, Annisa Dewi. Aziz, I Made Sara dan Ita Sylvia Azita. (2021). Pengaruh Jumlah Uang Beredar (JUB), BI Rate dan Inflasi Terhadap Pertumbuhan Ekonomi di Indonesia Periode 2009-2018. Warmadewa Economic Development Journal (WEDJ) 4 (1) 2021, 21-27</w:t>
      </w:r>
    </w:p>
    <w:p w14:paraId="2F730E9D" w14:textId="6EABBE6C" w:rsidR="00E15972" w:rsidRPr="00E15972" w:rsidRDefault="00E15972" w:rsidP="00E15972">
      <w:pPr>
        <w:pStyle w:val="FootnoteText"/>
        <w:spacing w:after="120" w:line="276" w:lineRule="auto"/>
        <w:ind w:left="851" w:hanging="851"/>
        <w:jc w:val="both"/>
        <w:rPr>
          <w:rFonts w:asciiTheme="majorHAnsi" w:hAnsiTheme="majorHAnsi" w:cstheme="majorHAnsi"/>
          <w:sz w:val="22"/>
          <w:szCs w:val="22"/>
        </w:rPr>
      </w:pPr>
      <w:r w:rsidRPr="00E15972">
        <w:rPr>
          <w:rFonts w:asciiTheme="majorHAnsi" w:hAnsiTheme="majorHAnsi" w:cstheme="majorHAnsi"/>
          <w:sz w:val="22"/>
          <w:szCs w:val="22"/>
        </w:rPr>
        <w:t>Akhyar Muhammad, Syahnur Sofyan, &amp; Asmawati. (2019). Analisis Interaksi Kebijakan Fiskal Dan Moneter Terhadap Perekonomian Indonesia. Jurnal Perspektif Ekonomi Darussalam, 5(2), 113–123.</w:t>
      </w:r>
    </w:p>
    <w:p w14:paraId="484822C1" w14:textId="345A7F9A" w:rsidR="00E15972" w:rsidRPr="00E15972" w:rsidRDefault="00E15972" w:rsidP="00E15972">
      <w:pPr>
        <w:pStyle w:val="FootnoteText"/>
        <w:spacing w:after="120" w:line="276" w:lineRule="auto"/>
        <w:ind w:left="851" w:hanging="851"/>
        <w:jc w:val="both"/>
        <w:rPr>
          <w:rFonts w:asciiTheme="majorHAnsi" w:hAnsiTheme="majorHAnsi" w:cstheme="majorHAnsi"/>
          <w:sz w:val="22"/>
          <w:szCs w:val="22"/>
          <w:lang w:val="id-ID"/>
        </w:rPr>
      </w:pPr>
      <w:r w:rsidRPr="00E15972">
        <w:rPr>
          <w:rFonts w:asciiTheme="majorHAnsi" w:hAnsiTheme="majorHAnsi" w:cstheme="majorHAnsi"/>
          <w:sz w:val="22"/>
          <w:szCs w:val="22"/>
        </w:rPr>
        <w:t>Budiyato, V., &amp; Wibowo, W. (2021). Pengaruh Kebijakan Moneter Terhadap Pertumbuhan Ekonomi (Studi Kasus Negara Indonesia). Journal Ilmiah MEA</w:t>
      </w:r>
      <w:r w:rsidRPr="00E15972">
        <w:rPr>
          <w:rFonts w:asciiTheme="majorHAnsi" w:hAnsiTheme="majorHAnsi" w:cstheme="majorHAnsi"/>
          <w:sz w:val="22"/>
          <w:szCs w:val="22"/>
          <w:lang w:val="id-ID"/>
        </w:rPr>
        <w:t xml:space="preserve"> </w:t>
      </w:r>
      <w:r w:rsidRPr="00E15972">
        <w:rPr>
          <w:rFonts w:asciiTheme="majorHAnsi" w:hAnsiTheme="majorHAnsi" w:cstheme="majorHAnsi"/>
          <w:sz w:val="22"/>
          <w:szCs w:val="22"/>
        </w:rPr>
        <w:t>(</w:t>
      </w:r>
      <w:proofErr w:type="gramStart"/>
      <w:r w:rsidRPr="00E15972">
        <w:rPr>
          <w:rFonts w:asciiTheme="majorHAnsi" w:hAnsiTheme="majorHAnsi" w:cstheme="majorHAnsi"/>
          <w:sz w:val="22"/>
          <w:szCs w:val="22"/>
        </w:rPr>
        <w:t>Manajemen,Ekonomi</w:t>
      </w:r>
      <w:proofErr w:type="gramEnd"/>
      <w:r w:rsidRPr="00E15972">
        <w:rPr>
          <w:rFonts w:asciiTheme="majorHAnsi" w:hAnsiTheme="majorHAnsi" w:cstheme="majorHAnsi"/>
          <w:sz w:val="22"/>
          <w:szCs w:val="22"/>
        </w:rPr>
        <w:t>,Akuntansi), 5(1), 988– 999.</w:t>
      </w:r>
    </w:p>
    <w:p w14:paraId="27F2EAFA" w14:textId="7638B761" w:rsidR="00E15972" w:rsidRPr="00E15972" w:rsidRDefault="00E15972" w:rsidP="00E15972">
      <w:pPr>
        <w:pStyle w:val="FootnoteText"/>
        <w:spacing w:after="120" w:line="276" w:lineRule="auto"/>
        <w:ind w:left="851" w:hanging="851"/>
        <w:jc w:val="both"/>
        <w:rPr>
          <w:rFonts w:asciiTheme="majorHAnsi" w:hAnsiTheme="majorHAnsi" w:cstheme="majorHAnsi"/>
          <w:sz w:val="22"/>
          <w:szCs w:val="22"/>
        </w:rPr>
      </w:pPr>
      <w:r w:rsidRPr="00E15972">
        <w:rPr>
          <w:rFonts w:asciiTheme="majorHAnsi" w:hAnsiTheme="majorHAnsi" w:cstheme="majorHAnsi"/>
          <w:sz w:val="22"/>
          <w:szCs w:val="22"/>
        </w:rPr>
        <w:t xml:space="preserve">Dwiwardani, L. (2019). Analisis Pengaruh Investasi, Kebijakan Moneter, Dan ZIS (Zakat Infaq Sedekah) Terhadap Pertumbuhan Ekonomi Di Indonesia Periode 2013-2018. E-Repository Universitas Islam Negeri Salatiga. </w:t>
      </w:r>
      <w:hyperlink r:id="rId15" w:history="1">
        <w:r w:rsidRPr="00E15972">
          <w:rPr>
            <w:rStyle w:val="Hyperlink"/>
            <w:rFonts w:asciiTheme="majorHAnsi" w:hAnsiTheme="majorHAnsi" w:cstheme="majorHAnsi"/>
            <w:sz w:val="22"/>
            <w:szCs w:val="22"/>
          </w:rPr>
          <w:t>www.febi.iainsalatiga.ac.id</w:t>
        </w:r>
      </w:hyperlink>
    </w:p>
    <w:p w14:paraId="745FA928" w14:textId="4284B0FC" w:rsidR="00E15972" w:rsidRPr="00E15972" w:rsidRDefault="00E15972" w:rsidP="00E15972">
      <w:pPr>
        <w:pStyle w:val="FootnoteText"/>
        <w:spacing w:after="120" w:line="276" w:lineRule="auto"/>
        <w:ind w:left="851" w:hanging="851"/>
        <w:jc w:val="both"/>
        <w:rPr>
          <w:rFonts w:asciiTheme="majorHAnsi" w:hAnsiTheme="majorHAnsi" w:cstheme="majorHAnsi"/>
          <w:sz w:val="22"/>
          <w:szCs w:val="22"/>
          <w:lang w:val="id-ID"/>
        </w:rPr>
      </w:pPr>
      <w:r w:rsidRPr="00E15972">
        <w:rPr>
          <w:rFonts w:asciiTheme="majorHAnsi" w:hAnsiTheme="majorHAnsi" w:cstheme="majorHAnsi"/>
          <w:sz w:val="22"/>
          <w:szCs w:val="22"/>
        </w:rPr>
        <w:t>Gani, R. A., &amp; Ima Amaliah. (2021). Kausalitas Kebijakan Moneter Konvensional dengan Inflasi dan Pertumbuhan Ekonomi di Indonesia Periode Q1 2008 – Q4 2020. Jurnal Riset Ilmu Ekonomi Dan Bisnis, 1, 66–74. https://doi.org/10.29313/jrieb.v1i1.203</w:t>
      </w:r>
    </w:p>
    <w:p w14:paraId="0915B91C" w14:textId="20971485" w:rsidR="007D35BF" w:rsidRPr="00E15972" w:rsidRDefault="007D35BF" w:rsidP="00E15972">
      <w:pPr>
        <w:spacing w:after="120" w:line="276" w:lineRule="auto"/>
        <w:ind w:left="851" w:hanging="851"/>
        <w:jc w:val="both"/>
        <w:rPr>
          <w:rFonts w:asciiTheme="majorHAnsi" w:hAnsiTheme="majorHAnsi" w:cstheme="majorHAnsi"/>
        </w:rPr>
      </w:pPr>
      <w:r w:rsidRPr="00E15972">
        <w:rPr>
          <w:rFonts w:asciiTheme="majorHAnsi" w:hAnsiTheme="majorHAnsi" w:cstheme="majorHAnsi"/>
        </w:rPr>
        <w:t xml:space="preserve">Nengsih, Titin Agustin., Kurniawan, Bambang., Harsanti, Eka Fitri. (2021). Analysis of the Relationship between Poverty Levels and Sharia Financing in Indonesia 2005 2020. ILTIZAM: Journal of Sharia Economic Research, Vol 5, No. 2. </w:t>
      </w:r>
      <w:hyperlink r:id="rId16" w:history="1">
        <w:r w:rsidRPr="00E15972">
          <w:rPr>
            <w:rStyle w:val="Hyperlink"/>
            <w:rFonts w:asciiTheme="majorHAnsi" w:hAnsiTheme="majorHAnsi" w:cstheme="majorHAnsi"/>
          </w:rPr>
          <w:t>https://doi.org/10.30631/iltizam.v5i2.1022</w:t>
        </w:r>
      </w:hyperlink>
    </w:p>
    <w:p w14:paraId="4184BB73" w14:textId="77777777" w:rsidR="00B44C52" w:rsidRPr="00E15972" w:rsidRDefault="00B44C52" w:rsidP="00E15972">
      <w:pPr>
        <w:pStyle w:val="FootnoteText"/>
        <w:spacing w:after="120" w:line="276" w:lineRule="auto"/>
        <w:ind w:left="851" w:hanging="851"/>
        <w:jc w:val="both"/>
        <w:rPr>
          <w:rFonts w:asciiTheme="majorHAnsi" w:hAnsiTheme="majorHAnsi"/>
          <w:sz w:val="22"/>
          <w:szCs w:val="22"/>
          <w:lang w:val="id-ID"/>
        </w:rPr>
      </w:pPr>
      <w:r w:rsidRPr="00E15972">
        <w:rPr>
          <w:rFonts w:asciiTheme="majorHAnsi" w:hAnsiTheme="majorHAnsi"/>
          <w:sz w:val="22"/>
          <w:szCs w:val="22"/>
        </w:rPr>
        <w:t>Pangiuk, Ambok. (2013). Inflasi pada Fenomena Sosial Ekonomi: Menurut Al-Maqrizi. Kontekstualita, Vol. 28, No. 1, hal. 147-173.</w:t>
      </w:r>
    </w:p>
    <w:p w14:paraId="1C1814F4" w14:textId="77777777" w:rsidR="00B44C52" w:rsidRPr="00E15972" w:rsidRDefault="00B44C52" w:rsidP="00E15972">
      <w:pPr>
        <w:pStyle w:val="FootnoteText"/>
        <w:spacing w:after="120" w:line="276" w:lineRule="auto"/>
        <w:ind w:left="851" w:hanging="851"/>
        <w:jc w:val="both"/>
        <w:rPr>
          <w:rFonts w:asciiTheme="majorHAnsi" w:hAnsiTheme="majorHAnsi"/>
          <w:sz w:val="22"/>
          <w:szCs w:val="22"/>
          <w:lang w:val="id-ID"/>
        </w:rPr>
      </w:pPr>
      <w:r w:rsidRPr="00E15972">
        <w:rPr>
          <w:rFonts w:asciiTheme="majorHAnsi" w:hAnsiTheme="majorHAnsi"/>
          <w:sz w:val="22"/>
          <w:szCs w:val="22"/>
        </w:rPr>
        <w:t xml:space="preserve">Pangiuk, Ambok. (2017). Pengaruh Investasi Dan Pengeluaran Pemerintah Terhadap Pertumbuhan Ekonomi Provinsi Jambi (Studi Tahun 2012-2015). Iltizam Journal </w:t>
      </w:r>
      <w:proofErr w:type="gramStart"/>
      <w:r w:rsidRPr="00E15972">
        <w:rPr>
          <w:rFonts w:asciiTheme="majorHAnsi" w:hAnsiTheme="majorHAnsi"/>
          <w:sz w:val="22"/>
          <w:szCs w:val="22"/>
        </w:rPr>
        <w:t>Of</w:t>
      </w:r>
      <w:proofErr w:type="gramEnd"/>
      <w:r w:rsidRPr="00E15972">
        <w:rPr>
          <w:rFonts w:asciiTheme="majorHAnsi" w:hAnsiTheme="majorHAnsi"/>
          <w:sz w:val="22"/>
          <w:szCs w:val="22"/>
        </w:rPr>
        <w:t xml:space="preserve"> Shariah Economic Research, Vol. 1, No. 1.</w:t>
      </w:r>
    </w:p>
    <w:p w14:paraId="62E896E0" w14:textId="77777777" w:rsidR="00B44C52" w:rsidRPr="00E15972" w:rsidRDefault="00B44C52" w:rsidP="00E15972">
      <w:pPr>
        <w:pStyle w:val="FootnoteText"/>
        <w:spacing w:after="120" w:line="276" w:lineRule="auto"/>
        <w:ind w:left="851" w:hanging="851"/>
        <w:jc w:val="both"/>
        <w:rPr>
          <w:rFonts w:asciiTheme="majorHAnsi" w:hAnsiTheme="majorHAnsi"/>
          <w:sz w:val="22"/>
          <w:szCs w:val="22"/>
        </w:rPr>
      </w:pPr>
      <w:r w:rsidRPr="00E15972">
        <w:rPr>
          <w:rFonts w:asciiTheme="majorHAnsi" w:hAnsiTheme="majorHAnsi"/>
          <w:sz w:val="22"/>
          <w:szCs w:val="22"/>
        </w:rPr>
        <w:t>Pratiwi, Tara Eka dan Santosa, Purbayu Budi. 2012. Analisis Perilaku Kurs Rupiah (IDR) Terhadap Dollar Amerika (USD) Pada Sistem Kurs Mengambang Bebas Di Indonesia Periode 1997.3 – 2011.4 (Aplikasi Pendekatan Keynesian Sticky Price Model). Diponegoro Journal of Economics. Volume I, Nomor1. Tahun 2012. Fakultas Ekonomika dan Bisnis Universitas Diponegoro.</w:t>
      </w:r>
    </w:p>
    <w:p w14:paraId="0FF0FF19" w14:textId="77777777" w:rsidR="00B44C52" w:rsidRPr="00E15972" w:rsidRDefault="00B44C52" w:rsidP="00E15972">
      <w:pPr>
        <w:pStyle w:val="FootnoteText"/>
        <w:spacing w:after="120" w:line="276" w:lineRule="auto"/>
        <w:ind w:left="851" w:hanging="851"/>
        <w:jc w:val="both"/>
        <w:rPr>
          <w:rFonts w:asciiTheme="majorHAnsi" w:hAnsiTheme="majorHAnsi"/>
          <w:sz w:val="22"/>
          <w:szCs w:val="22"/>
          <w:lang w:val="id-ID"/>
        </w:rPr>
      </w:pPr>
      <w:r w:rsidRPr="00E15972">
        <w:rPr>
          <w:rFonts w:asciiTheme="majorHAnsi" w:hAnsiTheme="majorHAnsi"/>
          <w:sz w:val="22"/>
          <w:szCs w:val="22"/>
        </w:rPr>
        <w:t>Puspaningrum, Roshinta. Suhadak. dan Zahroh ZA. 2014. Pengaruh Tingkat Inflasi, Tingkat Suku Bunga SBI, dan Pertumbuhan Ekonomi Terhadap Nilai Tukar Rupiah, Studi Pada Bank Indonesia Periode Tahun 2003-2012. Jurnal Administrasi Bisnis (JAB). Vol. 8 No. 1. Fakultas Ilmu Administrasi. Universitas Brawijaya. Malan</w:t>
      </w:r>
      <w:r w:rsidRPr="00E15972">
        <w:rPr>
          <w:rFonts w:asciiTheme="majorHAnsi" w:hAnsiTheme="majorHAnsi"/>
          <w:sz w:val="22"/>
          <w:szCs w:val="22"/>
          <w:lang w:val="id-ID"/>
        </w:rPr>
        <w:t>g.</w:t>
      </w:r>
    </w:p>
    <w:p w14:paraId="2B770EE4" w14:textId="77777777" w:rsidR="00B44C52" w:rsidRPr="00E15972" w:rsidRDefault="00B44C52" w:rsidP="00E15972">
      <w:pPr>
        <w:pStyle w:val="FootnoteText"/>
        <w:spacing w:after="120" w:line="276" w:lineRule="auto"/>
        <w:ind w:left="851" w:hanging="851"/>
        <w:jc w:val="both"/>
        <w:rPr>
          <w:rFonts w:asciiTheme="majorHAnsi" w:hAnsiTheme="majorHAnsi"/>
          <w:sz w:val="22"/>
          <w:szCs w:val="22"/>
          <w:lang w:val="id-ID"/>
        </w:rPr>
      </w:pPr>
      <w:r w:rsidRPr="00E15972">
        <w:rPr>
          <w:rFonts w:asciiTheme="majorHAnsi" w:hAnsiTheme="majorHAnsi"/>
          <w:sz w:val="22"/>
          <w:szCs w:val="22"/>
        </w:rPr>
        <w:t xml:space="preserve">Putra, Lucky Febriansyah Putra., Mubiarto, Novi., Baining, Mellya Embun. (2023). Pengaruh Pertumbuhan Ekonomi, Pendapatan Asli Daerah, dan Dana Alokasi Umum Terhadap Alokasi Anggaran Belanja Modal. J-ISACC (Journal </w:t>
      </w:r>
      <w:proofErr w:type="gramStart"/>
      <w:r w:rsidRPr="00E15972">
        <w:rPr>
          <w:rFonts w:asciiTheme="majorHAnsi" w:hAnsiTheme="majorHAnsi"/>
          <w:sz w:val="22"/>
          <w:szCs w:val="22"/>
        </w:rPr>
        <w:t>Of</w:t>
      </w:r>
      <w:proofErr w:type="gramEnd"/>
      <w:r w:rsidRPr="00E15972">
        <w:rPr>
          <w:rFonts w:asciiTheme="majorHAnsi" w:hAnsiTheme="majorHAnsi"/>
          <w:sz w:val="22"/>
          <w:szCs w:val="22"/>
        </w:rPr>
        <w:t xml:space="preserve"> Islamic Accounting Competency), Vol. 3, No. 2. </w:t>
      </w:r>
      <w:hyperlink r:id="rId17" w:history="1">
        <w:r w:rsidRPr="00E15972">
          <w:rPr>
            <w:rStyle w:val="Hyperlink"/>
            <w:rFonts w:asciiTheme="majorHAnsi" w:hAnsiTheme="majorHAnsi"/>
            <w:sz w:val="22"/>
            <w:szCs w:val="22"/>
          </w:rPr>
          <w:t>https://e-journal.lp2m.uinjambi.ac.id/ojp/index.php/jisacc/article/view/2024</w:t>
        </w:r>
      </w:hyperlink>
      <w:r w:rsidRPr="00E15972">
        <w:rPr>
          <w:rFonts w:asciiTheme="majorHAnsi" w:hAnsiTheme="majorHAnsi"/>
          <w:sz w:val="22"/>
          <w:szCs w:val="22"/>
          <w:lang w:val="id-ID"/>
        </w:rPr>
        <w:t>.</w:t>
      </w:r>
    </w:p>
    <w:p w14:paraId="08DEEE31" w14:textId="77777777" w:rsidR="007D35BF" w:rsidRPr="00E15972" w:rsidRDefault="007D35BF" w:rsidP="00E15972">
      <w:pPr>
        <w:spacing w:after="120" w:line="276" w:lineRule="auto"/>
        <w:ind w:left="851" w:hanging="851"/>
        <w:jc w:val="both"/>
        <w:rPr>
          <w:rFonts w:asciiTheme="majorHAnsi" w:hAnsiTheme="majorHAnsi" w:cstheme="majorHAnsi"/>
        </w:rPr>
      </w:pPr>
      <w:r w:rsidRPr="00E15972">
        <w:rPr>
          <w:rFonts w:asciiTheme="majorHAnsi" w:hAnsiTheme="majorHAnsi" w:cstheme="majorHAnsi"/>
        </w:rPr>
        <w:t>Sitinjak, M. K., Mayes, A., &amp; Darmayuda. (2016). Efektivitas Mekanisme Transmisi Kebijakan Moneter Melalui Jalur Suku Bunga Terhadap Permintaan Uang (M2) DI Indonesia Periode 2005- 2014. Academi Edu.</w:t>
      </w:r>
    </w:p>
    <w:p w14:paraId="6B648B9D" w14:textId="77777777" w:rsidR="007D35BF" w:rsidRPr="00E15972" w:rsidRDefault="007D35BF" w:rsidP="00E15972">
      <w:pPr>
        <w:pStyle w:val="FootnoteText"/>
        <w:spacing w:after="120" w:line="276" w:lineRule="auto"/>
        <w:ind w:left="851" w:hanging="851"/>
        <w:jc w:val="both"/>
        <w:rPr>
          <w:rFonts w:asciiTheme="majorHAnsi" w:hAnsiTheme="majorHAnsi" w:cstheme="majorHAnsi"/>
          <w:sz w:val="22"/>
          <w:szCs w:val="22"/>
          <w:lang w:val="id-ID"/>
        </w:rPr>
      </w:pPr>
      <w:r w:rsidRPr="00E15972">
        <w:rPr>
          <w:rFonts w:asciiTheme="majorHAnsi" w:hAnsiTheme="majorHAnsi" w:cstheme="majorHAnsi"/>
          <w:sz w:val="22"/>
          <w:szCs w:val="22"/>
        </w:rPr>
        <w:t>Syah, T. A., &amp; Aziz, J. A. (2020). Penerapan Suku Bunga Bank Indonesia sebagai Instrumen Utama Kebijakan Moneter di Indonesia Perspektif Ekonomi Islam ala Syafruddin Prawiranegara. Jurnal Ekonomi Dan Perbankan Syariah. https://doi.org/10.1905/iqtishadia.v7i2.3487</w:t>
      </w:r>
    </w:p>
    <w:p w14:paraId="6B753CE1" w14:textId="154B19AE" w:rsidR="00B44C52" w:rsidRPr="00E15972" w:rsidRDefault="00B44C52" w:rsidP="00E15972">
      <w:pPr>
        <w:pStyle w:val="FootnoteText"/>
        <w:spacing w:after="120" w:line="276" w:lineRule="auto"/>
        <w:ind w:left="851" w:hanging="851"/>
        <w:jc w:val="both"/>
        <w:rPr>
          <w:rFonts w:asciiTheme="majorHAnsi" w:hAnsiTheme="majorHAnsi"/>
          <w:sz w:val="22"/>
          <w:szCs w:val="22"/>
          <w:lang w:val="id-ID"/>
        </w:rPr>
      </w:pPr>
      <w:r w:rsidRPr="00E15972">
        <w:rPr>
          <w:rFonts w:asciiTheme="majorHAnsi" w:hAnsiTheme="majorHAnsi"/>
          <w:sz w:val="22"/>
          <w:szCs w:val="22"/>
        </w:rPr>
        <w:t>Susanto. (2016). Pengaruh Inflasi, Tingkat Suku Bunga, Dan Nilai Tukar Terhadap Pertumbuhan Ekonomi Indonesia. Journal Economic and Bussiness</w:t>
      </w:r>
      <w:r w:rsidRPr="00E15972">
        <w:rPr>
          <w:rFonts w:asciiTheme="majorHAnsi" w:hAnsiTheme="majorHAnsi"/>
          <w:sz w:val="22"/>
          <w:szCs w:val="22"/>
          <w:lang w:val="id-ID"/>
        </w:rPr>
        <w:t>.</w:t>
      </w:r>
    </w:p>
    <w:p w14:paraId="19AE91AE" w14:textId="77777777" w:rsidR="00B44C52" w:rsidRPr="00E15972" w:rsidRDefault="00B44C52" w:rsidP="00E15972">
      <w:pPr>
        <w:spacing w:after="120" w:line="276" w:lineRule="auto"/>
        <w:ind w:left="851" w:hanging="851"/>
        <w:jc w:val="both"/>
        <w:rPr>
          <w:rFonts w:asciiTheme="majorHAnsi" w:hAnsiTheme="majorHAnsi"/>
        </w:rPr>
      </w:pPr>
      <w:r w:rsidRPr="00E15972">
        <w:rPr>
          <w:rFonts w:asciiTheme="majorHAnsi" w:hAnsiTheme="majorHAnsi"/>
        </w:rPr>
        <w:t>Wahyudi, Kiki., Baining, Mellya Embun., Khairiyani. (2023).  Pengaruh Inflasi, BI-7 Day Reverse Repo Rate (BI7DRR), Dan Kurs Terhadap Nilai Aktiva Bersih (NAB) Reksadana Saham Syariah Dengan Pertumbuhan Ekonomi Sebagai Variable Moderasi. JURMA : JURNAL RISET MANAJEMEN, Vol. 1, No. 1, hal 139-157</w:t>
      </w:r>
    </w:p>
    <w:p w14:paraId="59178B96" w14:textId="77777777" w:rsidR="00B44C52" w:rsidRPr="00E15972" w:rsidRDefault="00B44C52" w:rsidP="00E15972">
      <w:pPr>
        <w:pStyle w:val="FootnoteText"/>
        <w:spacing w:after="120" w:line="276" w:lineRule="auto"/>
        <w:ind w:left="851" w:hanging="851"/>
        <w:jc w:val="both"/>
        <w:rPr>
          <w:rFonts w:asciiTheme="majorHAnsi" w:hAnsiTheme="majorHAnsi"/>
          <w:sz w:val="22"/>
          <w:szCs w:val="22"/>
        </w:rPr>
      </w:pPr>
      <w:r w:rsidRPr="00E15972">
        <w:rPr>
          <w:rFonts w:asciiTheme="majorHAnsi" w:hAnsiTheme="majorHAnsi"/>
          <w:sz w:val="22"/>
          <w:szCs w:val="22"/>
        </w:rPr>
        <w:t>Wibowo, Tri dan Amir, Hidayat. 2005. Fakor-Faktor Yang Mempengaruhi Nilai Tukar Rupiah. Jurnal Kajian Ekonomi dan Keuangan, Departemen Keuangan. Vol. 9 No. 4, Desember 2005.</w:t>
      </w:r>
    </w:p>
    <w:p w14:paraId="2239907E" w14:textId="0CD8337E" w:rsidR="007D35BF" w:rsidRDefault="007D35BF" w:rsidP="00E15972">
      <w:pPr>
        <w:spacing w:after="120" w:line="276" w:lineRule="auto"/>
        <w:ind w:left="851" w:hanging="851"/>
        <w:jc w:val="both"/>
        <w:rPr>
          <w:rFonts w:asciiTheme="majorHAnsi" w:hAnsiTheme="majorHAnsi" w:cstheme="majorHAnsi"/>
        </w:rPr>
      </w:pPr>
      <w:r w:rsidRPr="00E15972">
        <w:rPr>
          <w:rFonts w:asciiTheme="majorHAnsi" w:hAnsiTheme="majorHAnsi" w:cstheme="majorHAnsi"/>
        </w:rPr>
        <w:t xml:space="preserve">Winarto, H., Poernomo, A., &amp; Prabawa, A. (2021). Analisis Dampak Kebijakan Moneter terhadap Pertumbuhan Ekonomi di Indonesia. J-MAS (Jurnal Manajemen Dan Sains), 6(1), 34–42. </w:t>
      </w:r>
      <w:hyperlink r:id="rId18" w:history="1">
        <w:r w:rsidR="00EF603B" w:rsidRPr="0039143A">
          <w:rPr>
            <w:rStyle w:val="Hyperlink"/>
            <w:rFonts w:asciiTheme="majorHAnsi" w:hAnsiTheme="majorHAnsi" w:cstheme="majorHAnsi"/>
          </w:rPr>
          <w:t>https://doi.org/10.33087/jmas.v6i1.21</w:t>
        </w:r>
      </w:hyperlink>
    </w:p>
    <w:p w14:paraId="479E1BC4"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AdriAn Sutedi, S.H.M.H. </w:t>
      </w:r>
      <w:r w:rsidRPr="00EF603B">
        <w:rPr>
          <w:rFonts w:asciiTheme="majorHAnsi" w:hAnsiTheme="majorHAnsi" w:cstheme="majorHAnsi"/>
          <w:i/>
          <w:iCs/>
        </w:rPr>
        <w:t>Hukum Ekspor Impor</w:t>
      </w:r>
      <w:r w:rsidRPr="00EF603B">
        <w:rPr>
          <w:rFonts w:asciiTheme="majorHAnsi" w:hAnsiTheme="majorHAnsi" w:cstheme="majorHAnsi"/>
        </w:rPr>
        <w:t>. Raih Asa Sukses, 2014. https://books.google.co.id/books?id=wzzeBgAAQBAJ.</w:t>
      </w:r>
    </w:p>
    <w:p w14:paraId="179C1BAD"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Anjarwi, Astri Warih. </w:t>
      </w:r>
      <w:r w:rsidRPr="00EF603B">
        <w:rPr>
          <w:rFonts w:asciiTheme="majorHAnsi" w:hAnsiTheme="majorHAnsi" w:cstheme="majorHAnsi"/>
          <w:i/>
          <w:iCs/>
        </w:rPr>
        <w:t>Pajak Lalu Lintas Barang</w:t>
      </w:r>
      <w:r w:rsidRPr="00EF603B">
        <w:rPr>
          <w:rFonts w:asciiTheme="majorHAnsi" w:hAnsiTheme="majorHAnsi" w:cstheme="majorHAnsi"/>
        </w:rPr>
        <w:t>. Yogyakarta: Deepublish, t.t.</w:t>
      </w:r>
    </w:p>
    <w:p w14:paraId="5ADE7DC9"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Astuti, wahyu Puji. </w:t>
      </w:r>
      <w:r w:rsidRPr="00EF603B">
        <w:rPr>
          <w:rFonts w:asciiTheme="majorHAnsi" w:hAnsiTheme="majorHAnsi" w:cstheme="majorHAnsi"/>
          <w:i/>
          <w:iCs/>
        </w:rPr>
        <w:t>Ekspor dan Impor</w:t>
      </w:r>
      <w:r w:rsidRPr="00EF603B">
        <w:rPr>
          <w:rFonts w:asciiTheme="majorHAnsi" w:hAnsiTheme="majorHAnsi" w:cstheme="majorHAnsi"/>
        </w:rPr>
        <w:t>. Semarang: Mutiara aksara, 2019.</w:t>
      </w:r>
    </w:p>
    <w:p w14:paraId="248C5BDE"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Feryanto, Agung. </w:t>
      </w:r>
      <w:r w:rsidRPr="00EF603B">
        <w:rPr>
          <w:rFonts w:asciiTheme="majorHAnsi" w:hAnsiTheme="majorHAnsi" w:cstheme="majorHAnsi"/>
          <w:i/>
          <w:iCs/>
        </w:rPr>
        <w:t>Mengenal Ekspor dan Impor</w:t>
      </w:r>
      <w:r w:rsidRPr="00EF603B">
        <w:rPr>
          <w:rFonts w:asciiTheme="majorHAnsi" w:hAnsiTheme="majorHAnsi" w:cstheme="majorHAnsi"/>
        </w:rPr>
        <w:t>. Klaten: Cempaka Putih, 2018.</w:t>
      </w:r>
    </w:p>
    <w:p w14:paraId="37AD10F1"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Risa, Mey. </w:t>
      </w:r>
      <w:r w:rsidRPr="00EF603B">
        <w:rPr>
          <w:rFonts w:asciiTheme="majorHAnsi" w:hAnsiTheme="majorHAnsi" w:cstheme="majorHAnsi"/>
          <w:i/>
          <w:iCs/>
        </w:rPr>
        <w:t>Ekspor dan Impor</w:t>
      </w:r>
      <w:r w:rsidRPr="00EF603B">
        <w:rPr>
          <w:rFonts w:asciiTheme="majorHAnsi" w:hAnsiTheme="majorHAnsi" w:cstheme="majorHAnsi"/>
        </w:rPr>
        <w:t>. Yogyakarta: Poliban Press, 2018.</w:t>
      </w:r>
    </w:p>
    <w:p w14:paraId="056FB75C"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Rusmawan, UUS. </w:t>
      </w:r>
      <w:r w:rsidRPr="00EF603B">
        <w:rPr>
          <w:rFonts w:asciiTheme="majorHAnsi" w:hAnsiTheme="majorHAnsi" w:cstheme="majorHAnsi"/>
          <w:i/>
          <w:iCs/>
        </w:rPr>
        <w:t>Teknik Penulisan Tugas Akhir dan Skripsi Pemogaman</w:t>
      </w:r>
      <w:r w:rsidRPr="00EF603B">
        <w:rPr>
          <w:rFonts w:asciiTheme="majorHAnsi" w:hAnsiTheme="majorHAnsi" w:cstheme="majorHAnsi"/>
        </w:rPr>
        <w:t>. Jakarta: PT Elex Media Komputindo, t.t.</w:t>
      </w:r>
    </w:p>
    <w:p w14:paraId="29D9F4AD"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Wau, Marselino, Leniwati, dan Jhon Firman Fau. </w:t>
      </w:r>
      <w:r w:rsidRPr="00EF603B">
        <w:rPr>
          <w:rFonts w:asciiTheme="majorHAnsi" w:hAnsiTheme="majorHAnsi" w:cstheme="majorHAnsi"/>
          <w:i/>
          <w:iCs/>
        </w:rPr>
        <w:t>Teori Pertumbuhan Ekonomi )Kajian Konseptual dan Empirik)</w:t>
      </w:r>
      <w:r w:rsidRPr="00EF603B">
        <w:rPr>
          <w:rFonts w:asciiTheme="majorHAnsi" w:hAnsiTheme="majorHAnsi" w:cstheme="majorHAnsi"/>
        </w:rPr>
        <w:t>. Jawa Tengah: Eureka Media Aksara, 2022.</w:t>
      </w:r>
    </w:p>
    <w:p w14:paraId="298C69CA" w14:textId="77777777" w:rsidR="00EF603B" w:rsidRPr="00EF603B" w:rsidRDefault="00EF603B" w:rsidP="00EF603B">
      <w:pPr>
        <w:spacing w:after="120" w:line="276" w:lineRule="auto"/>
        <w:ind w:left="851" w:hanging="851"/>
        <w:jc w:val="both"/>
        <w:rPr>
          <w:rFonts w:asciiTheme="majorHAnsi" w:hAnsiTheme="majorHAnsi" w:cstheme="majorHAnsi"/>
        </w:rPr>
      </w:pPr>
    </w:p>
    <w:p w14:paraId="0AC3352A" w14:textId="77777777" w:rsidR="00EF603B" w:rsidRPr="00EF603B" w:rsidRDefault="00EF603B" w:rsidP="00EF603B">
      <w:pPr>
        <w:spacing w:after="120" w:line="276" w:lineRule="auto"/>
        <w:ind w:left="851" w:hanging="851"/>
        <w:jc w:val="both"/>
        <w:rPr>
          <w:rFonts w:asciiTheme="majorHAnsi" w:hAnsiTheme="majorHAnsi" w:cstheme="majorHAnsi"/>
        </w:rPr>
      </w:pPr>
    </w:p>
    <w:p w14:paraId="7DDB4A5F" w14:textId="77777777" w:rsidR="00EF603B" w:rsidRPr="00EF603B" w:rsidRDefault="00EF603B" w:rsidP="00EF603B">
      <w:pPr>
        <w:spacing w:after="120" w:line="276" w:lineRule="auto"/>
        <w:ind w:left="851" w:hanging="851"/>
        <w:jc w:val="both"/>
        <w:rPr>
          <w:rFonts w:asciiTheme="majorHAnsi" w:hAnsiTheme="majorHAnsi" w:cstheme="majorHAnsi"/>
          <w:b/>
          <w:bCs/>
        </w:rPr>
      </w:pPr>
      <w:r w:rsidRPr="00EF603B">
        <w:rPr>
          <w:rFonts w:asciiTheme="majorHAnsi" w:hAnsiTheme="majorHAnsi" w:cstheme="majorHAnsi"/>
          <w:b/>
          <w:bCs/>
        </w:rPr>
        <w:t>Jurnal:</w:t>
      </w:r>
    </w:p>
    <w:p w14:paraId="60C10E9A"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Fitriani, Efi. “Analisis pengaruh perdagangan internasional terhadap pertumbuhan ekonomi indonesia.” </w:t>
      </w:r>
      <w:r w:rsidRPr="00EF603B">
        <w:rPr>
          <w:rFonts w:asciiTheme="majorHAnsi" w:hAnsiTheme="majorHAnsi" w:cstheme="majorHAnsi"/>
          <w:i/>
          <w:iCs/>
        </w:rPr>
        <w:t>JURISMA: Jurnal Riset Bisnis &amp; Manajemen</w:t>
      </w:r>
      <w:r w:rsidRPr="00EF603B">
        <w:rPr>
          <w:rFonts w:asciiTheme="majorHAnsi" w:hAnsiTheme="majorHAnsi" w:cstheme="majorHAnsi"/>
        </w:rPr>
        <w:t xml:space="preserve"> 9, no. 1 (2019): 17–26.</w:t>
      </w:r>
    </w:p>
    <w:p w14:paraId="695A1FF5"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Hanifah, Ulfa. “Pengaruh Ekspor Dan Impor Terhadap Pertumbuhan Ekonomi Di Indonesia.” </w:t>
      </w:r>
      <w:r w:rsidRPr="00EF603B">
        <w:rPr>
          <w:rFonts w:asciiTheme="majorHAnsi" w:hAnsiTheme="majorHAnsi" w:cstheme="majorHAnsi"/>
          <w:i/>
          <w:iCs/>
        </w:rPr>
        <w:t>Transekonomika: Akuntansi, Bisnis Dan Keuangan</w:t>
      </w:r>
      <w:r w:rsidRPr="00EF603B">
        <w:rPr>
          <w:rFonts w:asciiTheme="majorHAnsi" w:hAnsiTheme="majorHAnsi" w:cstheme="majorHAnsi"/>
        </w:rPr>
        <w:t xml:space="preserve"> 2, no. 6 (2022): 107–26.</w:t>
      </w:r>
    </w:p>
    <w:p w14:paraId="4188D711"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Himmati, Risdiana. “Analisis Pengaruh PDRB Sektor Industri, Nilai Ekspor Dan Inflasi Terhadap Pertumbuhan Ekonomi Jawa Timur Tahun 2007-2014.” </w:t>
      </w:r>
      <w:r w:rsidRPr="00EF603B">
        <w:rPr>
          <w:rFonts w:asciiTheme="majorHAnsi" w:hAnsiTheme="majorHAnsi" w:cstheme="majorHAnsi"/>
          <w:i/>
          <w:iCs/>
        </w:rPr>
        <w:t>Jurnal Ilmiah Mahasiswa FEB</w:t>
      </w:r>
      <w:r w:rsidRPr="00EF603B">
        <w:rPr>
          <w:rFonts w:asciiTheme="majorHAnsi" w:hAnsiTheme="majorHAnsi" w:cstheme="majorHAnsi"/>
        </w:rPr>
        <w:t xml:space="preserve"> 3, no. 2 (2016).</w:t>
      </w:r>
    </w:p>
    <w:p w14:paraId="39AF7195"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Hodijah, Siti, dan Grace Patricia Angelina. “Analisis pengaruh ekspor dan impor terhadap pertumbuhan ekonomi di Indonesia.” </w:t>
      </w:r>
      <w:r w:rsidRPr="00EF603B">
        <w:rPr>
          <w:rFonts w:asciiTheme="majorHAnsi" w:hAnsiTheme="majorHAnsi" w:cstheme="majorHAnsi"/>
          <w:i/>
          <w:iCs/>
        </w:rPr>
        <w:t>Jurnal Manajemen Terapan Dan Keuangan</w:t>
      </w:r>
      <w:r w:rsidRPr="00EF603B">
        <w:rPr>
          <w:rFonts w:asciiTheme="majorHAnsi" w:hAnsiTheme="majorHAnsi" w:cstheme="majorHAnsi"/>
        </w:rPr>
        <w:t xml:space="preserve"> 10, no. 01 (2021): 53–62.</w:t>
      </w:r>
    </w:p>
    <w:p w14:paraId="1AA522C5"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Ikaningtyas, Maharani, Sonja Andarini, Annisa Cindy Maurina, dan Ilham Asta Pangestu. “Strategi dan Kebijakan Ekspor Impor atau Perdagangan Internasional terhadap Pertumbuhan Ekonomi Indonesia.” </w:t>
      </w:r>
      <w:r w:rsidRPr="00EF603B">
        <w:rPr>
          <w:rFonts w:asciiTheme="majorHAnsi" w:hAnsiTheme="majorHAnsi" w:cstheme="majorHAnsi"/>
          <w:i/>
          <w:iCs/>
        </w:rPr>
        <w:t>El-Mal: Jurnal Kajian Ekonomi &amp; Bisnis Islam</w:t>
      </w:r>
      <w:r w:rsidRPr="00EF603B">
        <w:rPr>
          <w:rFonts w:asciiTheme="majorHAnsi" w:hAnsiTheme="majorHAnsi" w:cstheme="majorHAnsi"/>
        </w:rPr>
        <w:t xml:space="preserve"> 4, no. 6 (2023): 160–65.</w:t>
      </w:r>
    </w:p>
    <w:p w14:paraId="4C33978A"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Isma, Asad, Dedi Purwana, dan Muchlis R.Luddin. “THE EFFECT OF VISIONARY LEADERSHIP, ORGANIZATIONAL BEHAVIOR, PERSUASIVE COMMUNICATION AND ORGANIZATIONAL COMMITMENT ON THE PROFESSIONALITY OF HONORARY EMPLOYEES.” </w:t>
      </w:r>
      <w:r w:rsidRPr="00EF603B">
        <w:rPr>
          <w:rFonts w:asciiTheme="majorHAnsi" w:hAnsiTheme="majorHAnsi" w:cstheme="majorHAnsi"/>
          <w:i/>
          <w:iCs/>
        </w:rPr>
        <w:t>IJER - INDONESIAN JOURNAL OF EDUCATIONAL REVIEW</w:t>
      </w:r>
      <w:r w:rsidRPr="00EF603B">
        <w:rPr>
          <w:rFonts w:asciiTheme="majorHAnsi" w:hAnsiTheme="majorHAnsi" w:cstheme="majorHAnsi"/>
        </w:rPr>
        <w:t xml:space="preserve"> 5, no. 1 (Juli 2018): 68–77. https://doi.org/10.21009/IJER.05.01.09.</w:t>
      </w:r>
    </w:p>
    <w:p w14:paraId="724956E8"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Lestari, Asri, Aulia Zahra, Siti Zahra Khostamarul Aspia Lubis, dan Yudi Fakhrul Rozi. “Strategi Dan Kebijakan Ekspor Impor Atau Perdagangan Internasional Terhadap Pertumbuhan Ekonomi.” </w:t>
      </w:r>
      <w:r w:rsidRPr="00EF603B">
        <w:rPr>
          <w:rFonts w:asciiTheme="majorHAnsi" w:hAnsiTheme="majorHAnsi" w:cstheme="majorHAnsi"/>
          <w:i/>
          <w:iCs/>
        </w:rPr>
        <w:t>Jurnal Minfo Polgan</w:t>
      </w:r>
      <w:r w:rsidRPr="00EF603B">
        <w:rPr>
          <w:rFonts w:asciiTheme="majorHAnsi" w:hAnsiTheme="majorHAnsi" w:cstheme="majorHAnsi"/>
        </w:rPr>
        <w:t xml:space="preserve"> 12, no. 2 (2023): 2643–47.</w:t>
      </w:r>
    </w:p>
    <w:p w14:paraId="0297F0F4"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Kusuma, Hendra, Fidanti Pramay Sheilla, dan Nazaruddin Malik. “Analisis pengaruh ekspor dan impor terhadap pertumbuhan ekonomi (Studi perbandingan Indonesia dan Thailand).” </w:t>
      </w:r>
      <w:r w:rsidRPr="00EF603B">
        <w:rPr>
          <w:rFonts w:asciiTheme="majorHAnsi" w:hAnsiTheme="majorHAnsi" w:cstheme="majorHAnsi"/>
          <w:i/>
          <w:iCs/>
        </w:rPr>
        <w:t>Jurnal Ekonomi Dan Pembangunan Optimum</w:t>
      </w:r>
      <w:r w:rsidRPr="00EF603B">
        <w:rPr>
          <w:rFonts w:asciiTheme="majorHAnsi" w:hAnsiTheme="majorHAnsi" w:cstheme="majorHAnsi"/>
        </w:rPr>
        <w:t xml:space="preserve"> 10, no. 2 (2020): 140–52.</w:t>
      </w:r>
    </w:p>
    <w:p w14:paraId="1A037F0F"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Maysarah, Siti, dan Hendra Ibrahim. “Strategi Peningkatan Pertumbuhan Ekonomi Di Indonesia Melalui Kebijakan Ekspor Impor Dalam Bisnis Internasional.” </w:t>
      </w:r>
      <w:r w:rsidRPr="00EF603B">
        <w:rPr>
          <w:rFonts w:asciiTheme="majorHAnsi" w:hAnsiTheme="majorHAnsi" w:cstheme="majorHAnsi"/>
          <w:i/>
          <w:iCs/>
        </w:rPr>
        <w:t>Jurnal Publikasi Ilmu Manajemen</w:t>
      </w:r>
      <w:r w:rsidRPr="00EF603B">
        <w:rPr>
          <w:rFonts w:asciiTheme="majorHAnsi" w:hAnsiTheme="majorHAnsi" w:cstheme="majorHAnsi"/>
        </w:rPr>
        <w:t xml:space="preserve"> 3, no. 1 (2024): 62–69.</w:t>
      </w:r>
    </w:p>
    <w:p w14:paraId="132E21B2"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Mira, Mira, dan Subhechanis Saptanto. “PENGARUH KEBIJAKAN PERUBAHAN TARIF IMPOR TERHADAP KINERJA SEKTOR KELAUTAN DAN PERIKANAN.” </w:t>
      </w:r>
      <w:r w:rsidRPr="00EF603B">
        <w:rPr>
          <w:rFonts w:asciiTheme="majorHAnsi" w:hAnsiTheme="majorHAnsi" w:cstheme="majorHAnsi"/>
          <w:i/>
          <w:iCs/>
        </w:rPr>
        <w:t>Jurnal Kebijakan Sosial Ekonomi Kelautan dan Perikanan</w:t>
      </w:r>
      <w:r w:rsidRPr="00EF603B">
        <w:rPr>
          <w:rFonts w:asciiTheme="majorHAnsi" w:hAnsiTheme="majorHAnsi" w:cstheme="majorHAnsi"/>
        </w:rPr>
        <w:t xml:space="preserve"> 7, no. 1 (15 Januari 2018): 13. https://doi.org/10.15578/jksekp.v7i1.5745.</w:t>
      </w:r>
    </w:p>
    <w:p w14:paraId="6BCF5977"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Muhammad Adnan, Yulindawati, dan Mifda Fernandi. “Pengaruh Ekspor dan Impor terhadap Pertumbuhan Ekonomi di Provinsi Aceh.” </w:t>
      </w:r>
      <w:r w:rsidRPr="00EF603B">
        <w:rPr>
          <w:rFonts w:asciiTheme="majorHAnsi" w:hAnsiTheme="majorHAnsi" w:cstheme="majorHAnsi"/>
          <w:i/>
          <w:iCs/>
        </w:rPr>
        <w:t>Jurnal Ilmiah Basis Ekonomi dan Bisnis</w:t>
      </w:r>
      <w:r w:rsidRPr="00EF603B">
        <w:rPr>
          <w:rFonts w:asciiTheme="majorHAnsi" w:hAnsiTheme="majorHAnsi" w:cstheme="majorHAnsi"/>
        </w:rPr>
        <w:t xml:space="preserve"> 1, no. 2 (16 Mei 2022): 1–17. https://doi.org/10.22373/jibes.v1i2.1771.</w:t>
      </w:r>
    </w:p>
    <w:p w14:paraId="0CA82617"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Nurdani, Alya S, dan Devy M Puspitasari. “Pengaruh ekspor impor terhadap pertumbuhan ekonomi pada tahun 2009–2019 di Indonesia.” </w:t>
      </w:r>
      <w:r w:rsidRPr="00EF603B">
        <w:rPr>
          <w:rFonts w:asciiTheme="majorHAnsi" w:hAnsiTheme="majorHAnsi" w:cstheme="majorHAnsi"/>
          <w:i/>
          <w:iCs/>
        </w:rPr>
        <w:t>Fair Value: Jurnal Ilmiah Akuntansi dan Keuangan</w:t>
      </w:r>
      <w:r w:rsidRPr="00EF603B">
        <w:rPr>
          <w:rFonts w:asciiTheme="majorHAnsi" w:hAnsiTheme="majorHAnsi" w:cstheme="majorHAnsi"/>
        </w:rPr>
        <w:t xml:space="preserve"> 5, no. 8 (2023): 3450–55.</w:t>
      </w:r>
    </w:p>
    <w:p w14:paraId="29C9FD93"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Rusliani, Hansen. “Ekonomi syari’ah solusi dalam menghadapi krisis moneter (perbandingan Malaysia–Indonesia).” </w:t>
      </w:r>
      <w:r w:rsidRPr="00EF603B">
        <w:rPr>
          <w:rFonts w:asciiTheme="majorHAnsi" w:hAnsiTheme="majorHAnsi" w:cstheme="majorHAnsi"/>
          <w:i/>
          <w:iCs/>
        </w:rPr>
        <w:t>Al-Amwal: Jurnal Ekonomi dan Perbankan Syari’ah</w:t>
      </w:r>
      <w:r w:rsidRPr="00EF603B">
        <w:rPr>
          <w:rFonts w:asciiTheme="majorHAnsi" w:hAnsiTheme="majorHAnsi" w:cstheme="majorHAnsi"/>
        </w:rPr>
        <w:t xml:space="preserve"> 10, no. 2 (2018): 199–214.</w:t>
      </w:r>
    </w:p>
    <w:p w14:paraId="4511B33D"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Rusliani, Hansen. “Kebijakan Muamalah Pemerintah Indonesia terhadap Sumber Daya Alam dan Sumber Daya Manusia sebagai Modal Pembangunan Ekonomi.” </w:t>
      </w:r>
      <w:r w:rsidRPr="00EF603B">
        <w:rPr>
          <w:rFonts w:asciiTheme="majorHAnsi" w:hAnsiTheme="majorHAnsi" w:cstheme="majorHAnsi"/>
          <w:i/>
          <w:iCs/>
        </w:rPr>
        <w:t>Kontekstualita: Jurnal Penelitian Sosial Keagamaan</w:t>
      </w:r>
      <w:r w:rsidRPr="00EF603B">
        <w:rPr>
          <w:rFonts w:asciiTheme="majorHAnsi" w:hAnsiTheme="majorHAnsi" w:cstheme="majorHAnsi"/>
        </w:rPr>
        <w:t xml:space="preserve"> 30, no. 2 (2015): 146371.</w:t>
      </w:r>
    </w:p>
    <w:p w14:paraId="531605E6"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Siregar, Erwin Saputra, Suchi Soumi Shinta, dan Abd Malik. “PEMBIAYAAN USAHA MIKRO KECIL DAN MENENGAH: ANALISIS DI BANK SYARIAH INDONESIA KCP MUARA BULIAN.” </w:t>
      </w:r>
      <w:r w:rsidRPr="00EF603B">
        <w:rPr>
          <w:rFonts w:asciiTheme="majorHAnsi" w:hAnsiTheme="majorHAnsi" w:cstheme="majorHAnsi"/>
          <w:i/>
          <w:iCs/>
        </w:rPr>
        <w:t>AT-TIJARAH: Jurnal Penelitian Keuangan dan Perbankan Syariah</w:t>
      </w:r>
      <w:r w:rsidRPr="00EF603B">
        <w:rPr>
          <w:rFonts w:asciiTheme="majorHAnsi" w:hAnsiTheme="majorHAnsi" w:cstheme="majorHAnsi"/>
        </w:rPr>
        <w:t xml:space="preserve"> 3, no. 2 (23 Desember 2021): 115–31. https://doi.org/10.52490/attijarah.v3i2.141.</w:t>
      </w:r>
    </w:p>
    <w:p w14:paraId="0EED2120"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Subekti, Adnan, Muhammad Tahir, Mursyid, dan M. Nazori. “THE EFFECT OF INVESTMENT, GOVERNMENT EXPENDITURE, AND ZAKAT ON JOB OPPORTUNITY WITH ECONOMIC GROWTH AS INTERVENING VARIABLES.” </w:t>
      </w:r>
      <w:r w:rsidRPr="00EF603B">
        <w:rPr>
          <w:rFonts w:asciiTheme="majorHAnsi" w:hAnsiTheme="majorHAnsi" w:cstheme="majorHAnsi"/>
          <w:i/>
          <w:iCs/>
        </w:rPr>
        <w:t>Journal of Southwest Jiaotong University</w:t>
      </w:r>
      <w:r w:rsidRPr="00EF603B">
        <w:rPr>
          <w:rFonts w:asciiTheme="majorHAnsi" w:hAnsiTheme="majorHAnsi" w:cstheme="majorHAnsi"/>
        </w:rPr>
        <w:t xml:space="preserve"> 57, no. 3 (30 Juni 2022): 102–12. https://doi.org/10.35741/issn.0258-2724.57.3.9.</w:t>
      </w:r>
    </w:p>
    <w:p w14:paraId="3A1C7090"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Suhairi, Suhairi, Asri Lestari, Aulia Zahra, Siti Zahra Khostamarul Aspia Lubis, dan Yudi Fakhrul Rozi. “Strategi Dan Kebijakan Ekspor Impor Atau Perdagangan Internasional Terhadap Pertumbuhan Ekonomi.” </w:t>
      </w:r>
      <w:r w:rsidRPr="00EF603B">
        <w:rPr>
          <w:rFonts w:asciiTheme="majorHAnsi" w:hAnsiTheme="majorHAnsi" w:cstheme="majorHAnsi"/>
          <w:i/>
          <w:iCs/>
        </w:rPr>
        <w:t>Jurnal Minfo Polgan</w:t>
      </w:r>
      <w:r w:rsidRPr="00EF603B">
        <w:rPr>
          <w:rFonts w:asciiTheme="majorHAnsi" w:hAnsiTheme="majorHAnsi" w:cstheme="majorHAnsi"/>
        </w:rPr>
        <w:t xml:space="preserve"> 12, no. 2 (2 Januari 2024): 2643–47. https://doi.org/10.33395/jmp.v12i2.13342.</w:t>
      </w:r>
    </w:p>
    <w:p w14:paraId="70171708"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b/>
          <w:lang w:val="en-US"/>
        </w:rPr>
        <w:fldChar w:fldCharType="begin" w:fldLock="1"/>
      </w:r>
      <w:r w:rsidRPr="00EF603B">
        <w:rPr>
          <w:rFonts w:asciiTheme="majorHAnsi" w:hAnsiTheme="majorHAnsi" w:cstheme="majorHAnsi"/>
          <w:b/>
          <w:lang w:val="en-US"/>
        </w:rPr>
        <w:instrText xml:space="preserve">ADDIN Mendeley Bibliography CSL_BIBLIOGRAPHY </w:instrText>
      </w:r>
      <w:r w:rsidRPr="00EF603B">
        <w:rPr>
          <w:rFonts w:asciiTheme="majorHAnsi" w:hAnsiTheme="majorHAnsi" w:cstheme="majorHAnsi"/>
          <w:b/>
          <w:lang w:val="en-US"/>
        </w:rPr>
        <w:fldChar w:fldCharType="separate"/>
      </w:r>
      <w:r w:rsidRPr="00EF603B">
        <w:rPr>
          <w:rFonts w:asciiTheme="majorHAnsi" w:hAnsiTheme="majorHAnsi" w:cstheme="majorHAnsi"/>
        </w:rPr>
        <w:t>Am, S., &amp; Harun, H. (</w:t>
      </w:r>
      <w:r w:rsidRPr="00EF603B">
        <w:rPr>
          <w:rFonts w:asciiTheme="majorHAnsi" w:hAnsiTheme="majorHAnsi" w:cstheme="majorHAnsi"/>
          <w:lang w:val="en-US"/>
        </w:rPr>
        <w:t>2023</w:t>
      </w:r>
      <w:r w:rsidRPr="00EF603B">
        <w:rPr>
          <w:rFonts w:asciiTheme="majorHAnsi" w:hAnsiTheme="majorHAnsi" w:cstheme="majorHAnsi"/>
        </w:rPr>
        <w:t xml:space="preserve">). </w:t>
      </w:r>
      <w:r w:rsidRPr="00EF603B">
        <w:rPr>
          <w:rFonts w:asciiTheme="majorHAnsi" w:hAnsiTheme="majorHAnsi" w:cstheme="majorHAnsi"/>
          <w:i/>
          <w:iCs/>
        </w:rPr>
        <w:t>Determining Qibla Direction of Mosques in Jambi Province : Method , Conflict , and Resolution</w:t>
      </w:r>
      <w:r w:rsidRPr="00EF603B">
        <w:rPr>
          <w:rFonts w:asciiTheme="majorHAnsi" w:hAnsiTheme="majorHAnsi" w:cstheme="majorHAnsi"/>
        </w:rPr>
        <w:t xml:space="preserve">. </w:t>
      </w:r>
      <w:r w:rsidRPr="00EF603B">
        <w:rPr>
          <w:rFonts w:asciiTheme="majorHAnsi" w:hAnsiTheme="majorHAnsi" w:cstheme="majorHAnsi"/>
          <w:i/>
          <w:iCs/>
        </w:rPr>
        <w:t>01</w:t>
      </w:r>
      <w:r w:rsidRPr="00EF603B">
        <w:rPr>
          <w:rFonts w:asciiTheme="majorHAnsi" w:hAnsiTheme="majorHAnsi" w:cstheme="majorHAnsi"/>
        </w:rPr>
        <w:t>(01), 166–186.</w:t>
      </w:r>
    </w:p>
    <w:p w14:paraId="40DB7C20"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Arrahman, A., &amp; Yanti, I. (2022). Halal Industry in Javanese Culture; Yogyakarta Regional Government Policy in obtaining its economic values. </w:t>
      </w:r>
      <w:r w:rsidRPr="00EF603B">
        <w:rPr>
          <w:rFonts w:asciiTheme="majorHAnsi" w:hAnsiTheme="majorHAnsi" w:cstheme="majorHAnsi"/>
          <w:i/>
          <w:iCs/>
        </w:rPr>
        <w:t>INFERENSI: Jurnal Penelitian Sosial Keagamaan</w:t>
      </w:r>
      <w:r w:rsidRPr="00EF603B">
        <w:rPr>
          <w:rFonts w:asciiTheme="majorHAnsi" w:hAnsiTheme="majorHAnsi" w:cstheme="majorHAnsi"/>
        </w:rPr>
        <w:t xml:space="preserve">, </w:t>
      </w:r>
      <w:r w:rsidRPr="00EF603B">
        <w:rPr>
          <w:rFonts w:asciiTheme="majorHAnsi" w:hAnsiTheme="majorHAnsi" w:cstheme="majorHAnsi"/>
          <w:i/>
          <w:iCs/>
        </w:rPr>
        <w:t>16</w:t>
      </w:r>
      <w:r w:rsidRPr="00EF603B">
        <w:rPr>
          <w:rFonts w:asciiTheme="majorHAnsi" w:hAnsiTheme="majorHAnsi" w:cstheme="majorHAnsi"/>
        </w:rPr>
        <w:t>(1), 151–174. https://doi.org/10.18326/infsl3.v16i1.151-174</w:t>
      </w:r>
    </w:p>
    <w:p w14:paraId="3F35B8F5"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As’ad, A., &amp; Firmansyah, F. (2022). A New Paradigm on Human Resources Management in State Islamic University. </w:t>
      </w:r>
      <w:r w:rsidRPr="00EF603B">
        <w:rPr>
          <w:rFonts w:asciiTheme="majorHAnsi" w:hAnsiTheme="majorHAnsi" w:cstheme="majorHAnsi"/>
          <w:i/>
          <w:iCs/>
        </w:rPr>
        <w:t>AL-ISHLAH: Jurnal Pendidikan</w:t>
      </w:r>
      <w:r w:rsidRPr="00EF603B">
        <w:rPr>
          <w:rFonts w:asciiTheme="majorHAnsi" w:hAnsiTheme="majorHAnsi" w:cstheme="majorHAnsi"/>
        </w:rPr>
        <w:t xml:space="preserve">, </w:t>
      </w:r>
      <w:r w:rsidRPr="00EF603B">
        <w:rPr>
          <w:rFonts w:asciiTheme="majorHAnsi" w:hAnsiTheme="majorHAnsi" w:cstheme="majorHAnsi"/>
          <w:i/>
          <w:iCs/>
        </w:rPr>
        <w:t>14</w:t>
      </w:r>
      <w:r w:rsidRPr="00EF603B">
        <w:rPr>
          <w:rFonts w:asciiTheme="majorHAnsi" w:hAnsiTheme="majorHAnsi" w:cstheme="majorHAnsi"/>
        </w:rPr>
        <w:t>(1), 71–84. https://doi.org/10.35445/alishlah.v14i1.1513</w:t>
      </w:r>
    </w:p>
    <w:p w14:paraId="0B0566F9"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As’ad, A., Fridiyanto, F., &amp; Rafi’i, M. (2021). The Battle of Student Ideology at State Islamic Higher Education: Activism of Gerakan Mahasiswa Pembebasan and Student Element Resistance. </w:t>
      </w:r>
      <w:r w:rsidRPr="00EF603B">
        <w:rPr>
          <w:rFonts w:asciiTheme="majorHAnsi" w:hAnsiTheme="majorHAnsi" w:cstheme="majorHAnsi"/>
          <w:i/>
          <w:iCs/>
        </w:rPr>
        <w:t>Madania: Jurnal Kajian Keislaman</w:t>
      </w:r>
      <w:r w:rsidRPr="00EF603B">
        <w:rPr>
          <w:rFonts w:asciiTheme="majorHAnsi" w:hAnsiTheme="majorHAnsi" w:cstheme="majorHAnsi"/>
        </w:rPr>
        <w:t xml:space="preserve">, </w:t>
      </w:r>
      <w:r w:rsidRPr="00EF603B">
        <w:rPr>
          <w:rFonts w:asciiTheme="majorHAnsi" w:hAnsiTheme="majorHAnsi" w:cstheme="majorHAnsi"/>
          <w:i/>
          <w:iCs/>
        </w:rPr>
        <w:t>25</w:t>
      </w:r>
      <w:r w:rsidRPr="00EF603B">
        <w:rPr>
          <w:rFonts w:asciiTheme="majorHAnsi" w:hAnsiTheme="majorHAnsi" w:cstheme="majorHAnsi"/>
        </w:rPr>
        <w:t>(1), 75. https://doi.org/10.29300/madania.v25i1.4493</w:t>
      </w:r>
    </w:p>
    <w:p w14:paraId="694C1B5F"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As’ad, Putra, D. I. A., &amp; Arfan. (2021). Being al-wasatiyah agents: The role of azharite organization in the moderation of Indonesian religious constellation. </w:t>
      </w:r>
      <w:r w:rsidRPr="00EF603B">
        <w:rPr>
          <w:rFonts w:asciiTheme="majorHAnsi" w:hAnsiTheme="majorHAnsi" w:cstheme="majorHAnsi"/>
          <w:i/>
          <w:iCs/>
        </w:rPr>
        <w:t>Journal of Islamic Thought and Civilization</w:t>
      </w:r>
      <w:r w:rsidRPr="00EF603B">
        <w:rPr>
          <w:rFonts w:asciiTheme="majorHAnsi" w:hAnsiTheme="majorHAnsi" w:cstheme="majorHAnsi"/>
        </w:rPr>
        <w:t xml:space="preserve">, </w:t>
      </w:r>
      <w:r w:rsidRPr="00EF603B">
        <w:rPr>
          <w:rFonts w:asciiTheme="majorHAnsi" w:hAnsiTheme="majorHAnsi" w:cstheme="majorHAnsi"/>
          <w:i/>
          <w:iCs/>
        </w:rPr>
        <w:t>11</w:t>
      </w:r>
      <w:r w:rsidRPr="00EF603B">
        <w:rPr>
          <w:rFonts w:asciiTheme="majorHAnsi" w:hAnsiTheme="majorHAnsi" w:cstheme="majorHAnsi"/>
        </w:rPr>
        <w:t>(2), 124–145. https://doi.org/10.32350/jitc.11.2.07</w:t>
      </w:r>
    </w:p>
    <w:p w14:paraId="27C2FF34"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As’ad, Rahmat Basuki, F., Fridiyanto, &amp; Suryanti, K. (2021). Konservasi lingkungan berbasis kearifan lokal di Lubuk Beringin dalam perspektif agama, manajemen, dan sains. </w:t>
      </w:r>
      <w:r w:rsidRPr="00EF603B">
        <w:rPr>
          <w:rFonts w:asciiTheme="majorHAnsi" w:hAnsiTheme="majorHAnsi" w:cstheme="majorHAnsi"/>
          <w:i/>
          <w:iCs/>
        </w:rPr>
        <w:t>Kontekstualita: Jurnal Sosial Keagamaan</w:t>
      </w:r>
      <w:r w:rsidRPr="00EF603B">
        <w:rPr>
          <w:rFonts w:asciiTheme="majorHAnsi" w:hAnsiTheme="majorHAnsi" w:cstheme="majorHAnsi"/>
        </w:rPr>
        <w:t xml:space="preserve">, </w:t>
      </w:r>
      <w:r w:rsidRPr="00EF603B">
        <w:rPr>
          <w:rFonts w:asciiTheme="majorHAnsi" w:hAnsiTheme="majorHAnsi" w:cstheme="majorHAnsi"/>
          <w:i/>
          <w:iCs/>
        </w:rPr>
        <w:t>36</w:t>
      </w:r>
      <w:r w:rsidRPr="00EF603B">
        <w:rPr>
          <w:rFonts w:asciiTheme="majorHAnsi" w:hAnsiTheme="majorHAnsi" w:cstheme="majorHAnsi"/>
        </w:rPr>
        <w:t>(1), 89–108. https://doi.org/10.30631/kontekstualita.36.1.89-108</w:t>
      </w:r>
    </w:p>
    <w:p w14:paraId="7EC532BF"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Asad, A. (2021). From Bureaucratic-Centralism Management to School Based Management: Managing Human Resources in the Management of Education Program. </w:t>
      </w:r>
      <w:r w:rsidRPr="00EF603B">
        <w:rPr>
          <w:rFonts w:asciiTheme="majorHAnsi" w:hAnsiTheme="majorHAnsi" w:cstheme="majorHAnsi"/>
          <w:i/>
          <w:iCs/>
        </w:rPr>
        <w:t>Indonesian Research Journal in Education |IRJE|</w:t>
      </w:r>
      <w:r w:rsidRPr="00EF603B">
        <w:rPr>
          <w:rFonts w:asciiTheme="majorHAnsi" w:hAnsiTheme="majorHAnsi" w:cstheme="majorHAnsi"/>
        </w:rPr>
        <w:t xml:space="preserve">, </w:t>
      </w:r>
      <w:r w:rsidRPr="00EF603B">
        <w:rPr>
          <w:rFonts w:asciiTheme="majorHAnsi" w:hAnsiTheme="majorHAnsi" w:cstheme="majorHAnsi"/>
          <w:i/>
          <w:iCs/>
        </w:rPr>
        <w:t>5</w:t>
      </w:r>
      <w:r w:rsidRPr="00EF603B">
        <w:rPr>
          <w:rFonts w:asciiTheme="majorHAnsi" w:hAnsiTheme="majorHAnsi" w:cstheme="majorHAnsi"/>
        </w:rPr>
        <w:t>(1), 201–225. https://doi.org/10.22437/irje.v5i1.12947</w:t>
      </w:r>
    </w:p>
    <w:p w14:paraId="6E38C6D0"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Hardi, E. A. (2021). </w:t>
      </w:r>
      <w:r w:rsidRPr="00EF603B">
        <w:rPr>
          <w:rFonts w:asciiTheme="majorHAnsi" w:hAnsiTheme="majorHAnsi" w:cstheme="majorHAnsi"/>
          <w:i/>
          <w:iCs/>
        </w:rPr>
        <w:t>MUSLIM YOUTH AND PHILANTROPHIC ACTIVISM The Case of Tangan Recehan and Griya Derma</w:t>
      </w:r>
      <w:r w:rsidRPr="00EF603B">
        <w:rPr>
          <w:rFonts w:asciiTheme="majorHAnsi" w:hAnsiTheme="majorHAnsi" w:cstheme="majorHAnsi"/>
          <w:lang w:val="en-US"/>
        </w:rPr>
        <w:t xml:space="preserve">, </w:t>
      </w:r>
      <w:r w:rsidRPr="00EF603B">
        <w:rPr>
          <w:rFonts w:asciiTheme="majorHAnsi" w:hAnsiTheme="majorHAnsi" w:cstheme="majorHAnsi"/>
          <w:i/>
          <w:lang w:val="en-US"/>
        </w:rPr>
        <w:t>16(1)</w:t>
      </w:r>
      <w:r w:rsidRPr="00EF603B">
        <w:rPr>
          <w:rFonts w:asciiTheme="majorHAnsi" w:hAnsiTheme="majorHAnsi" w:cstheme="majorHAnsi"/>
          <w:lang w:val="en-US"/>
        </w:rPr>
        <w:t xml:space="preserve"> </w:t>
      </w:r>
      <w:r w:rsidRPr="00EF603B">
        <w:rPr>
          <w:rFonts w:asciiTheme="majorHAnsi" w:hAnsiTheme="majorHAnsi" w:cstheme="majorHAnsi"/>
        </w:rPr>
        <w:t>15–29. https://doi.org/10.21274/epis.2021.16.1.15-29</w:t>
      </w:r>
    </w:p>
    <w:p w14:paraId="13301C77"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Hardi, E. A., Masnidar, M., &amp; Anita, E. (2022). Philanthropy and Sustainable Compassion: An Evidence of Charity Activism in Alumni Association of Islamic Boarding School. </w:t>
      </w:r>
      <w:r w:rsidRPr="00EF603B">
        <w:rPr>
          <w:rFonts w:asciiTheme="majorHAnsi" w:hAnsiTheme="majorHAnsi" w:cstheme="majorHAnsi"/>
          <w:i/>
          <w:iCs/>
        </w:rPr>
        <w:t>INFERENSI: Jurnal Penelitian Sosial Keagamaan</w:t>
      </w:r>
      <w:r w:rsidRPr="00EF603B">
        <w:rPr>
          <w:rFonts w:asciiTheme="majorHAnsi" w:hAnsiTheme="majorHAnsi" w:cstheme="majorHAnsi"/>
        </w:rPr>
        <w:t xml:space="preserve">, </w:t>
      </w:r>
      <w:r w:rsidRPr="00EF603B">
        <w:rPr>
          <w:rFonts w:asciiTheme="majorHAnsi" w:hAnsiTheme="majorHAnsi" w:cstheme="majorHAnsi"/>
          <w:i/>
          <w:iCs/>
        </w:rPr>
        <w:t>15</w:t>
      </w:r>
      <w:r w:rsidRPr="00EF603B">
        <w:rPr>
          <w:rFonts w:asciiTheme="majorHAnsi" w:hAnsiTheme="majorHAnsi" w:cstheme="majorHAnsi"/>
        </w:rPr>
        <w:t>(2), 337–360. https://doi.org/10.18326/infsl3.v15i2.337-360</w:t>
      </w:r>
    </w:p>
    <w:p w14:paraId="37C0C14C"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EF603B">
        <w:rPr>
          <w:rFonts w:asciiTheme="majorHAnsi" w:hAnsiTheme="majorHAnsi" w:cstheme="majorHAnsi"/>
          <w:i/>
          <w:iCs/>
        </w:rPr>
        <w:t>Indonesian Journal of Halal Research</w:t>
      </w:r>
      <w:r w:rsidRPr="00EF603B">
        <w:rPr>
          <w:rFonts w:asciiTheme="majorHAnsi" w:hAnsiTheme="majorHAnsi" w:cstheme="majorHAnsi"/>
        </w:rPr>
        <w:t xml:space="preserve">, </w:t>
      </w:r>
      <w:r w:rsidRPr="00EF603B">
        <w:rPr>
          <w:rFonts w:asciiTheme="majorHAnsi" w:hAnsiTheme="majorHAnsi" w:cstheme="majorHAnsi"/>
          <w:i/>
          <w:iCs/>
        </w:rPr>
        <w:t>4</w:t>
      </w:r>
      <w:r w:rsidRPr="00EF603B">
        <w:rPr>
          <w:rFonts w:asciiTheme="majorHAnsi" w:hAnsiTheme="majorHAnsi" w:cstheme="majorHAnsi"/>
        </w:rPr>
        <w:t>(1), 26–34. https://doi.org/10.15575/ijhar.v4i1.13092</w:t>
      </w:r>
    </w:p>
    <w:p w14:paraId="78C43FB2"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Indrawan, B., Susanti, E., Utami, W., Deliza, D., Tanti, T., &amp; Ferawati, R. (2022). </w:t>
      </w:r>
      <w:r w:rsidRPr="00EF603B">
        <w:rPr>
          <w:rFonts w:asciiTheme="majorHAnsi" w:hAnsiTheme="majorHAnsi" w:cstheme="majorHAnsi"/>
          <w:i/>
          <w:iCs/>
        </w:rPr>
        <w:t>Covid-19 and Sustainable Economic: How Badan Amil Zakat Nasional (Baznas) Sharing and Empowering Society</w:t>
      </w:r>
      <w:r w:rsidRPr="00EF603B">
        <w:rPr>
          <w:rFonts w:asciiTheme="majorHAnsi" w:hAnsiTheme="majorHAnsi" w:cstheme="majorHAnsi"/>
        </w:rPr>
        <w:t>. https://doi.org/10.4108/eai.20-10-2021.2316372</w:t>
      </w:r>
    </w:p>
    <w:p w14:paraId="1BCC8D9F"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Nengsih, T. A. (2021). Jambi Province Economic Growth using Principal Component Regression in Islamic Economic Perspective. </w:t>
      </w:r>
      <w:r w:rsidRPr="00EF603B">
        <w:rPr>
          <w:rFonts w:asciiTheme="majorHAnsi" w:hAnsiTheme="majorHAnsi" w:cstheme="majorHAnsi"/>
          <w:i/>
          <w:iCs/>
        </w:rPr>
        <w:t>Kontekstualita: Jurnal Penelitian Sosial Keagamaan</w:t>
      </w:r>
      <w:r w:rsidRPr="00EF603B">
        <w:rPr>
          <w:rFonts w:asciiTheme="majorHAnsi" w:hAnsiTheme="majorHAnsi" w:cstheme="majorHAnsi"/>
        </w:rPr>
        <w:t xml:space="preserve">, </w:t>
      </w:r>
      <w:r w:rsidRPr="00EF603B">
        <w:rPr>
          <w:rFonts w:asciiTheme="majorHAnsi" w:hAnsiTheme="majorHAnsi" w:cstheme="majorHAnsi"/>
          <w:i/>
          <w:iCs/>
        </w:rPr>
        <w:t>36</w:t>
      </w:r>
      <w:r w:rsidRPr="00EF603B">
        <w:rPr>
          <w:rFonts w:asciiTheme="majorHAnsi" w:hAnsiTheme="majorHAnsi" w:cstheme="majorHAnsi"/>
        </w:rPr>
        <w:t>(01). http://e-journal.lp2m.uinjambi.ac.id/ojp/index.php/Kontekstualita%0A</w:t>
      </w:r>
    </w:p>
    <w:p w14:paraId="1161CD47"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Nengsih, T. A., Abduh, M., Ladini, U., &amp; Mubarak, F. (2023). The Impact of Islamic Financial Development, GDP, and Population on Environmental Quality in Indonesia. </w:t>
      </w:r>
      <w:r w:rsidRPr="00EF603B">
        <w:rPr>
          <w:rFonts w:asciiTheme="majorHAnsi" w:hAnsiTheme="majorHAnsi" w:cstheme="majorHAnsi"/>
          <w:i/>
          <w:iCs/>
        </w:rPr>
        <w:t>International Journal of Energy Economics and Policy</w:t>
      </w:r>
      <w:r w:rsidRPr="00EF603B">
        <w:rPr>
          <w:rFonts w:asciiTheme="majorHAnsi" w:hAnsiTheme="majorHAnsi" w:cstheme="majorHAnsi"/>
        </w:rPr>
        <w:t xml:space="preserve">, </w:t>
      </w:r>
      <w:r w:rsidRPr="00EF603B">
        <w:rPr>
          <w:rFonts w:asciiTheme="majorHAnsi" w:hAnsiTheme="majorHAnsi" w:cstheme="majorHAnsi"/>
          <w:i/>
          <w:iCs/>
        </w:rPr>
        <w:t>13</w:t>
      </w:r>
      <w:r w:rsidRPr="00EF603B">
        <w:rPr>
          <w:rFonts w:asciiTheme="majorHAnsi" w:hAnsiTheme="majorHAnsi" w:cstheme="majorHAnsi"/>
        </w:rPr>
        <w:t>(1), 7–13. https://doi.org/10.32479/ijeep.13727</w:t>
      </w:r>
    </w:p>
    <w:p w14:paraId="700CDF54"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Nengsih, T. A., Bertrand, F., Maumy-Bertrand, M., &amp; Meyer, N. (2019). Determining the number of components in PLS regression on incomplete data set. </w:t>
      </w:r>
      <w:r w:rsidRPr="00EF603B">
        <w:rPr>
          <w:rFonts w:asciiTheme="majorHAnsi" w:hAnsiTheme="majorHAnsi" w:cstheme="majorHAnsi"/>
          <w:i/>
          <w:iCs/>
        </w:rPr>
        <w:t>Statistical Applications in Genetics and Molecular Biology</w:t>
      </w:r>
      <w:r w:rsidRPr="00EF603B">
        <w:rPr>
          <w:rFonts w:asciiTheme="majorHAnsi" w:hAnsiTheme="majorHAnsi" w:cstheme="majorHAnsi"/>
        </w:rPr>
        <w:t xml:space="preserve">, </w:t>
      </w:r>
      <w:r w:rsidRPr="00EF603B">
        <w:rPr>
          <w:rFonts w:asciiTheme="majorHAnsi" w:hAnsiTheme="majorHAnsi" w:cstheme="majorHAnsi"/>
          <w:i/>
          <w:iCs/>
        </w:rPr>
        <w:t>November</w:t>
      </w:r>
      <w:r w:rsidRPr="00EF603B">
        <w:rPr>
          <w:rFonts w:asciiTheme="majorHAnsi" w:hAnsiTheme="majorHAnsi" w:cstheme="majorHAnsi"/>
        </w:rPr>
        <w:t>. https://doi.org/10.1515/sagmb-2018-0059</w:t>
      </w:r>
    </w:p>
    <w:p w14:paraId="38E07EBF"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Nengsih, T. A., Nofrianto, N., Rosmanidar, E., &amp; Uriawan, W. (2021). Corporate Social Responsibility on Image and Trust of Bank Syariah Mandiri. </w:t>
      </w:r>
      <w:r w:rsidRPr="00EF603B">
        <w:rPr>
          <w:rFonts w:asciiTheme="majorHAnsi" w:hAnsiTheme="majorHAnsi" w:cstheme="majorHAnsi"/>
          <w:i/>
          <w:iCs/>
        </w:rPr>
        <w:t>Al-Iqtishad: Jurnal Ilmu Ekonomi Syariah</w:t>
      </w:r>
      <w:r w:rsidRPr="00EF603B">
        <w:rPr>
          <w:rFonts w:asciiTheme="majorHAnsi" w:hAnsiTheme="majorHAnsi" w:cstheme="majorHAnsi"/>
        </w:rPr>
        <w:t xml:space="preserve">, </w:t>
      </w:r>
      <w:r w:rsidRPr="00EF603B">
        <w:rPr>
          <w:rFonts w:asciiTheme="majorHAnsi" w:hAnsiTheme="majorHAnsi" w:cstheme="majorHAnsi"/>
          <w:i/>
          <w:iCs/>
        </w:rPr>
        <w:t>13</w:t>
      </w:r>
      <w:r w:rsidRPr="00EF603B">
        <w:rPr>
          <w:rFonts w:asciiTheme="majorHAnsi" w:hAnsiTheme="majorHAnsi" w:cstheme="majorHAnsi"/>
        </w:rPr>
        <w:t>(1), 151–170. https://doi.org/10.15408/aiq.v13i1.18347</w:t>
      </w:r>
    </w:p>
    <w:p w14:paraId="176B2827"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Putra, D. . A., &amp; Addiarrahman, A. (2023). Quranic Exegesis Journalism in Islamic Magazines in Indonesia Between 1970-1980. </w:t>
      </w:r>
      <w:r w:rsidRPr="00EF603B">
        <w:rPr>
          <w:rFonts w:asciiTheme="majorHAnsi" w:hAnsiTheme="majorHAnsi" w:cstheme="majorHAnsi"/>
          <w:i/>
          <w:iCs/>
        </w:rPr>
        <w:t>Journal of Indonesian Islam</w:t>
      </w:r>
      <w:r w:rsidRPr="00EF603B">
        <w:rPr>
          <w:rFonts w:asciiTheme="majorHAnsi" w:hAnsiTheme="majorHAnsi" w:cstheme="majorHAnsi"/>
        </w:rPr>
        <w:t xml:space="preserve">, </w:t>
      </w:r>
      <w:r w:rsidRPr="00EF603B">
        <w:rPr>
          <w:rFonts w:asciiTheme="majorHAnsi" w:hAnsiTheme="majorHAnsi" w:cstheme="majorHAnsi"/>
          <w:i/>
          <w:iCs/>
        </w:rPr>
        <w:t>17</w:t>
      </w:r>
      <w:r w:rsidRPr="00EF603B">
        <w:rPr>
          <w:rFonts w:asciiTheme="majorHAnsi" w:hAnsiTheme="majorHAnsi" w:cstheme="majorHAnsi"/>
        </w:rPr>
        <w:t>(2), 483. https://doi.org/10.15642/jiis.2023.17.2.483-509</w:t>
      </w:r>
    </w:p>
    <w:p w14:paraId="04F00D94"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Rafidah, R. (2023). Indonesian islamic bank return on assets analysis: Moderating effect of musyarakah financing. </w:t>
      </w:r>
      <w:r w:rsidRPr="00EF603B">
        <w:rPr>
          <w:rFonts w:asciiTheme="majorHAnsi" w:hAnsiTheme="majorHAnsi" w:cstheme="majorHAnsi"/>
          <w:i/>
          <w:iCs/>
        </w:rPr>
        <w:t>Al-Uqud: Journal of Islamic Economics</w:t>
      </w:r>
      <w:r w:rsidRPr="00EF603B">
        <w:rPr>
          <w:rFonts w:asciiTheme="majorHAnsi" w:hAnsiTheme="majorHAnsi" w:cstheme="majorHAnsi"/>
        </w:rPr>
        <w:t xml:space="preserve">, </w:t>
      </w:r>
      <w:r w:rsidRPr="00EF603B">
        <w:rPr>
          <w:rFonts w:asciiTheme="majorHAnsi" w:hAnsiTheme="majorHAnsi" w:cstheme="majorHAnsi"/>
          <w:i/>
          <w:iCs/>
        </w:rPr>
        <w:t>7</w:t>
      </w:r>
      <w:r w:rsidRPr="00EF603B">
        <w:rPr>
          <w:rFonts w:asciiTheme="majorHAnsi" w:hAnsiTheme="majorHAnsi" w:cstheme="majorHAnsi"/>
          <w:i/>
          <w:iCs/>
          <w:lang w:val="en-US"/>
        </w:rPr>
        <w:t>(2)</w:t>
      </w:r>
      <w:r w:rsidRPr="00EF603B">
        <w:rPr>
          <w:rFonts w:asciiTheme="majorHAnsi" w:hAnsiTheme="majorHAnsi" w:cstheme="majorHAnsi"/>
        </w:rPr>
        <w:t>, 200–216. https://journal.unesa.ac.id/index.php/jie/article/view/20310%0Ahttps://journal.unesa.ac.id/index.php/jie/article/download/20310/10813</w:t>
      </w:r>
    </w:p>
    <w:p w14:paraId="08459D18"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Rosmanidar, E., Ahsan, M., Al-Hadi, A. A., &amp; Thi Minh Phuong, N. (2022). Is It Fair To Assess the Performance of Islamic Banks Based on the Conventional Bank Platform? </w:t>
      </w:r>
      <w:r w:rsidRPr="00EF603B">
        <w:rPr>
          <w:rFonts w:asciiTheme="majorHAnsi" w:hAnsiTheme="majorHAnsi" w:cstheme="majorHAnsi"/>
          <w:i/>
          <w:iCs/>
        </w:rPr>
        <w:t>ULUL ALBAB Jurnal Studi Islam</w:t>
      </w:r>
      <w:r w:rsidRPr="00EF603B">
        <w:rPr>
          <w:rFonts w:asciiTheme="majorHAnsi" w:hAnsiTheme="majorHAnsi" w:cstheme="majorHAnsi"/>
        </w:rPr>
        <w:t xml:space="preserve">, </w:t>
      </w:r>
      <w:r w:rsidRPr="00EF603B">
        <w:rPr>
          <w:rFonts w:asciiTheme="majorHAnsi" w:hAnsiTheme="majorHAnsi" w:cstheme="majorHAnsi"/>
          <w:i/>
          <w:iCs/>
        </w:rPr>
        <w:t>23</w:t>
      </w:r>
      <w:r w:rsidRPr="00EF603B">
        <w:rPr>
          <w:rFonts w:asciiTheme="majorHAnsi" w:hAnsiTheme="majorHAnsi" w:cstheme="majorHAnsi"/>
        </w:rPr>
        <w:t>(1), 1–21. https://doi.org/10.18860/ua.v23i1.15473</w:t>
      </w:r>
    </w:p>
    <w:p w14:paraId="71A84947"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Rosmanidar, E., Hadi, A. A. Al, &amp; Ahsan, M. (2021). Islamic Banking Performance Measurement: a Conceptual Review of Two Decades. </w:t>
      </w:r>
      <w:r w:rsidRPr="00EF603B">
        <w:rPr>
          <w:rFonts w:asciiTheme="majorHAnsi" w:hAnsiTheme="majorHAnsi" w:cstheme="majorHAnsi"/>
          <w:i/>
          <w:iCs/>
        </w:rPr>
        <w:t>International Journal of Islamic Banking and Finance Research</w:t>
      </w:r>
      <w:r w:rsidRPr="00EF603B">
        <w:rPr>
          <w:rFonts w:asciiTheme="majorHAnsi" w:hAnsiTheme="majorHAnsi" w:cstheme="majorHAnsi"/>
        </w:rPr>
        <w:t xml:space="preserve">, </w:t>
      </w:r>
      <w:r w:rsidRPr="00EF603B">
        <w:rPr>
          <w:rFonts w:asciiTheme="majorHAnsi" w:hAnsiTheme="majorHAnsi" w:cstheme="majorHAnsi"/>
          <w:i/>
          <w:iCs/>
        </w:rPr>
        <w:t>5</w:t>
      </w:r>
      <w:r w:rsidRPr="00EF603B">
        <w:rPr>
          <w:rFonts w:asciiTheme="majorHAnsi" w:hAnsiTheme="majorHAnsi" w:cstheme="majorHAnsi"/>
        </w:rPr>
        <w:t>(1), 16–33. https://doi.org/10.46281/ijibfr.v5i1.1056</w:t>
      </w:r>
    </w:p>
    <w:p w14:paraId="60102566"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Saiin, A., Umar, M. H., Badarussyamsi, Hajazi, M. Z., &amp; Yusuf, M. (2023). THE DOMINATION OF ISLAMIC LAW IN CUSTOMARY MATRIMONIAL CEREMONIES Islamic Values within the Malay Marriage Tradition in Kepulauan Riau. </w:t>
      </w:r>
      <w:r w:rsidRPr="00EF603B">
        <w:rPr>
          <w:rFonts w:asciiTheme="majorHAnsi" w:hAnsiTheme="majorHAnsi" w:cstheme="majorHAnsi"/>
          <w:i/>
          <w:iCs/>
        </w:rPr>
        <w:t>Al-Ahwal</w:t>
      </w:r>
      <w:r w:rsidRPr="00EF603B">
        <w:rPr>
          <w:rFonts w:asciiTheme="majorHAnsi" w:hAnsiTheme="majorHAnsi" w:cstheme="majorHAnsi"/>
        </w:rPr>
        <w:t xml:space="preserve">, </w:t>
      </w:r>
      <w:r w:rsidRPr="00EF603B">
        <w:rPr>
          <w:rFonts w:asciiTheme="majorHAnsi" w:hAnsiTheme="majorHAnsi" w:cstheme="majorHAnsi"/>
          <w:i/>
          <w:iCs/>
        </w:rPr>
        <w:t>16</w:t>
      </w:r>
      <w:r w:rsidRPr="00EF603B">
        <w:rPr>
          <w:rFonts w:asciiTheme="majorHAnsi" w:hAnsiTheme="majorHAnsi" w:cstheme="majorHAnsi"/>
        </w:rPr>
        <w:t>(2), 320–341. https://doi.org/10.14421/ahwal.2023.16207</w:t>
      </w:r>
    </w:p>
    <w:p w14:paraId="66779697"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Sholihin, M., Shalihin, N., &amp; Addiarrahman. (2023). the Scale of Muslims’ Consumption Intelligence: a Maqāṣid Insight. </w:t>
      </w:r>
      <w:r w:rsidRPr="00EF603B">
        <w:rPr>
          <w:rFonts w:asciiTheme="majorHAnsi" w:hAnsiTheme="majorHAnsi" w:cstheme="majorHAnsi"/>
          <w:i/>
          <w:iCs/>
        </w:rPr>
        <w:t>ISRA International Journal of Islamic Finance</w:t>
      </w:r>
      <w:r w:rsidRPr="00EF603B">
        <w:rPr>
          <w:rFonts w:asciiTheme="majorHAnsi" w:hAnsiTheme="majorHAnsi" w:cstheme="majorHAnsi"/>
        </w:rPr>
        <w:t xml:space="preserve">, </w:t>
      </w:r>
      <w:r w:rsidRPr="00EF603B">
        <w:rPr>
          <w:rFonts w:asciiTheme="majorHAnsi" w:hAnsiTheme="majorHAnsi" w:cstheme="majorHAnsi"/>
          <w:i/>
          <w:iCs/>
        </w:rPr>
        <w:t>15</w:t>
      </w:r>
      <w:r w:rsidRPr="00EF603B">
        <w:rPr>
          <w:rFonts w:asciiTheme="majorHAnsi" w:hAnsiTheme="majorHAnsi" w:cstheme="majorHAnsi"/>
        </w:rPr>
        <w:t>(2), 98–118. https://doi.org/10.55188/ijif.v15i2.544</w:t>
      </w:r>
    </w:p>
    <w:p w14:paraId="14D90536"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Subekti, A., Tahir, M., Mursyid, &amp; Nazori, M. (2022). the Effect of Investment, Government Expenditure, and Zakat on Job Opportunity With Economic Growth As Intervening Variables. </w:t>
      </w:r>
      <w:r w:rsidRPr="00EF603B">
        <w:rPr>
          <w:rFonts w:asciiTheme="majorHAnsi" w:hAnsiTheme="majorHAnsi" w:cstheme="majorHAnsi"/>
          <w:i/>
          <w:iCs/>
        </w:rPr>
        <w:t>Journal of Southwest Jiaotong University</w:t>
      </w:r>
      <w:r w:rsidRPr="00EF603B">
        <w:rPr>
          <w:rFonts w:asciiTheme="majorHAnsi" w:hAnsiTheme="majorHAnsi" w:cstheme="majorHAnsi"/>
        </w:rPr>
        <w:t xml:space="preserve">, </w:t>
      </w:r>
      <w:r w:rsidRPr="00EF603B">
        <w:rPr>
          <w:rFonts w:asciiTheme="majorHAnsi" w:hAnsiTheme="majorHAnsi" w:cstheme="majorHAnsi"/>
          <w:i/>
          <w:iCs/>
        </w:rPr>
        <w:t>57</w:t>
      </w:r>
      <w:r w:rsidRPr="00EF603B">
        <w:rPr>
          <w:rFonts w:asciiTheme="majorHAnsi" w:hAnsiTheme="majorHAnsi" w:cstheme="majorHAnsi"/>
        </w:rPr>
        <w:t>(3), 102–112. https://doi.org/10.35741/issn.0258-2724.57.3.9</w:t>
      </w:r>
    </w:p>
    <w:p w14:paraId="64A9A0BD"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Umar, M., &amp; Sukarno, S. (2022). The influence of fiqh insights and science literacy on student ability in developing Quran-based science. </w:t>
      </w:r>
      <w:r w:rsidRPr="00EF603B">
        <w:rPr>
          <w:rFonts w:asciiTheme="majorHAnsi" w:hAnsiTheme="majorHAnsi" w:cstheme="majorHAnsi"/>
          <w:i/>
          <w:iCs/>
        </w:rPr>
        <w:t>International Journal of Evaluation and Research in Education</w:t>
      </w:r>
      <w:r w:rsidRPr="00EF603B">
        <w:rPr>
          <w:rFonts w:asciiTheme="majorHAnsi" w:hAnsiTheme="majorHAnsi" w:cstheme="majorHAnsi"/>
        </w:rPr>
        <w:t xml:space="preserve">, </w:t>
      </w:r>
      <w:r w:rsidRPr="00EF603B">
        <w:rPr>
          <w:rFonts w:asciiTheme="majorHAnsi" w:hAnsiTheme="majorHAnsi" w:cstheme="majorHAnsi"/>
          <w:i/>
          <w:iCs/>
        </w:rPr>
        <w:t>11</w:t>
      </w:r>
      <w:r w:rsidRPr="00EF603B">
        <w:rPr>
          <w:rFonts w:asciiTheme="majorHAnsi" w:hAnsiTheme="majorHAnsi" w:cstheme="majorHAnsi"/>
        </w:rPr>
        <w:t>(2), 954–962. https://doi.org/10.11591/ijere.v11i2.22012</w:t>
      </w:r>
    </w:p>
    <w:p w14:paraId="5A884E5F"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Usdeldi, Nasir, M. R., &amp; Ahsan, M. (2021). Meta Synthesis of GCG, SSB, and CSR On Islamic banking, performance and financial innovations. </w:t>
      </w:r>
      <w:r w:rsidRPr="00EF603B">
        <w:rPr>
          <w:rFonts w:asciiTheme="majorHAnsi" w:hAnsiTheme="majorHAnsi" w:cstheme="majorHAnsi"/>
          <w:i/>
          <w:iCs/>
        </w:rPr>
        <w:t>Iqtishadia</w:t>
      </w:r>
      <w:r w:rsidRPr="00EF603B">
        <w:rPr>
          <w:rFonts w:asciiTheme="majorHAnsi" w:hAnsiTheme="majorHAnsi" w:cstheme="majorHAnsi"/>
        </w:rPr>
        <w:t xml:space="preserve">, </w:t>
      </w:r>
      <w:r w:rsidRPr="00EF603B">
        <w:rPr>
          <w:rFonts w:asciiTheme="majorHAnsi" w:hAnsiTheme="majorHAnsi" w:cstheme="majorHAnsi"/>
          <w:i/>
          <w:iCs/>
        </w:rPr>
        <w:t>14</w:t>
      </w:r>
      <w:r w:rsidRPr="00EF603B">
        <w:rPr>
          <w:rFonts w:asciiTheme="majorHAnsi" w:hAnsiTheme="majorHAnsi" w:cstheme="majorHAnsi"/>
        </w:rPr>
        <w:t>(1), 1–25. https://books.google.com/books?hl=en&amp;lr=&amp;id=ejlQBwAAQBAJ&amp;oi=fnd&amp;pg=PR7&amp;dq=islamic+economics&amp;ots=3S7cdvFBox&amp;sig=FmbOIiOg3DIqJettaNLcung_d2U</w:t>
      </w:r>
    </w:p>
    <w:p w14:paraId="3A3378F0"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Usdeldi, U., Nasir, M. R., &amp; Ahsan, M. (2022). The Mediate Effect Of Sharia Compliance on The Performance of Islamic Banking in Indonesia. </w:t>
      </w:r>
      <w:r w:rsidRPr="00EF603B">
        <w:rPr>
          <w:rFonts w:asciiTheme="majorHAnsi" w:hAnsiTheme="majorHAnsi" w:cstheme="majorHAnsi"/>
          <w:i/>
          <w:iCs/>
        </w:rPr>
        <w:t>Jurnal Keuangan Dan Perbankan</w:t>
      </w:r>
      <w:r w:rsidRPr="00EF603B">
        <w:rPr>
          <w:rFonts w:asciiTheme="majorHAnsi" w:hAnsiTheme="majorHAnsi" w:cstheme="majorHAnsi"/>
        </w:rPr>
        <w:t xml:space="preserve">, </w:t>
      </w:r>
      <w:r w:rsidRPr="00EF603B">
        <w:rPr>
          <w:rFonts w:asciiTheme="majorHAnsi" w:hAnsiTheme="majorHAnsi" w:cstheme="majorHAnsi"/>
          <w:lang w:val="en-US"/>
        </w:rPr>
        <w:t xml:space="preserve"> </w:t>
      </w:r>
      <w:r w:rsidRPr="00EF603B">
        <w:rPr>
          <w:rFonts w:asciiTheme="majorHAnsi" w:hAnsiTheme="majorHAnsi" w:cstheme="majorHAnsi"/>
          <w:i/>
          <w:iCs/>
        </w:rPr>
        <w:t>26</w:t>
      </w:r>
      <w:r w:rsidRPr="00EF603B">
        <w:rPr>
          <w:rFonts w:asciiTheme="majorHAnsi" w:hAnsiTheme="majorHAnsi" w:cstheme="majorHAnsi"/>
        </w:rPr>
        <w:t>(1), 247–264. https://doi.org/10.26905/jkdp.v26i1.6158</w:t>
      </w:r>
    </w:p>
    <w:p w14:paraId="63B374A3" w14:textId="77777777" w:rsidR="00EF603B" w:rsidRPr="00EF603B" w:rsidRDefault="00EF603B" w:rsidP="00EF603B">
      <w:pPr>
        <w:spacing w:after="120" w:line="276" w:lineRule="auto"/>
        <w:ind w:left="851" w:hanging="851"/>
        <w:jc w:val="both"/>
        <w:rPr>
          <w:rFonts w:asciiTheme="majorHAnsi" w:hAnsiTheme="majorHAnsi" w:cstheme="majorHAnsi"/>
          <w:lang w:val="en-ID"/>
        </w:rPr>
      </w:pPr>
      <w:r w:rsidRPr="00EF603B">
        <w:rPr>
          <w:rFonts w:asciiTheme="majorHAnsi" w:hAnsiTheme="majorHAnsi" w:cstheme="majorHAnsi"/>
        </w:rPr>
        <w:t xml:space="preserve">Willyandari, N. O., Rosmanidar, E., &amp; Safitri, Y. (2024). </w:t>
      </w:r>
      <w:r w:rsidRPr="00EF603B">
        <w:rPr>
          <w:rFonts w:asciiTheme="majorHAnsi" w:hAnsiTheme="majorHAnsi" w:cstheme="majorHAnsi"/>
          <w:lang w:val="en-ID"/>
        </w:rPr>
        <w:t xml:space="preserve">Pengaruh Kepemilikan Manajerial, Ukuran Perusahaan, Leverage, dan Profitabilitas Terhadap Manajemen Laba pada Perusahaan Jasa Transportasi pada Indeks Saham Syariah. </w:t>
      </w:r>
      <w:r w:rsidRPr="00EF603B">
        <w:rPr>
          <w:rFonts w:asciiTheme="majorHAnsi" w:hAnsiTheme="majorHAnsi" w:cstheme="majorHAnsi"/>
          <w:i/>
          <w:iCs/>
          <w:lang w:val="en-ID"/>
        </w:rPr>
        <w:t xml:space="preserve">Jurnal Pendidikan Tambusai, 8(1), </w:t>
      </w:r>
      <w:r w:rsidRPr="00EF603B">
        <w:rPr>
          <w:rFonts w:asciiTheme="majorHAnsi" w:hAnsiTheme="majorHAnsi" w:cstheme="majorHAnsi"/>
          <w:i/>
          <w:iCs/>
        </w:rPr>
        <w:t xml:space="preserve">11422-11432. </w:t>
      </w:r>
      <w:hyperlink r:id="rId19" w:history="1">
        <w:r w:rsidRPr="00EF603B">
          <w:rPr>
            <w:rStyle w:val="Hyperlink"/>
            <w:rFonts w:asciiTheme="majorHAnsi" w:hAnsiTheme="majorHAnsi" w:cstheme="majorHAnsi"/>
            <w:i/>
            <w:iCs/>
          </w:rPr>
          <w:t>https://doi.org/10.31004/jptam.v8i1.14099</w:t>
        </w:r>
      </w:hyperlink>
    </w:p>
    <w:p w14:paraId="768E8F2B"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lang w:val="en-ID"/>
        </w:rPr>
        <w:t xml:space="preserve">Pertiwi, M. E., Nengsih, T. A., </w:t>
      </w:r>
      <w:proofErr w:type="gramStart"/>
      <w:r w:rsidRPr="00EF603B">
        <w:rPr>
          <w:rFonts w:asciiTheme="majorHAnsi" w:hAnsiTheme="majorHAnsi" w:cstheme="majorHAnsi"/>
          <w:lang w:val="en-ID"/>
        </w:rPr>
        <w:t xml:space="preserve">&amp;  </w:t>
      </w:r>
      <w:r w:rsidRPr="00EF603B">
        <w:rPr>
          <w:rFonts w:asciiTheme="majorHAnsi" w:hAnsiTheme="majorHAnsi" w:cstheme="majorHAnsi"/>
        </w:rPr>
        <w:t>Safitri</w:t>
      </w:r>
      <w:proofErr w:type="gramEnd"/>
      <w:r w:rsidRPr="00EF603B">
        <w:rPr>
          <w:rFonts w:asciiTheme="majorHAnsi" w:hAnsiTheme="majorHAnsi" w:cstheme="majorHAnsi"/>
        </w:rPr>
        <w:t>, Y., Ramli, F.</w:t>
      </w:r>
      <w:r w:rsidRPr="00EF603B">
        <w:rPr>
          <w:rFonts w:asciiTheme="majorHAnsi" w:hAnsiTheme="majorHAnsi" w:cstheme="majorHAnsi"/>
          <w:lang w:val="en-ID"/>
        </w:rPr>
        <w:t xml:space="preserve"> (2024). DAMPAK RELOKASI PASAR TRADISIONAL TERHADAP PENDAPATAN PEDAGANG (STUDI KASUS DI PASAR RAKYAT TALANG BANJAR KECAMATAN JAMBI TIMUR). </w:t>
      </w:r>
      <w:r w:rsidRPr="00EF603B">
        <w:rPr>
          <w:rFonts w:asciiTheme="majorHAnsi" w:hAnsiTheme="majorHAnsi" w:cstheme="majorHAnsi"/>
          <w:i/>
          <w:iCs/>
        </w:rPr>
        <w:t>JURNAL ILMIAH MANAJEMEN, EKONOMI DAN BISNIS</w:t>
      </w:r>
      <w:r w:rsidRPr="00EF603B">
        <w:rPr>
          <w:rFonts w:asciiTheme="majorHAnsi" w:hAnsiTheme="majorHAnsi" w:cstheme="majorHAnsi"/>
        </w:rPr>
        <w:t>, 3(1), 112-135. https://doi.org/10.51903/jimeb.v2i1</w:t>
      </w:r>
    </w:p>
    <w:p w14:paraId="56174B6C" w14:textId="77777777" w:rsidR="00EF603B" w:rsidRPr="00EF603B" w:rsidRDefault="00EF603B" w:rsidP="00EF603B">
      <w:pPr>
        <w:spacing w:after="120" w:line="276" w:lineRule="auto"/>
        <w:ind w:left="851" w:hanging="851"/>
        <w:jc w:val="both"/>
        <w:rPr>
          <w:rFonts w:asciiTheme="majorHAnsi" w:hAnsiTheme="majorHAnsi" w:cstheme="majorHAnsi"/>
          <w:lang w:val="en-ID"/>
        </w:rPr>
      </w:pPr>
      <w:bookmarkStart w:id="0" w:name="_Hlk170926023"/>
      <w:r w:rsidRPr="00EF603B">
        <w:rPr>
          <w:rFonts w:asciiTheme="majorHAnsi" w:hAnsiTheme="majorHAnsi" w:cstheme="majorHAnsi"/>
        </w:rPr>
        <w:t>Safitri, Y.,</w:t>
      </w:r>
      <w:bookmarkEnd w:id="0"/>
      <w:r w:rsidRPr="00EF603B">
        <w:rPr>
          <w:rFonts w:asciiTheme="majorHAnsi" w:hAnsiTheme="majorHAnsi" w:cstheme="majorHAnsi"/>
        </w:rPr>
        <w:t xml:space="preserve"> Ramli, F., &amp; Mawaddah, F. (2023).</w:t>
      </w:r>
      <w:r w:rsidRPr="00EF603B">
        <w:rPr>
          <w:rFonts w:asciiTheme="majorHAnsi" w:hAnsiTheme="majorHAnsi" w:cstheme="majorHAnsi"/>
          <w:b/>
          <w:bCs/>
        </w:rPr>
        <w:t xml:space="preserve"> </w:t>
      </w:r>
      <w:r w:rsidRPr="00EF603B">
        <w:rPr>
          <w:rFonts w:asciiTheme="majorHAnsi" w:hAnsiTheme="majorHAnsi" w:cstheme="majorHAnsi"/>
        </w:rPr>
        <w:fldChar w:fldCharType="begin"/>
      </w:r>
      <w:r w:rsidRPr="00EF603B">
        <w:rPr>
          <w:rFonts w:asciiTheme="majorHAnsi" w:hAnsiTheme="majorHAnsi" w:cstheme="majorHAnsi"/>
        </w:rPr>
        <w:instrText>HYPERLINK "https://scholar.google.com/citations?view_op=view_citation&amp;hl=id&amp;user=cgrY5j4AAAAJ&amp;sortby=pubdate&amp;citation_for_view=cgrY5j4AAAAJ:zYLM7Y9cAGgC"</w:instrText>
      </w:r>
      <w:r w:rsidRPr="00EF603B">
        <w:rPr>
          <w:rFonts w:asciiTheme="majorHAnsi" w:hAnsiTheme="majorHAnsi" w:cstheme="majorHAnsi"/>
        </w:rPr>
      </w:r>
      <w:r w:rsidRPr="00EF603B">
        <w:rPr>
          <w:rFonts w:asciiTheme="majorHAnsi" w:hAnsiTheme="majorHAnsi" w:cstheme="majorHAnsi"/>
        </w:rPr>
        <w:fldChar w:fldCharType="separate"/>
      </w:r>
      <w:r w:rsidRPr="00EF603B">
        <w:rPr>
          <w:rStyle w:val="Hyperlink"/>
          <w:rFonts w:asciiTheme="majorHAnsi" w:hAnsiTheme="majorHAnsi" w:cstheme="majorHAnsi"/>
        </w:rPr>
        <w:t>IMPLEMENTATION OF THE HOPE FAMILY PROGRAM IN INCREASING COMMUNITY WELFARE IN SHARIA ECONOMIC PERSPECTIVE</w:t>
      </w:r>
      <w:r w:rsidRPr="00EF603B">
        <w:rPr>
          <w:rFonts w:asciiTheme="majorHAnsi" w:hAnsiTheme="majorHAnsi" w:cstheme="majorHAnsi"/>
        </w:rPr>
        <w:fldChar w:fldCharType="end"/>
      </w:r>
      <w:r w:rsidRPr="00EF603B">
        <w:rPr>
          <w:rFonts w:asciiTheme="majorHAnsi" w:hAnsiTheme="majorHAnsi" w:cstheme="majorHAnsi"/>
        </w:rPr>
        <w:t xml:space="preserve">. </w:t>
      </w:r>
      <w:bookmarkStart w:id="1" w:name="_Hlk170926086"/>
      <w:r w:rsidRPr="00EF603B">
        <w:rPr>
          <w:rFonts w:asciiTheme="majorHAnsi" w:hAnsiTheme="majorHAnsi" w:cstheme="majorHAnsi"/>
        </w:rPr>
        <w:t>Sustainability: Theory, Practice and Policy,</w:t>
      </w:r>
      <w:bookmarkEnd w:id="1"/>
      <w:r w:rsidRPr="00EF603B">
        <w:rPr>
          <w:rFonts w:asciiTheme="majorHAnsi" w:hAnsiTheme="majorHAnsi" w:cstheme="majorHAnsi"/>
        </w:rPr>
        <w:t xml:space="preserve"> 1(1), 68-80. </w:t>
      </w:r>
      <w:r w:rsidRPr="00EF603B">
        <w:rPr>
          <w:rFonts w:asciiTheme="majorHAnsi" w:hAnsiTheme="majorHAnsi" w:cstheme="majorHAnsi"/>
        </w:rPr>
        <w:fldChar w:fldCharType="begin"/>
      </w:r>
      <w:r w:rsidRPr="00EF603B">
        <w:rPr>
          <w:rFonts w:asciiTheme="majorHAnsi" w:hAnsiTheme="majorHAnsi" w:cstheme="majorHAnsi"/>
        </w:rPr>
        <w:instrText>HYPERLINK "https://doi.org/10.30631/sdgs.v1i1.1840"</w:instrText>
      </w:r>
      <w:r w:rsidRPr="00EF603B">
        <w:rPr>
          <w:rFonts w:asciiTheme="majorHAnsi" w:hAnsiTheme="majorHAnsi" w:cstheme="majorHAnsi"/>
        </w:rPr>
      </w:r>
      <w:r w:rsidRPr="00EF603B">
        <w:rPr>
          <w:rFonts w:asciiTheme="majorHAnsi" w:hAnsiTheme="majorHAnsi" w:cstheme="majorHAnsi"/>
        </w:rPr>
        <w:fldChar w:fldCharType="separate"/>
      </w:r>
      <w:r w:rsidRPr="00EF603B">
        <w:rPr>
          <w:rStyle w:val="Hyperlink"/>
          <w:rFonts w:asciiTheme="majorHAnsi" w:hAnsiTheme="majorHAnsi" w:cstheme="majorHAnsi"/>
        </w:rPr>
        <w:t>https://doi.org/10.30631/sdgs.v1i1.1840</w:t>
      </w:r>
      <w:r w:rsidRPr="00EF603B">
        <w:rPr>
          <w:rFonts w:asciiTheme="majorHAnsi" w:hAnsiTheme="majorHAnsi" w:cstheme="majorHAnsi"/>
        </w:rPr>
        <w:fldChar w:fldCharType="end"/>
      </w:r>
    </w:p>
    <w:p w14:paraId="56B5502A"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lang w:val="en-ID"/>
        </w:rPr>
        <w:t xml:space="preserve">Ramli, F., &amp; </w:t>
      </w:r>
      <w:r w:rsidRPr="00EF603B">
        <w:rPr>
          <w:rFonts w:asciiTheme="majorHAnsi" w:hAnsiTheme="majorHAnsi" w:cstheme="majorHAnsi"/>
        </w:rPr>
        <w:t xml:space="preserve">Safitri, Y. (2022). </w:t>
      </w:r>
      <w:r w:rsidRPr="00EF603B">
        <w:rPr>
          <w:rFonts w:asciiTheme="majorHAnsi" w:hAnsiTheme="majorHAnsi" w:cstheme="majorHAnsi"/>
          <w:lang w:val="en-ID"/>
        </w:rPr>
        <w:t xml:space="preserve">Analysis of the Effect of Natural Resources on the Quality of Human Development through Jambi Province Capital Expenditures. </w:t>
      </w:r>
      <w:r w:rsidRPr="00EF603B">
        <w:rPr>
          <w:rFonts w:asciiTheme="majorHAnsi" w:hAnsiTheme="majorHAnsi" w:cstheme="majorHAnsi"/>
        </w:rPr>
        <w:t xml:space="preserve">Sustainability: Theory, Practice and Policy, 2(2), 111-222. </w:t>
      </w:r>
      <w:r w:rsidRPr="00EF603B">
        <w:rPr>
          <w:rFonts w:asciiTheme="majorHAnsi" w:hAnsiTheme="majorHAnsi" w:cstheme="majorHAnsi"/>
        </w:rPr>
        <w:fldChar w:fldCharType="begin"/>
      </w:r>
      <w:r w:rsidRPr="00EF603B">
        <w:rPr>
          <w:rFonts w:asciiTheme="majorHAnsi" w:hAnsiTheme="majorHAnsi" w:cstheme="majorHAnsi"/>
        </w:rPr>
        <w:instrText>HYPERLINK "https://doi.org/10.30631/sdgs.v2i2.1454"</w:instrText>
      </w:r>
      <w:r w:rsidRPr="00EF603B">
        <w:rPr>
          <w:rFonts w:asciiTheme="majorHAnsi" w:hAnsiTheme="majorHAnsi" w:cstheme="majorHAnsi"/>
        </w:rPr>
      </w:r>
      <w:r w:rsidRPr="00EF603B">
        <w:rPr>
          <w:rFonts w:asciiTheme="majorHAnsi" w:hAnsiTheme="majorHAnsi" w:cstheme="majorHAnsi"/>
        </w:rPr>
        <w:fldChar w:fldCharType="separate"/>
      </w:r>
      <w:r w:rsidRPr="00EF603B">
        <w:rPr>
          <w:rStyle w:val="Hyperlink"/>
          <w:rFonts w:asciiTheme="majorHAnsi" w:hAnsiTheme="majorHAnsi" w:cstheme="majorHAnsi"/>
        </w:rPr>
        <w:t>https://doi.org/10.30631/sdgs.v2i2.1454</w:t>
      </w:r>
      <w:r w:rsidRPr="00EF603B">
        <w:rPr>
          <w:rFonts w:asciiTheme="majorHAnsi" w:hAnsiTheme="majorHAnsi" w:cstheme="majorHAnsi"/>
        </w:rPr>
        <w:fldChar w:fldCharType="end"/>
      </w:r>
    </w:p>
    <w:p w14:paraId="04D1449C"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lang w:val="en-ID"/>
        </w:rPr>
        <w:t xml:space="preserve">Nurhayati, N., Rosmanidar, E., &amp; Ramli, F. (2024). Pengaruh Jumlah Produksi, Biaya Produksi dan Etos Kerja Islam Terhadap Pendapatan Petani Karet di Desa Wanareja Kecamatan Rimbo Ulu. </w:t>
      </w:r>
      <w:r w:rsidRPr="00EF603B">
        <w:rPr>
          <w:rFonts w:asciiTheme="majorHAnsi" w:hAnsiTheme="majorHAnsi" w:cstheme="majorHAnsi"/>
          <w:i/>
          <w:iCs/>
        </w:rPr>
        <w:t xml:space="preserve">eCoa-Buss, 6(3), </w:t>
      </w:r>
      <w:r w:rsidRPr="00EF603B">
        <w:rPr>
          <w:rFonts w:asciiTheme="majorHAnsi" w:hAnsiTheme="majorHAnsi" w:cstheme="majorHAnsi"/>
        </w:rPr>
        <w:t>1315-1327.  https://doi.org/10.32877/eb.v6i3.1179</w:t>
      </w:r>
    </w:p>
    <w:p w14:paraId="6B41D6FB"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lang w:val="en-ID"/>
        </w:rPr>
        <w:t xml:space="preserve">Putri, A., Baining, M. E., &amp; Ramli, F. Faktor-Faktor Yang Mempengaruhi Motivasi Mahasiswa Menjadi Enterpreneur Syariah. </w:t>
      </w:r>
      <w:r w:rsidRPr="00EF603B">
        <w:rPr>
          <w:rFonts w:asciiTheme="majorHAnsi" w:hAnsiTheme="majorHAnsi" w:cstheme="majorHAnsi"/>
          <w:i/>
          <w:iCs/>
        </w:rPr>
        <w:t>JMPAI: Jurnal Manajemen dan Pendidikan Agama Islam</w:t>
      </w:r>
      <w:r w:rsidRPr="00EF603B">
        <w:rPr>
          <w:rFonts w:asciiTheme="majorHAnsi" w:hAnsiTheme="majorHAnsi" w:cstheme="majorHAnsi"/>
        </w:rPr>
        <w:t>, 2(30, 35-54. https://doi.org/10.61132/jmpai.v2i2.211</w:t>
      </w:r>
    </w:p>
    <w:p w14:paraId="57E151DE"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Martaliah, Nurfitri,,  Anita, Efni., Rahman, Fuad, &amp; Naufal ramli, Luthfi (2023). </w:t>
      </w:r>
      <w:r w:rsidRPr="00EF603B">
        <w:rPr>
          <w:rFonts w:asciiTheme="majorHAnsi" w:hAnsiTheme="majorHAnsi" w:cstheme="majorHAnsi"/>
          <w:i/>
          <w:iCs/>
        </w:rPr>
        <w:t>Pengaruh Penyaluran Dana Zakat dan IPMTerhadap Kemiskinandi Provinsi Jambi Periode2010-2021</w:t>
      </w:r>
      <w:r w:rsidRPr="00EF603B">
        <w:rPr>
          <w:rFonts w:asciiTheme="majorHAnsi" w:hAnsiTheme="majorHAnsi" w:cstheme="majorHAnsi"/>
        </w:rPr>
        <w:t>. IJIEB: Indonesian Journal of Islamic Economics and Business Volume 8, Number2, December 2023, 334-344. E_ISSN: 2540-9506 P_ISSN: 2540-9514http://e-journal.lp2m.uinjambi.ac.id/ojp/index.php/ijoieb</w:t>
      </w:r>
    </w:p>
    <w:p w14:paraId="7A0EA70F"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1F2BDC7E" w14:textId="77777777" w:rsidR="00EF603B" w:rsidRPr="00EF603B" w:rsidRDefault="00EF603B" w:rsidP="00EF603B">
      <w:pPr>
        <w:spacing w:after="120" w:line="276" w:lineRule="auto"/>
        <w:ind w:left="851" w:hanging="851"/>
        <w:jc w:val="both"/>
        <w:rPr>
          <w:rFonts w:asciiTheme="majorHAnsi" w:hAnsiTheme="majorHAnsi" w:cstheme="majorHAnsi"/>
          <w:i/>
          <w:iCs/>
          <w:lang w:val="en-US"/>
        </w:rPr>
      </w:pPr>
      <w:r w:rsidRPr="00EF603B">
        <w:rPr>
          <w:rFonts w:asciiTheme="majorHAnsi" w:hAnsiTheme="majorHAnsi" w:cstheme="majorHAnsi"/>
          <w:lang w:val="en-US"/>
        </w:rPr>
        <w:t xml:space="preserve">Kurniawan </w:t>
      </w:r>
      <w:proofErr w:type="gramStart"/>
      <w:r w:rsidRPr="00EF603B">
        <w:rPr>
          <w:rFonts w:asciiTheme="majorHAnsi" w:hAnsiTheme="majorHAnsi" w:cstheme="majorHAnsi"/>
          <w:lang w:val="en-US"/>
        </w:rPr>
        <w:t>Dandi,  Mubyarto</w:t>
      </w:r>
      <w:proofErr w:type="gramEnd"/>
      <w:r w:rsidRPr="00EF603B">
        <w:rPr>
          <w:rFonts w:asciiTheme="majorHAnsi" w:hAnsiTheme="majorHAnsi" w:cstheme="majorHAnsi"/>
          <w:lang w:val="en-US"/>
        </w:rPr>
        <w:t xml:space="preserve">  Novi &amp; Rohana Rohana. 2024 </w:t>
      </w:r>
      <w:r w:rsidRPr="00EF603B">
        <w:rPr>
          <w:rFonts w:asciiTheme="majorHAnsi" w:hAnsiTheme="majorHAnsi" w:cstheme="majorHAnsi"/>
          <w:i/>
          <w:iCs/>
          <w:lang w:val="en-US"/>
        </w:rPr>
        <w:t xml:space="preserve"> Analisis Transaksi Jual Beli Kelapa Sawit Ditinjau dari Perspektif Etika Bisnis Islam (Studi CV Rimbo Jaya Desa Perintis Makmur Kecamatan Rimbo Bujang Kabupaten Tebo, ANWARUL Jurnal Pendidikan dan Dakwah, </w:t>
      </w:r>
      <w:hyperlink r:id="rId20" w:history="1">
        <w:r w:rsidRPr="00EF603B">
          <w:rPr>
            <w:rStyle w:val="Hyperlink"/>
            <w:rFonts w:asciiTheme="majorHAnsi" w:hAnsiTheme="majorHAnsi" w:cstheme="majorHAnsi"/>
            <w:i/>
            <w:iCs/>
            <w:lang w:val="en-US"/>
          </w:rPr>
          <w:t>https://doi.org/10.58578/anwarul.v4i2.2832</w:t>
        </w:r>
      </w:hyperlink>
    </w:p>
    <w:p w14:paraId="70B692EE"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Farhan Hamudi, Ahsan Putra Hafidz, Nova Erliyana</w:t>
      </w:r>
      <w:r w:rsidRPr="00EF603B">
        <w:rPr>
          <w:rFonts w:asciiTheme="majorHAnsi" w:hAnsiTheme="majorHAnsi" w:cstheme="majorHAnsi"/>
          <w:lang w:val="en-US"/>
        </w:rPr>
        <w:t xml:space="preserve">, 2023. </w:t>
      </w:r>
      <w:r w:rsidRPr="00EF603B">
        <w:rPr>
          <w:rFonts w:asciiTheme="majorHAnsi" w:hAnsiTheme="majorHAnsi" w:cstheme="majorHAnsi"/>
        </w:rPr>
        <w:t xml:space="preserve">Analisis Faktor-Faktor Yang Mempengaruhi Pendapatan Pedagang Di Pasar Tradisional Aurduri Kota Jambi. Jurnal Publikasi Manajemen Informatika (JUPUMI) Vol.2, No.3 September 2023 E-ISSN : 2808-9014, P-ISSN 2808-9359, DOI: </w:t>
      </w:r>
      <w:hyperlink r:id="rId21" w:history="1">
        <w:r w:rsidRPr="00EF603B">
          <w:rPr>
            <w:rStyle w:val="Hyperlink"/>
            <w:rFonts w:asciiTheme="majorHAnsi" w:hAnsiTheme="majorHAnsi" w:cstheme="majorHAnsi"/>
          </w:rPr>
          <w:t>https://doi.org/10.55606/jupumi.v2i3.2153</w:t>
        </w:r>
      </w:hyperlink>
    </w:p>
    <w:p w14:paraId="272FA767"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lang w:val="en-US"/>
        </w:rPr>
        <w:t>Siddiqi, M.</w:t>
      </w:r>
      <w:proofErr w:type="gramStart"/>
      <w:r w:rsidRPr="00EF603B">
        <w:rPr>
          <w:rFonts w:asciiTheme="majorHAnsi" w:hAnsiTheme="majorHAnsi" w:cstheme="majorHAnsi"/>
          <w:lang w:val="en-US"/>
        </w:rPr>
        <w:t>,  Prayogo</w:t>
      </w:r>
      <w:proofErr w:type="gramEnd"/>
      <w:r w:rsidRPr="00EF603B">
        <w:rPr>
          <w:rFonts w:asciiTheme="majorHAnsi" w:hAnsiTheme="majorHAnsi" w:cstheme="majorHAnsi"/>
          <w:lang w:val="en-US"/>
        </w:rPr>
        <w:t xml:space="preserve">, Youdhi &amp; Martaliah, Nurfitri, 2023 </w:t>
      </w:r>
      <w:r w:rsidRPr="00EF603B">
        <w:rPr>
          <w:rFonts w:asciiTheme="majorHAnsi" w:hAnsiTheme="majorHAnsi" w:cstheme="majorHAnsi"/>
          <w:i/>
          <w:iCs/>
          <w:lang w:val="en-US"/>
        </w:rPr>
        <w:t>Pengaruh Literasi, Edukasi Dan Self Efficacy Terhadap Keputusan Berinvestasi Di Pasar Modal Syariah (Studi Pada Mahasiswa Febi Uin Sulthan Thaha Saifuddin Jambi).</w:t>
      </w:r>
      <w:r w:rsidRPr="00EF603B">
        <w:rPr>
          <w:rFonts w:asciiTheme="majorHAnsi" w:hAnsiTheme="majorHAnsi" w:cstheme="majorHAnsi"/>
          <w:b/>
          <w:bCs/>
          <w:lang w:val="en-US"/>
        </w:rPr>
        <w:t xml:space="preserve"> </w:t>
      </w:r>
      <w:r w:rsidRPr="00EF603B">
        <w:rPr>
          <w:rFonts w:asciiTheme="majorHAnsi" w:hAnsiTheme="majorHAnsi" w:cstheme="majorHAnsi"/>
        </w:rPr>
        <w:t xml:space="preserve">Journal of Student Research (JSR) Vol.1, No.5 September 2023 e-ISSN: 2963-9697; p-ISSN: 2963-9859, Hal 213-234 DOI: </w:t>
      </w:r>
      <w:hyperlink r:id="rId22" w:history="1">
        <w:r w:rsidRPr="00EF603B">
          <w:rPr>
            <w:rStyle w:val="Hyperlink"/>
            <w:rFonts w:asciiTheme="majorHAnsi" w:hAnsiTheme="majorHAnsi" w:cstheme="majorHAnsi"/>
          </w:rPr>
          <w:t>https://doi.org/10.55606/jsr.v1i5</w:t>
        </w:r>
      </w:hyperlink>
    </w:p>
    <w:p w14:paraId="6A35E678"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rPr>
        <w:t xml:space="preserve">Rahmah, M., Kurniawan, B., &amp; Rohana, R. (2024). </w:t>
      </w:r>
      <w:r w:rsidRPr="00EF603B">
        <w:rPr>
          <w:rFonts w:asciiTheme="majorHAnsi" w:hAnsiTheme="majorHAnsi" w:cstheme="majorHAnsi"/>
          <w:lang w:val="en-ID"/>
        </w:rPr>
        <w:t xml:space="preserve">PENGARUH PERDAGANGAN INTERNASIONAL, INVESTASI, DAN PEMBIAYAAN SYARIAH TERHADAP PERTUMBUHAN EKONOMI PROVINSI JAMBI. </w:t>
      </w:r>
      <w:r w:rsidRPr="00EF603B">
        <w:rPr>
          <w:rFonts w:asciiTheme="majorHAnsi" w:hAnsiTheme="majorHAnsi" w:cstheme="majorHAnsi"/>
          <w:i/>
          <w:iCs/>
        </w:rPr>
        <w:t>Jurnal Ilmiah Ekonomi Dan Manajemen</w:t>
      </w:r>
      <w:r w:rsidRPr="00EF603B">
        <w:rPr>
          <w:rFonts w:asciiTheme="majorHAnsi" w:hAnsiTheme="majorHAnsi" w:cstheme="majorHAnsi"/>
        </w:rPr>
        <w:t>, 2(6), 774-786. https://doi.org/10.61722/jiem.v2i6.1650</w:t>
      </w:r>
    </w:p>
    <w:p w14:paraId="30D77172" w14:textId="77777777" w:rsidR="00EF603B" w:rsidRPr="00EF603B" w:rsidRDefault="00EF603B" w:rsidP="00EF603B">
      <w:pPr>
        <w:spacing w:after="120" w:line="276" w:lineRule="auto"/>
        <w:ind w:left="851" w:hanging="851"/>
        <w:jc w:val="both"/>
        <w:rPr>
          <w:rFonts w:asciiTheme="majorHAnsi" w:hAnsiTheme="majorHAnsi" w:cstheme="majorHAnsi"/>
          <w:lang w:val="en-ID"/>
        </w:rPr>
      </w:pPr>
      <w:r w:rsidRPr="00EF603B">
        <w:rPr>
          <w:rFonts w:asciiTheme="majorHAnsi" w:hAnsiTheme="majorHAnsi" w:cstheme="majorHAnsi"/>
        </w:rPr>
        <w:t xml:space="preserve">Ardiansyah, M. Z., Anita, E., &amp; Rohana, R. (2024). </w:t>
      </w:r>
      <w:r w:rsidRPr="00EF603B">
        <w:rPr>
          <w:rFonts w:asciiTheme="majorHAnsi" w:hAnsiTheme="majorHAnsi" w:cstheme="majorHAnsi"/>
          <w:lang w:val="en-ID"/>
        </w:rPr>
        <w:t xml:space="preserve">Pengaruh Kualitas Pelayanan Usaha dan Strategi Pemasaran Syariah terhadap Pendapatan pada Usaha Kukus Bungkus Official Kota Jambi. </w:t>
      </w:r>
      <w:r w:rsidRPr="00EF603B">
        <w:rPr>
          <w:rFonts w:asciiTheme="majorHAnsi" w:hAnsiTheme="majorHAnsi" w:cstheme="majorHAnsi"/>
          <w:i/>
          <w:iCs/>
          <w:lang w:val="en-ID"/>
        </w:rPr>
        <w:t>Jurnal Pendidikan Tambusai</w:t>
      </w:r>
      <w:r w:rsidRPr="00EF603B">
        <w:rPr>
          <w:rFonts w:asciiTheme="majorHAnsi" w:hAnsiTheme="majorHAnsi" w:cstheme="majorHAnsi"/>
          <w:lang w:val="en-ID"/>
        </w:rPr>
        <w:t xml:space="preserve">, 8(2), </w:t>
      </w:r>
      <w:r w:rsidRPr="00EF603B">
        <w:rPr>
          <w:rFonts w:asciiTheme="majorHAnsi" w:hAnsiTheme="majorHAnsi" w:cstheme="majorHAnsi"/>
        </w:rPr>
        <w:t xml:space="preserve">18728-18737. </w:t>
      </w:r>
      <w:r w:rsidRPr="00EF603B">
        <w:rPr>
          <w:rFonts w:asciiTheme="majorHAnsi" w:hAnsiTheme="majorHAnsi" w:cstheme="majorHAnsi"/>
          <w:lang w:val="en-ID"/>
        </w:rPr>
        <w:t>https://doi.org/10.31004/jptam.v8i2.15129</w:t>
      </w:r>
    </w:p>
    <w:p w14:paraId="5427F2D0" w14:textId="77777777" w:rsidR="00EF603B" w:rsidRPr="00EF603B"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EF603B">
        <w:rPr>
          <w:rFonts w:asciiTheme="majorHAnsi" w:hAnsiTheme="majorHAnsi" w:cstheme="majorHAnsi"/>
        </w:rPr>
        <w:t>Sciences du Nord Economics and Business, 1(01), 26-32. https://north-press.com/index.php/sneb</w:t>
      </w:r>
    </w:p>
    <w:p w14:paraId="1B9AEB95" w14:textId="77777777" w:rsidR="00EF603B" w:rsidRPr="00EF603B" w:rsidRDefault="00EF603B" w:rsidP="00EF603B">
      <w:pPr>
        <w:spacing w:after="120" w:line="276" w:lineRule="auto"/>
        <w:ind w:left="851" w:hanging="851"/>
        <w:jc w:val="both"/>
        <w:rPr>
          <w:rFonts w:asciiTheme="majorHAnsi" w:hAnsiTheme="majorHAnsi" w:cstheme="majorHAnsi"/>
          <w:lang w:val="en-ID"/>
        </w:rPr>
      </w:pPr>
      <w:r w:rsidRPr="00EF603B">
        <w:rPr>
          <w:rFonts w:asciiTheme="majorHAnsi" w:hAnsiTheme="majorHAnsi" w:cstheme="majorHAnsi"/>
          <w:lang w:val="en-ID"/>
        </w:rPr>
        <w:t xml:space="preserve">Zakaria, Z., Saiful, N. A. Q., Santoso, Ekbal., Erliyana, N., &amp; Utami, E. Y. (2023) THE INFLUENCE OF LIFESTYLE, PRICE, BRAND IMAGE, PACKAGING QUALITY AND PRODUCT QUALITY ON PURCHASE INTEREST OF STARBUCKS CANNED PRODUCTS CUSTOMERS. </w:t>
      </w:r>
      <w:r w:rsidRPr="00EF603B">
        <w:rPr>
          <w:rFonts w:asciiTheme="majorHAnsi" w:hAnsiTheme="majorHAnsi" w:cstheme="majorHAnsi"/>
          <w:i/>
          <w:iCs/>
          <w:lang w:val="en-ID"/>
        </w:rPr>
        <w:t>JURNAL SCIENTIA</w:t>
      </w:r>
      <w:r w:rsidRPr="00EF603B">
        <w:rPr>
          <w:rFonts w:asciiTheme="majorHAnsi" w:hAnsiTheme="majorHAnsi" w:cstheme="majorHAnsi"/>
          <w:lang w:val="en-ID"/>
        </w:rPr>
        <w:t>, 12(3), 3961-3966. https://doi.org/10.58471/scientia.v12i03.1825</w:t>
      </w:r>
    </w:p>
    <w:p w14:paraId="214C7AB0" w14:textId="77777777" w:rsidR="00EF603B" w:rsidRPr="00EF603B" w:rsidRDefault="00EF603B" w:rsidP="00EF603B">
      <w:pPr>
        <w:spacing w:after="120" w:line="276" w:lineRule="auto"/>
        <w:ind w:left="851" w:hanging="851"/>
        <w:jc w:val="both"/>
        <w:rPr>
          <w:rFonts w:asciiTheme="majorHAnsi" w:hAnsiTheme="majorHAnsi" w:cstheme="majorHAnsi"/>
          <w:b/>
          <w:bCs/>
          <w:i/>
          <w:iCs/>
          <w:lang w:val="en-ID"/>
        </w:rPr>
      </w:pPr>
      <w:r w:rsidRPr="00EF603B">
        <w:rPr>
          <w:rFonts w:asciiTheme="majorHAnsi" w:hAnsiTheme="majorHAnsi" w:cstheme="majorHAnsi"/>
          <w:lang w:val="en-ID"/>
        </w:rPr>
        <w:t xml:space="preserve">Erliyana, N., &amp; Alawiyah, R. (2022). Sosialisasi Literasi Keuangan Syariah Pada Masyarakat RT. 28 Kelurahan Kenali Asam Bawah Jambi. </w:t>
      </w:r>
      <w:r w:rsidRPr="00EF603B">
        <w:rPr>
          <w:rFonts w:asciiTheme="majorHAnsi" w:hAnsiTheme="majorHAnsi" w:cstheme="majorHAnsi"/>
          <w:i/>
          <w:iCs/>
        </w:rPr>
        <w:t>COMMUNIO:Jurnal Pengabdian Kepada Masyarakat, 1(2), 102-106. https://jurnal.litnuspublisher.com/index.php/jpkm/article/view/34</w:t>
      </w:r>
    </w:p>
    <w:p w14:paraId="0E0B7753" w14:textId="77777777" w:rsidR="00EF603B" w:rsidRPr="00EF603B" w:rsidRDefault="00EF603B" w:rsidP="00EF603B">
      <w:pPr>
        <w:spacing w:after="120" w:line="276" w:lineRule="auto"/>
        <w:ind w:left="851" w:hanging="851"/>
        <w:jc w:val="both"/>
        <w:rPr>
          <w:rFonts w:asciiTheme="majorHAnsi" w:hAnsiTheme="majorHAnsi" w:cstheme="majorHAnsi"/>
          <w:lang w:val="en-ID"/>
        </w:rPr>
      </w:pPr>
      <w:r w:rsidRPr="00EF603B">
        <w:rPr>
          <w:rFonts w:asciiTheme="majorHAnsi" w:hAnsiTheme="majorHAnsi" w:cstheme="majorHAnsi"/>
        </w:rPr>
        <w:t xml:space="preserve">Pangindaran, D. P., Ningsih, P. A., &amp; Rohana, R. (2024). </w:t>
      </w:r>
      <w:r w:rsidRPr="00EF603B">
        <w:rPr>
          <w:rFonts w:asciiTheme="majorHAnsi" w:hAnsiTheme="majorHAnsi" w:cstheme="majorHAnsi"/>
          <w:lang w:val="en-ID"/>
        </w:rPr>
        <w:t>PENGARUH HARGA DAN PROMOSI TERHADAP KEPUTUSAN PEMBELIAN PRODUK MELALUI APLIKASI TIKTOK SHOP PADA MAHASISWA UIN STS JAMBI TAHUN 2023.</w:t>
      </w:r>
      <w:r w:rsidRPr="00EF603B">
        <w:rPr>
          <w:rFonts w:asciiTheme="majorHAnsi" w:hAnsiTheme="majorHAnsi" w:cstheme="majorHAnsi"/>
        </w:rPr>
        <w:t xml:space="preserve"> </w:t>
      </w:r>
      <w:r w:rsidRPr="00EF603B">
        <w:rPr>
          <w:rFonts w:asciiTheme="majorHAnsi" w:hAnsiTheme="majorHAnsi" w:cstheme="majorHAnsi"/>
          <w:i/>
          <w:iCs/>
        </w:rPr>
        <w:t>Jkpim : Jurnal Kajian dan Penalaran Ilmu Manajemen</w:t>
      </w:r>
      <w:r w:rsidRPr="00EF603B">
        <w:rPr>
          <w:rFonts w:asciiTheme="majorHAnsi" w:hAnsiTheme="majorHAnsi" w:cstheme="majorHAnsi"/>
          <w:lang w:val="en-ID"/>
        </w:rPr>
        <w:t xml:space="preserve">, 2(1), 59-73.   </w:t>
      </w:r>
      <w:r w:rsidRPr="00EF603B">
        <w:rPr>
          <w:rFonts w:asciiTheme="majorHAnsi" w:hAnsiTheme="majorHAnsi" w:cstheme="majorHAnsi"/>
        </w:rPr>
        <w:fldChar w:fldCharType="begin"/>
      </w:r>
      <w:r w:rsidRPr="00EF603B">
        <w:rPr>
          <w:rFonts w:asciiTheme="majorHAnsi" w:hAnsiTheme="majorHAnsi" w:cstheme="majorHAnsi"/>
        </w:rPr>
        <w:instrText>HYPERLINK "https://doi.org/10.59031/jkpim.v2i1.274"</w:instrText>
      </w:r>
      <w:r w:rsidRPr="00EF603B">
        <w:rPr>
          <w:rFonts w:asciiTheme="majorHAnsi" w:hAnsiTheme="majorHAnsi" w:cstheme="majorHAnsi"/>
        </w:rPr>
      </w:r>
      <w:r w:rsidRPr="00EF603B">
        <w:rPr>
          <w:rFonts w:asciiTheme="majorHAnsi" w:hAnsiTheme="majorHAnsi" w:cstheme="majorHAnsi"/>
        </w:rPr>
        <w:fldChar w:fldCharType="separate"/>
      </w:r>
      <w:r w:rsidRPr="00EF603B">
        <w:rPr>
          <w:rStyle w:val="Hyperlink"/>
          <w:rFonts w:asciiTheme="majorHAnsi" w:hAnsiTheme="majorHAnsi" w:cstheme="majorHAnsi"/>
        </w:rPr>
        <w:t>https://doi.org/10.59031/jkpim.v2i1.274</w:t>
      </w:r>
      <w:r w:rsidRPr="00EF603B">
        <w:rPr>
          <w:rFonts w:asciiTheme="majorHAnsi" w:hAnsiTheme="majorHAnsi" w:cstheme="majorHAnsi"/>
        </w:rPr>
        <w:fldChar w:fldCharType="end"/>
      </w:r>
    </w:p>
    <w:p w14:paraId="3CD42A7F" w14:textId="68ED6645" w:rsidR="00EF603B" w:rsidRPr="00E15972" w:rsidRDefault="00EF603B" w:rsidP="00EF603B">
      <w:pPr>
        <w:spacing w:after="120" w:line="276" w:lineRule="auto"/>
        <w:ind w:left="851" w:hanging="851"/>
        <w:jc w:val="both"/>
        <w:rPr>
          <w:rFonts w:asciiTheme="majorHAnsi" w:hAnsiTheme="majorHAnsi" w:cstheme="majorHAnsi"/>
        </w:rPr>
      </w:pPr>
      <w:r w:rsidRPr="00EF603B">
        <w:rPr>
          <w:rFonts w:asciiTheme="majorHAnsi" w:hAnsiTheme="majorHAnsi" w:cstheme="majorHAnsi"/>
          <w:lang w:val="en-ID"/>
        </w:rPr>
        <w:t>Qutni, M. D., Miftah, A. A., &amp; Martaliah, N. (2024). KERJASAMA PENGELOLAAN KEBUN (MUKHABARAH) DAN DAMPAKNYA TERHADAP PENDAPATAN MASYARAKAT DESA KERTOPATI.</w:t>
      </w:r>
      <w:r w:rsidRPr="00EF603B">
        <w:rPr>
          <w:rFonts w:asciiTheme="majorHAnsi" w:hAnsiTheme="majorHAnsi" w:cstheme="majorHAnsi"/>
        </w:rPr>
        <w:t xml:space="preserve"> </w:t>
      </w:r>
      <w:r w:rsidRPr="00EF603B">
        <w:rPr>
          <w:rFonts w:asciiTheme="majorHAnsi" w:hAnsiTheme="majorHAnsi" w:cstheme="majorHAnsi"/>
          <w:i/>
          <w:iCs/>
        </w:rPr>
        <w:t>Jkpim : Jurnal Kajian dan Penalaran Ilmu Manajemen</w:t>
      </w:r>
      <w:r w:rsidRPr="00EF603B">
        <w:rPr>
          <w:rFonts w:asciiTheme="majorHAnsi" w:hAnsiTheme="majorHAnsi" w:cstheme="majorHAnsi"/>
          <w:lang w:val="en-ID"/>
        </w:rPr>
        <w:t xml:space="preserve">, 2(1), 246-260. </w:t>
      </w:r>
      <w:r w:rsidRPr="00EF603B">
        <w:rPr>
          <w:rFonts w:asciiTheme="majorHAnsi" w:hAnsiTheme="majorHAnsi" w:cstheme="majorHAnsi"/>
        </w:rPr>
        <w:fldChar w:fldCharType="begin"/>
      </w:r>
      <w:r w:rsidRPr="00EF603B">
        <w:rPr>
          <w:rFonts w:asciiTheme="majorHAnsi" w:hAnsiTheme="majorHAnsi" w:cstheme="majorHAnsi"/>
        </w:rPr>
        <w:instrText>HYPERLINK "https://doi.org/10.59031/jkpim.v2i1.348"</w:instrText>
      </w:r>
      <w:r w:rsidRPr="00EF603B">
        <w:rPr>
          <w:rFonts w:asciiTheme="majorHAnsi" w:hAnsiTheme="majorHAnsi" w:cstheme="majorHAnsi"/>
        </w:rPr>
      </w:r>
      <w:r w:rsidRPr="00EF603B">
        <w:rPr>
          <w:rFonts w:asciiTheme="majorHAnsi" w:hAnsiTheme="majorHAnsi" w:cstheme="majorHAnsi"/>
        </w:rPr>
        <w:fldChar w:fldCharType="separate"/>
      </w:r>
      <w:r w:rsidRPr="00EF603B">
        <w:rPr>
          <w:rStyle w:val="Hyperlink"/>
          <w:rFonts w:asciiTheme="majorHAnsi" w:hAnsiTheme="majorHAnsi" w:cstheme="majorHAnsi"/>
        </w:rPr>
        <w:t>https://doi.org/10.59031/jkpim.v2i1.348</w:t>
      </w:r>
      <w:r w:rsidRPr="00EF603B">
        <w:rPr>
          <w:rFonts w:asciiTheme="majorHAnsi" w:hAnsiTheme="majorHAnsi" w:cstheme="majorHAnsi"/>
        </w:rPr>
        <w:fldChar w:fldCharType="end"/>
      </w:r>
      <w:r w:rsidRPr="00EF603B">
        <w:rPr>
          <w:rFonts w:asciiTheme="majorHAnsi" w:hAnsiTheme="majorHAnsi" w:cstheme="majorHAnsi"/>
        </w:rPr>
        <w:fldChar w:fldCharType="end"/>
      </w:r>
    </w:p>
    <w:p w14:paraId="1FEB5571" w14:textId="77777777" w:rsidR="007D35BF" w:rsidRPr="00E15972" w:rsidRDefault="007D35BF" w:rsidP="00B44C52">
      <w:pPr>
        <w:pStyle w:val="FootnoteText"/>
        <w:spacing w:after="120" w:line="276" w:lineRule="auto"/>
        <w:ind w:left="851" w:hanging="851"/>
        <w:jc w:val="both"/>
        <w:rPr>
          <w:rFonts w:asciiTheme="majorHAnsi" w:hAnsiTheme="majorHAnsi"/>
          <w:sz w:val="22"/>
          <w:szCs w:val="22"/>
          <w:lang w:val="id-ID"/>
        </w:rPr>
      </w:pPr>
    </w:p>
    <w:p w14:paraId="7752EF5A" w14:textId="77777777" w:rsidR="00B44C52" w:rsidRPr="00E15972" w:rsidRDefault="00B44C52" w:rsidP="00B44C52">
      <w:pPr>
        <w:spacing w:after="120" w:line="276" w:lineRule="auto"/>
        <w:ind w:left="851" w:hanging="851"/>
        <w:jc w:val="both"/>
        <w:rPr>
          <w:rFonts w:asciiTheme="majorHAnsi" w:hAnsiTheme="majorHAnsi"/>
          <w:b/>
          <w:bCs/>
        </w:rPr>
      </w:pPr>
      <w:r w:rsidRPr="00E15972">
        <w:rPr>
          <w:rFonts w:asciiTheme="majorHAnsi" w:hAnsiTheme="majorHAnsi"/>
          <w:b/>
          <w:bCs/>
        </w:rPr>
        <w:t>Buku :</w:t>
      </w:r>
    </w:p>
    <w:p w14:paraId="0C8B367E" w14:textId="6AEB3E01" w:rsidR="00E15972" w:rsidRPr="00E15972" w:rsidRDefault="00E15972" w:rsidP="00E15972">
      <w:pPr>
        <w:pStyle w:val="FootnoteText"/>
        <w:spacing w:after="120" w:line="276" w:lineRule="auto"/>
        <w:ind w:left="567" w:hanging="567"/>
        <w:jc w:val="both"/>
        <w:rPr>
          <w:rFonts w:asciiTheme="majorHAnsi" w:hAnsiTheme="majorHAnsi" w:cstheme="majorHAnsi"/>
          <w:sz w:val="22"/>
          <w:szCs w:val="22"/>
          <w:lang w:val="id-ID"/>
        </w:rPr>
      </w:pPr>
      <w:r w:rsidRPr="00E15972">
        <w:rPr>
          <w:rFonts w:asciiTheme="majorHAnsi" w:hAnsiTheme="majorHAnsi" w:cstheme="majorHAnsi"/>
          <w:sz w:val="22"/>
          <w:szCs w:val="22"/>
        </w:rPr>
        <w:t>Ghozali, Imam. 2011. Aplikasi Analisis Multivariate dengan Program SPSS. Badan Penerbit Universitas Diponegoro. Semarang.</w:t>
      </w:r>
    </w:p>
    <w:p w14:paraId="64DD33BE" w14:textId="342BB9FF" w:rsidR="003506C1" w:rsidRPr="00E15972" w:rsidRDefault="003506C1" w:rsidP="00E15972">
      <w:pPr>
        <w:pStyle w:val="FootnoteText"/>
        <w:spacing w:after="120" w:line="276" w:lineRule="auto"/>
        <w:ind w:left="567" w:hanging="567"/>
        <w:jc w:val="both"/>
        <w:rPr>
          <w:rFonts w:asciiTheme="majorHAnsi" w:hAnsiTheme="majorHAnsi"/>
          <w:sz w:val="22"/>
          <w:szCs w:val="22"/>
          <w:lang w:val="id-ID"/>
        </w:rPr>
      </w:pPr>
      <w:r w:rsidRPr="00E15972">
        <w:rPr>
          <w:rFonts w:asciiTheme="majorHAnsi" w:hAnsiTheme="majorHAnsi"/>
          <w:sz w:val="22"/>
          <w:szCs w:val="22"/>
        </w:rPr>
        <w:t>Kasmir. 2002. Bank dan Lembaga Keuangan Lainnya. Edisi Revisi 2002. Penerbit PT. Raja Grafindo Persada. Jakarta.</w:t>
      </w:r>
    </w:p>
    <w:p w14:paraId="09BCFA73" w14:textId="31E0D243" w:rsidR="003506C1" w:rsidRPr="00E15972" w:rsidRDefault="003506C1" w:rsidP="00E15972">
      <w:pPr>
        <w:spacing w:after="120" w:line="276" w:lineRule="auto"/>
        <w:ind w:left="567" w:hanging="567"/>
        <w:jc w:val="both"/>
        <w:rPr>
          <w:rFonts w:asciiTheme="majorHAnsi" w:hAnsiTheme="majorHAnsi"/>
        </w:rPr>
      </w:pPr>
      <w:r w:rsidRPr="00E15972">
        <w:rPr>
          <w:rFonts w:asciiTheme="majorHAnsi" w:hAnsiTheme="majorHAnsi"/>
        </w:rPr>
        <w:t>Kuncoro, M. 2000. Desentralisasi Fiskal Di Indonesia : Dilema Otonomi Dan Ketergantungan. Prisma 4 : 3 – 17.</w:t>
      </w:r>
    </w:p>
    <w:p w14:paraId="65696C48" w14:textId="7F0F7933" w:rsidR="003506C1" w:rsidRPr="00E15972" w:rsidRDefault="003506C1" w:rsidP="00E15972">
      <w:pPr>
        <w:widowControl w:val="0"/>
        <w:autoSpaceDE w:val="0"/>
        <w:autoSpaceDN w:val="0"/>
        <w:adjustRightInd w:val="0"/>
        <w:spacing w:after="120" w:line="276" w:lineRule="auto"/>
        <w:ind w:left="567" w:hanging="567"/>
        <w:jc w:val="both"/>
        <w:rPr>
          <w:rFonts w:asciiTheme="majorHAnsi" w:hAnsiTheme="majorHAnsi" w:cs="Times New Roman"/>
        </w:rPr>
      </w:pPr>
      <w:r w:rsidRPr="00E15972">
        <w:rPr>
          <w:rFonts w:asciiTheme="majorHAnsi" w:hAnsiTheme="majorHAnsi" w:cs="Times New Roman"/>
        </w:rPr>
        <w:t xml:space="preserve">Lincolin, A. (2004). </w:t>
      </w:r>
      <w:r w:rsidRPr="00E15972">
        <w:rPr>
          <w:rFonts w:asciiTheme="majorHAnsi" w:hAnsiTheme="majorHAnsi" w:cs="Times New Roman"/>
          <w:i/>
          <w:iCs/>
        </w:rPr>
        <w:t>Pengantar Perencanaan dan Pembangunan Ekonomi Daerah.</w:t>
      </w:r>
      <w:r w:rsidRPr="00E15972">
        <w:rPr>
          <w:rFonts w:asciiTheme="majorHAnsi" w:hAnsiTheme="majorHAnsi" w:cs="Times New Roman"/>
        </w:rPr>
        <w:t xml:space="preserve"> BPFE Universitas Gajah Mada.</w:t>
      </w:r>
    </w:p>
    <w:p w14:paraId="2AE82B17" w14:textId="07D23488" w:rsidR="003506C1" w:rsidRPr="00E15972" w:rsidRDefault="003506C1" w:rsidP="00E15972">
      <w:pPr>
        <w:spacing w:after="120" w:line="276" w:lineRule="auto"/>
        <w:ind w:left="567" w:hanging="567"/>
        <w:jc w:val="both"/>
        <w:rPr>
          <w:rFonts w:asciiTheme="majorHAnsi" w:hAnsiTheme="majorHAnsi" w:cs="Times New Roman"/>
        </w:rPr>
      </w:pPr>
      <w:r w:rsidRPr="00E15972">
        <w:rPr>
          <w:rFonts w:asciiTheme="majorHAnsi" w:hAnsiTheme="majorHAnsi" w:cs="Times New Roman"/>
        </w:rPr>
        <w:t xml:space="preserve">Subandi. (2011). </w:t>
      </w:r>
      <w:r w:rsidRPr="00E15972">
        <w:rPr>
          <w:rFonts w:asciiTheme="majorHAnsi" w:hAnsiTheme="majorHAnsi" w:cs="Times New Roman"/>
          <w:i/>
          <w:iCs/>
        </w:rPr>
        <w:t>Ekonomi Pembangunan</w:t>
      </w:r>
      <w:r w:rsidRPr="00E15972">
        <w:rPr>
          <w:rFonts w:asciiTheme="majorHAnsi" w:hAnsiTheme="majorHAnsi" w:cs="Times New Roman"/>
        </w:rPr>
        <w:t>. Alfabeta.</w:t>
      </w:r>
    </w:p>
    <w:p w14:paraId="7436BCED" w14:textId="5A38FE6C" w:rsidR="00E15972" w:rsidRPr="00E15972" w:rsidRDefault="00E15972" w:rsidP="00E15972">
      <w:pPr>
        <w:pStyle w:val="FootnoteText"/>
        <w:spacing w:after="120" w:line="276" w:lineRule="auto"/>
        <w:ind w:left="567" w:hanging="567"/>
        <w:jc w:val="both"/>
        <w:rPr>
          <w:rFonts w:asciiTheme="majorHAnsi" w:hAnsiTheme="majorHAnsi" w:cstheme="majorHAnsi"/>
          <w:sz w:val="22"/>
          <w:szCs w:val="22"/>
        </w:rPr>
      </w:pPr>
      <w:r w:rsidRPr="00E15972">
        <w:rPr>
          <w:rFonts w:asciiTheme="majorHAnsi" w:hAnsiTheme="majorHAnsi" w:cstheme="majorHAnsi"/>
          <w:sz w:val="22"/>
          <w:szCs w:val="22"/>
        </w:rPr>
        <w:t xml:space="preserve">Suliyanto, Dr. 2011. Ekonometrika Terapan Teori dan Aplikasi dengan SPSS. </w:t>
      </w:r>
      <w:proofErr w:type="gramStart"/>
      <w:r w:rsidRPr="00E15972">
        <w:rPr>
          <w:rFonts w:asciiTheme="majorHAnsi" w:hAnsiTheme="majorHAnsi" w:cstheme="majorHAnsi"/>
          <w:sz w:val="22"/>
          <w:szCs w:val="22"/>
        </w:rPr>
        <w:t>Yogyakarta :</w:t>
      </w:r>
      <w:proofErr w:type="gramEnd"/>
      <w:r w:rsidRPr="00E15972">
        <w:rPr>
          <w:rFonts w:asciiTheme="majorHAnsi" w:hAnsiTheme="majorHAnsi" w:cstheme="majorHAnsi"/>
          <w:sz w:val="22"/>
          <w:szCs w:val="22"/>
        </w:rPr>
        <w:t xml:space="preserve"> Andi</w:t>
      </w:r>
    </w:p>
    <w:p w14:paraId="1C2BEEB9" w14:textId="77777777" w:rsidR="00B44C52" w:rsidRPr="00E15972" w:rsidRDefault="00B44C52" w:rsidP="00E15972">
      <w:pPr>
        <w:pStyle w:val="FootnoteText"/>
        <w:spacing w:after="120" w:line="276" w:lineRule="auto"/>
        <w:ind w:left="567" w:hanging="567"/>
        <w:jc w:val="both"/>
        <w:rPr>
          <w:rFonts w:asciiTheme="majorHAnsi" w:hAnsiTheme="majorHAnsi"/>
          <w:sz w:val="22"/>
          <w:szCs w:val="22"/>
        </w:rPr>
      </w:pPr>
      <w:r w:rsidRPr="00E15972">
        <w:rPr>
          <w:rFonts w:asciiTheme="majorHAnsi" w:hAnsiTheme="majorHAnsi"/>
          <w:sz w:val="22"/>
          <w:szCs w:val="22"/>
        </w:rPr>
        <w:t>Tambunan, Tulus. 2001. Perekonomian Indonesia: Teori dan Temuan Empiris. Penerbit Ghalia Indonesia. Jakarta</w:t>
      </w:r>
    </w:p>
    <w:p w14:paraId="5D05E258" w14:textId="286F2077" w:rsidR="0033493F" w:rsidRPr="00CE7DF1" w:rsidRDefault="0033493F" w:rsidP="00E15972">
      <w:pPr>
        <w:spacing w:after="120" w:line="276" w:lineRule="auto"/>
        <w:jc w:val="both"/>
        <w:rPr>
          <w:rFonts w:ascii="Times New Roman" w:hAnsi="Times New Roman" w:cs="Times New Roman"/>
          <w:b/>
          <w:bCs/>
          <w:sz w:val="24"/>
          <w:szCs w:val="24"/>
        </w:rPr>
      </w:pPr>
    </w:p>
    <w:sectPr w:rsidR="0033493F" w:rsidRPr="00CE7DF1">
      <w:footerReference w:type="default" r:id="rId2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AF257" w14:textId="77777777" w:rsidR="00063E91" w:rsidRDefault="00063E91">
      <w:pPr>
        <w:spacing w:after="0" w:line="240" w:lineRule="auto"/>
      </w:pPr>
      <w:r>
        <w:separator/>
      </w:r>
    </w:p>
  </w:endnote>
  <w:endnote w:type="continuationSeparator" w:id="0">
    <w:p w14:paraId="5AEFE8D2" w14:textId="77777777" w:rsidR="00063E91" w:rsidRDefault="0006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8E26" w14:textId="77777777" w:rsidR="00BF38E6" w:rsidRDefault="00BF38E6" w:rsidP="00BF38E6">
    <w:pPr>
      <w:spacing w:after="0" w:line="240" w:lineRule="auto"/>
      <w:jc w:val="both"/>
      <w:rPr>
        <w:rFonts w:asciiTheme="majorHAnsi" w:eastAsia="Times New Roman" w:hAnsiTheme="majorHAnsi" w:cs="Times New Roman"/>
        <w:bCs/>
        <w:sz w:val="24"/>
        <w:szCs w:val="24"/>
      </w:rPr>
    </w:pPr>
  </w:p>
  <w:p w14:paraId="075ABEC9" w14:textId="05697577" w:rsidR="00D77F83" w:rsidRPr="00D77F83" w:rsidRDefault="00D77F83" w:rsidP="00D77F83">
    <w:pPr>
      <w:spacing w:after="0" w:line="240" w:lineRule="auto"/>
      <w:jc w:val="both"/>
      <w:rPr>
        <w:rFonts w:asciiTheme="majorHAnsi" w:hAnsiTheme="majorHAnsi"/>
        <w:sz w:val="24"/>
        <w:szCs w:val="24"/>
      </w:rPr>
    </w:pPr>
    <w:r w:rsidRPr="00D77F83">
      <w:rPr>
        <w:rFonts w:asciiTheme="majorHAnsi" w:hAnsiTheme="majorHAnsi"/>
        <w:sz w:val="24"/>
        <w:szCs w:val="24"/>
      </w:rPr>
      <w:t>Analisis Dampak Kebijakan Moneter Dan Tingkat Suku Bunga Terhadap Pertumbuhan Ekonomi Provinsi Jambi</w:t>
    </w:r>
  </w:p>
  <w:p w14:paraId="0165C014" w14:textId="77777777" w:rsidR="00BF38E6" w:rsidRDefault="00BF3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7CE8" w14:textId="77777777" w:rsidR="00063E91" w:rsidRDefault="00063E91">
      <w:pPr>
        <w:spacing w:after="0" w:line="240" w:lineRule="auto"/>
      </w:pPr>
      <w:r>
        <w:separator/>
      </w:r>
    </w:p>
  </w:footnote>
  <w:footnote w:type="continuationSeparator" w:id="0">
    <w:p w14:paraId="121D3F5A" w14:textId="77777777" w:rsidR="00063E91" w:rsidRDefault="00063E91">
      <w:pPr>
        <w:spacing w:after="0" w:line="240" w:lineRule="auto"/>
      </w:pPr>
      <w:r>
        <w:continuationSeparator/>
      </w:r>
    </w:p>
  </w:footnote>
  <w:footnote w:id="1">
    <w:p w14:paraId="61D52F39" w14:textId="2AEDF459" w:rsidR="004F4B9A" w:rsidRPr="004F4B9A" w:rsidRDefault="004F4B9A" w:rsidP="003C6B1C">
      <w:pPr>
        <w:pStyle w:val="FootnoteText"/>
        <w:ind w:firstLine="567"/>
        <w:jc w:val="both"/>
        <w:rPr>
          <w:lang w:val="id-ID"/>
        </w:rPr>
      </w:pPr>
      <w:r>
        <w:rPr>
          <w:rStyle w:val="FootnoteReference"/>
        </w:rPr>
        <w:footnoteRef/>
      </w:r>
      <w:r>
        <w:t xml:space="preserve"> </w:t>
      </w:r>
      <w:r w:rsidRPr="004F4B9A">
        <w:t xml:space="preserve">Putra, Lucky Febriansyah Putra., Mubiarto, Novi., Baining, Mellya Embun. (2023). Pengaruh Pertumbuhan Ekonomi, Pendapatan Asli Daerah, dan Dana Alokasi Umum Terhadap Alokasi Anggaran Belanja Modal. J-ISACC (Journal </w:t>
      </w:r>
      <w:proofErr w:type="gramStart"/>
      <w:r w:rsidRPr="004F4B9A">
        <w:t>Of</w:t>
      </w:r>
      <w:proofErr w:type="gramEnd"/>
      <w:r w:rsidRPr="004F4B9A">
        <w:t xml:space="preserve"> Islamic Accounting Competency), Vol. 3, No. 2. https://e-journal.lp2m.uinjambi.ac.id/ojp/index.php/jisacc/article/view/2024</w:t>
      </w:r>
    </w:p>
  </w:footnote>
  <w:footnote w:id="2">
    <w:p w14:paraId="66E8DE9E" w14:textId="438A5B11" w:rsidR="003C6B1C" w:rsidRPr="003C6B1C" w:rsidRDefault="003C6B1C" w:rsidP="003C6B1C">
      <w:pPr>
        <w:pStyle w:val="FootnoteText"/>
        <w:ind w:firstLine="567"/>
        <w:jc w:val="both"/>
        <w:rPr>
          <w:lang w:val="id-ID"/>
        </w:rPr>
      </w:pPr>
      <w:r>
        <w:rPr>
          <w:rStyle w:val="FootnoteReference"/>
        </w:rPr>
        <w:footnoteRef/>
      </w:r>
      <w:r>
        <w:t xml:space="preserve"> </w:t>
      </w:r>
      <w:r w:rsidRPr="003C6B1C">
        <w:t>Nengsih, Titin Agustin., Kurniawan, Bambang., Harsanti, Eka Fitri. (2021). Analysis of the Relationship between Poverty Levels and Sharia Financing in Indonesia 2005-2020.ILTIZAM: Journal of Sharia Economic Research, Vol 5, No. 2. https://doi.org/10.30631/iltizam.v5i2.1022</w:t>
      </w:r>
    </w:p>
  </w:footnote>
  <w:footnote w:id="3">
    <w:p w14:paraId="4A07C55C" w14:textId="4AFFDF41" w:rsidR="003C6B1C" w:rsidRPr="003C6B1C" w:rsidRDefault="003C6B1C" w:rsidP="003C6B1C">
      <w:pPr>
        <w:pStyle w:val="FootnoteText"/>
        <w:spacing w:after="120" w:line="276" w:lineRule="auto"/>
        <w:ind w:left="851" w:hanging="851"/>
        <w:jc w:val="both"/>
        <w:rPr>
          <w:rFonts w:ascii="Cambria" w:hAnsi="Cambria"/>
          <w:sz w:val="22"/>
          <w:szCs w:val="22"/>
          <w:lang w:val="id-ID"/>
        </w:rPr>
      </w:pPr>
      <w:r>
        <w:rPr>
          <w:rStyle w:val="FootnoteReference"/>
        </w:rPr>
        <w:footnoteRef/>
      </w:r>
      <w:r>
        <w:t xml:space="preserve"> </w:t>
      </w:r>
      <w:r w:rsidRPr="00EA1BC8">
        <w:rPr>
          <w:rFonts w:ascii="Cambria" w:hAnsi="Cambria"/>
          <w:sz w:val="22"/>
          <w:szCs w:val="22"/>
        </w:rPr>
        <w:t>Pangiuk, Ambok. (2013). Inflasi pada Fenomena Sosial Ekonomi: Menurut Al-Maqrizi. Kontekstualita, Vol. 28, No. 1, hal. 147-173.</w:t>
      </w:r>
    </w:p>
  </w:footnote>
  <w:footnote w:id="4">
    <w:p w14:paraId="19DAA978" w14:textId="50CD6719" w:rsidR="007D35BF" w:rsidRPr="007D35BF" w:rsidRDefault="007D35BF" w:rsidP="007D35BF">
      <w:pPr>
        <w:pStyle w:val="FootnoteText"/>
        <w:ind w:firstLine="567"/>
        <w:jc w:val="both"/>
        <w:rPr>
          <w:lang w:val="id-ID"/>
        </w:rPr>
      </w:pPr>
      <w:r>
        <w:rPr>
          <w:rStyle w:val="FootnoteReference"/>
        </w:rPr>
        <w:footnoteRef/>
      </w:r>
      <w:r>
        <w:t xml:space="preserve"> Winarto, H., Poernomo, A., &amp; Prabawa, A. (2021). Analisis Dampak Kebijakan Moneter terhadap Pertumbuhan Ekonomi di Indonesia. J-MAS (Jurnal Manajemen Dan Sains), 6(1), 34–42. https://doi.org/10.33087/jmas.v6i1.21</w:t>
      </w:r>
    </w:p>
  </w:footnote>
  <w:footnote w:id="5">
    <w:p w14:paraId="63835796" w14:textId="494F59C7" w:rsidR="00D77F83" w:rsidRPr="00D77F83" w:rsidRDefault="00D77F83" w:rsidP="007D35BF">
      <w:pPr>
        <w:pStyle w:val="FootnoteText"/>
        <w:ind w:firstLine="567"/>
        <w:jc w:val="both"/>
        <w:rPr>
          <w:lang w:val="id-ID"/>
        </w:rPr>
      </w:pPr>
      <w:r>
        <w:rPr>
          <w:rStyle w:val="FootnoteReference"/>
        </w:rPr>
        <w:footnoteRef/>
      </w:r>
      <w:r>
        <w:t xml:space="preserve"> Syah, T. A., &amp; Aziz, J. A. (2020). Penerapan Suku Bunga Bank Indonesia sebagai Instrumen Utama Kebijakan Moneter di Indonesia Perspektif Ekonomi Islam ala Syafruddin Prawiranegara. Jurnal Ekonomi Dan Perbankan Syariah. https://doi.org/10.1905/iqtishadia.v7i2.3487</w:t>
      </w:r>
    </w:p>
  </w:footnote>
  <w:footnote w:id="6">
    <w:p w14:paraId="26D9630A" w14:textId="57088DA6" w:rsidR="003C6B1C" w:rsidRPr="003C6B1C" w:rsidRDefault="003C6B1C" w:rsidP="007D35BF">
      <w:pPr>
        <w:pStyle w:val="FootnoteText"/>
        <w:ind w:firstLine="567"/>
        <w:jc w:val="both"/>
        <w:rPr>
          <w:lang w:val="id-ID"/>
        </w:rPr>
      </w:pPr>
      <w:r>
        <w:rPr>
          <w:rStyle w:val="FootnoteReference"/>
        </w:rPr>
        <w:footnoteRef/>
      </w:r>
      <w:r>
        <w:t xml:space="preserve"> Sitinjak, M. K., Mayes, A., &amp; Darmayuda. (2016). Efektivitas Mekanisme Transmisi Kebijakan Moneter Melalui Jalur Suku Bunga Terhadap Permintaan Uang (M2) DI Indonesia Periode 2005- 2014. Academi Edu.</w:t>
      </w:r>
    </w:p>
  </w:footnote>
  <w:footnote w:id="7">
    <w:p w14:paraId="5A066FE1" w14:textId="056E92B4" w:rsidR="004F4B9A" w:rsidRPr="00C45AE5" w:rsidRDefault="004F4B9A" w:rsidP="0007447C">
      <w:pPr>
        <w:pStyle w:val="FootnoteText"/>
        <w:ind w:firstLine="567"/>
        <w:jc w:val="both"/>
        <w:rPr>
          <w:rFonts w:cstheme="minorHAnsi"/>
          <w:lang w:val="id-ID"/>
        </w:rPr>
      </w:pPr>
      <w:r w:rsidRPr="00C45AE5">
        <w:rPr>
          <w:rStyle w:val="FootnoteReference"/>
          <w:rFonts w:cstheme="minorHAnsi"/>
        </w:rPr>
        <w:footnoteRef/>
      </w:r>
      <w:r w:rsidRPr="00C45AE5">
        <w:rPr>
          <w:rFonts w:cstheme="minorHAnsi"/>
        </w:rPr>
        <w:t xml:space="preserve"> Wahyudi, Kiki., Baining, Mellya Embun., Khairiyani. (2023).  Pengaruh Inflasi, BI-7 Day Reverse Repo Rate (BI7DRR), Dan Kurs Terhadap Nilai Aktiva Bersih (NAB) Reksadana Saham Syariah Dengan Pertumbuhan Ekonomi Sebagai Variable Moderasi. </w:t>
      </w:r>
      <w:proofErr w:type="gramStart"/>
      <w:r w:rsidRPr="00C45AE5">
        <w:rPr>
          <w:rFonts w:cstheme="minorHAnsi"/>
        </w:rPr>
        <w:t>JURMA :</w:t>
      </w:r>
      <w:proofErr w:type="gramEnd"/>
      <w:r w:rsidRPr="00C45AE5">
        <w:rPr>
          <w:rFonts w:cstheme="minorHAnsi"/>
        </w:rPr>
        <w:t xml:space="preserve"> JURNAL RISET MANAJEMEN, Vol. 1, No. 1, hal 139-157</w:t>
      </w:r>
    </w:p>
  </w:footnote>
  <w:footnote w:id="8">
    <w:p w14:paraId="6709C8F3" w14:textId="57FCF7A7" w:rsidR="00BF38E6" w:rsidRPr="00C45AE5" w:rsidRDefault="00BF38E6" w:rsidP="0007447C">
      <w:pPr>
        <w:pStyle w:val="FootnoteText"/>
        <w:ind w:firstLine="567"/>
        <w:jc w:val="both"/>
        <w:rPr>
          <w:rFonts w:cstheme="minorHAnsi"/>
          <w:lang w:val="id-ID"/>
        </w:rPr>
      </w:pPr>
      <w:r w:rsidRPr="00C45AE5">
        <w:rPr>
          <w:rStyle w:val="FootnoteReference"/>
          <w:rFonts w:cstheme="minorHAnsi"/>
        </w:rPr>
        <w:footnoteRef/>
      </w:r>
      <w:r w:rsidRPr="00C45AE5">
        <w:rPr>
          <w:rFonts w:cstheme="minorHAnsi"/>
        </w:rPr>
        <w:t xml:space="preserve"> Kasmir. 2002. Bank dan Lembaga Keuangan Lainnya. Edisi Revisi 2002. Penerbit PT. Raja Grafindo Persada. Jakarta.</w:t>
      </w:r>
    </w:p>
  </w:footnote>
  <w:footnote w:id="9">
    <w:p w14:paraId="178FBBAF" w14:textId="277F6A92" w:rsidR="00BF38E6" w:rsidRPr="00BF38E6" w:rsidRDefault="00BF38E6" w:rsidP="0007447C">
      <w:pPr>
        <w:pStyle w:val="FootnoteText"/>
        <w:ind w:firstLine="567"/>
        <w:jc w:val="both"/>
        <w:rPr>
          <w:lang w:val="id-ID"/>
        </w:rPr>
      </w:pPr>
      <w:r w:rsidRPr="00C45AE5">
        <w:rPr>
          <w:rStyle w:val="FootnoteReference"/>
          <w:rFonts w:cstheme="minorHAnsi"/>
        </w:rPr>
        <w:footnoteRef/>
      </w:r>
      <w:r w:rsidRPr="00C45AE5">
        <w:rPr>
          <w:rFonts w:cstheme="minorHAnsi"/>
        </w:rPr>
        <w:t xml:space="preserve"> Kuncoro, M. 2000. Desentralisasi Fiskal Di </w:t>
      </w:r>
      <w:proofErr w:type="gramStart"/>
      <w:r w:rsidRPr="00C45AE5">
        <w:rPr>
          <w:rFonts w:cstheme="minorHAnsi"/>
        </w:rPr>
        <w:t>Indonesia :</w:t>
      </w:r>
      <w:proofErr w:type="gramEnd"/>
      <w:r w:rsidRPr="00C45AE5">
        <w:rPr>
          <w:rFonts w:cstheme="minorHAnsi"/>
        </w:rPr>
        <w:t xml:space="preserve"> Dilema Otonomi Dan Ketergantungan. Prisma </w:t>
      </w:r>
      <w:proofErr w:type="gramStart"/>
      <w:r w:rsidRPr="00C45AE5">
        <w:rPr>
          <w:rFonts w:cstheme="minorHAnsi"/>
        </w:rPr>
        <w:t>4 :</w:t>
      </w:r>
      <w:proofErr w:type="gramEnd"/>
      <w:r w:rsidRPr="00C45AE5">
        <w:rPr>
          <w:rFonts w:cstheme="minorHAnsi"/>
        </w:rPr>
        <w:t xml:space="preserve"> 3 – 17.</w:t>
      </w:r>
    </w:p>
  </w:footnote>
  <w:footnote w:id="10">
    <w:p w14:paraId="5AEAF04E" w14:textId="5DEEDD89" w:rsidR="00BF38E6" w:rsidRPr="00C45AE5" w:rsidRDefault="00BF38E6" w:rsidP="0007447C">
      <w:pPr>
        <w:pStyle w:val="FootnoteText"/>
        <w:ind w:firstLine="567"/>
        <w:jc w:val="both"/>
        <w:rPr>
          <w:rFonts w:cstheme="minorHAnsi"/>
          <w:lang w:val="id-ID"/>
        </w:rPr>
      </w:pPr>
      <w:r w:rsidRPr="00C45AE5">
        <w:rPr>
          <w:rStyle w:val="FootnoteReference"/>
          <w:rFonts w:cstheme="minorHAnsi"/>
        </w:rPr>
        <w:footnoteRef/>
      </w:r>
      <w:r w:rsidRPr="00C45AE5">
        <w:rPr>
          <w:rFonts w:cstheme="minorHAnsi"/>
        </w:rPr>
        <w:t xml:space="preserve"> Pratiwi, Tara Eka dan Santosa, Purbayu Budi. 2012. Analisis Perilaku Kurs Rupiah (IDR) Terhadap Dollar Amerika (USD) Pada Sistem Kurs Mengambang Bebas Di Indonesia Periode 1997.3 – 2011.4 (Aplikasi Pendekatan Keynesian Sticky Price Model). Diponegoro Journal of Economics. Volume I, Nomor1. Tahun 2012. Fakultas Ekonomika dan Bisnis Universitas Diponegoro.</w:t>
      </w:r>
    </w:p>
  </w:footnote>
  <w:footnote w:id="11">
    <w:p w14:paraId="68F3DCE3" w14:textId="74270030" w:rsidR="00BF38E6" w:rsidRPr="00C45AE5" w:rsidRDefault="00BF38E6" w:rsidP="0007447C">
      <w:pPr>
        <w:pStyle w:val="FootnoteText"/>
        <w:ind w:firstLine="567"/>
        <w:jc w:val="both"/>
        <w:rPr>
          <w:rFonts w:cstheme="minorHAnsi"/>
          <w:lang w:val="id-ID"/>
        </w:rPr>
      </w:pPr>
      <w:r w:rsidRPr="00C45AE5">
        <w:rPr>
          <w:rStyle w:val="FootnoteReference"/>
          <w:rFonts w:cstheme="minorHAnsi"/>
        </w:rPr>
        <w:footnoteRef/>
      </w:r>
      <w:r w:rsidRPr="00C45AE5">
        <w:rPr>
          <w:rFonts w:cstheme="minorHAnsi"/>
        </w:rPr>
        <w:t xml:space="preserve"> Puspaningrum, Roshinta. Suhadak. dan Zahroh ZA. 2014. Pengaruh Tingkat Inflasi, Tingkat Suku Bunga SBI, dan Pertumbuhan Ekonomi Terhadap Nilai Tukar Rupiah, Studi Pada Bank Indonesia Periode Tahun 2003-2012. Jurnal Administrasi Bisnis (JAB). Vol. 8 No. 1. Fakultas Ilmu Administrasi. Universitas Brawijaya. Malan</w:t>
      </w:r>
      <w:r w:rsidRPr="00C45AE5">
        <w:rPr>
          <w:rFonts w:cstheme="minorHAnsi"/>
          <w:lang w:val="id-ID"/>
        </w:rPr>
        <w:t>g</w:t>
      </w:r>
    </w:p>
  </w:footnote>
  <w:footnote w:id="12">
    <w:p w14:paraId="324996D6" w14:textId="035A15E2" w:rsidR="004F4B9A" w:rsidRPr="00C45AE5" w:rsidRDefault="004F4B9A" w:rsidP="0007447C">
      <w:pPr>
        <w:pStyle w:val="FootnoteText"/>
        <w:ind w:firstLine="567"/>
        <w:jc w:val="both"/>
        <w:rPr>
          <w:rFonts w:cstheme="minorHAnsi"/>
          <w:lang w:val="id-ID"/>
        </w:rPr>
      </w:pPr>
      <w:r w:rsidRPr="00C45AE5">
        <w:rPr>
          <w:rStyle w:val="FootnoteReference"/>
          <w:rFonts w:cstheme="minorHAnsi"/>
        </w:rPr>
        <w:footnoteRef/>
      </w:r>
      <w:r w:rsidRPr="00C45AE5">
        <w:rPr>
          <w:rFonts w:cstheme="minorHAnsi"/>
        </w:rPr>
        <w:t xml:space="preserve"> Pangiuk, Ambok. (2017). Pengaruh Investasi Dan Pengeluaran Pemerintah Terhadap Pertumbuhan Ekonomi Provinsi Jambi (Studi Tahun 2012-2015). Iltizam Journal </w:t>
      </w:r>
      <w:proofErr w:type="gramStart"/>
      <w:r w:rsidRPr="00C45AE5">
        <w:rPr>
          <w:rFonts w:cstheme="minorHAnsi"/>
        </w:rPr>
        <w:t>Of</w:t>
      </w:r>
      <w:proofErr w:type="gramEnd"/>
      <w:r w:rsidRPr="00C45AE5">
        <w:rPr>
          <w:rFonts w:cstheme="minorHAnsi"/>
        </w:rPr>
        <w:t xml:space="preserve"> Shariah Economic Research, Vol. 1, No. 1.</w:t>
      </w:r>
    </w:p>
  </w:footnote>
  <w:footnote w:id="13">
    <w:p w14:paraId="4B76F5D9" w14:textId="77777777" w:rsidR="00521D6D" w:rsidRPr="00C45AE5" w:rsidRDefault="00521D6D" w:rsidP="0007447C">
      <w:pPr>
        <w:widowControl w:val="0"/>
        <w:autoSpaceDE w:val="0"/>
        <w:autoSpaceDN w:val="0"/>
        <w:adjustRightInd w:val="0"/>
        <w:spacing w:after="0" w:line="240" w:lineRule="auto"/>
        <w:ind w:firstLine="567"/>
        <w:jc w:val="both"/>
        <w:rPr>
          <w:rFonts w:asciiTheme="minorHAnsi" w:hAnsiTheme="minorHAnsi" w:cstheme="minorHAnsi"/>
          <w:sz w:val="20"/>
          <w:szCs w:val="20"/>
        </w:rPr>
      </w:pPr>
      <w:r w:rsidRPr="00C45AE5">
        <w:rPr>
          <w:rStyle w:val="FootnoteReference"/>
          <w:rFonts w:asciiTheme="minorHAnsi" w:hAnsiTheme="minorHAnsi" w:cstheme="minorHAnsi"/>
          <w:sz w:val="20"/>
          <w:szCs w:val="20"/>
        </w:rPr>
        <w:footnoteRef/>
      </w:r>
      <w:r w:rsidRPr="00C45AE5">
        <w:rPr>
          <w:rFonts w:asciiTheme="minorHAnsi" w:hAnsiTheme="minorHAnsi" w:cstheme="minorHAnsi"/>
          <w:sz w:val="20"/>
          <w:szCs w:val="20"/>
        </w:rPr>
        <w:t xml:space="preserve"> Lincolin, A. (2004). </w:t>
      </w:r>
      <w:r w:rsidRPr="00C45AE5">
        <w:rPr>
          <w:rFonts w:asciiTheme="minorHAnsi" w:hAnsiTheme="minorHAnsi" w:cstheme="minorHAnsi"/>
          <w:i/>
          <w:iCs/>
          <w:sz w:val="20"/>
          <w:szCs w:val="20"/>
        </w:rPr>
        <w:t>Pengantar Perencanaan dan Pembangunan Ekonomi Daerah.</w:t>
      </w:r>
      <w:r w:rsidRPr="00C45AE5">
        <w:rPr>
          <w:rFonts w:asciiTheme="minorHAnsi" w:hAnsiTheme="minorHAnsi" w:cstheme="minorHAnsi"/>
          <w:sz w:val="20"/>
          <w:szCs w:val="20"/>
        </w:rPr>
        <w:t xml:space="preserve"> BPFE Universitas Gajah Mada.</w:t>
      </w:r>
    </w:p>
  </w:footnote>
  <w:footnote w:id="14">
    <w:p w14:paraId="2DC2710E" w14:textId="77777777" w:rsidR="00521D6D" w:rsidRPr="00894128" w:rsidRDefault="00521D6D" w:rsidP="0007447C">
      <w:pPr>
        <w:widowControl w:val="0"/>
        <w:autoSpaceDE w:val="0"/>
        <w:autoSpaceDN w:val="0"/>
        <w:adjustRightInd w:val="0"/>
        <w:spacing w:after="0" w:line="240" w:lineRule="auto"/>
        <w:ind w:firstLine="567"/>
        <w:jc w:val="both"/>
        <w:rPr>
          <w:rFonts w:asciiTheme="majorHAnsi" w:hAnsiTheme="majorHAnsi" w:cs="Times New Roman"/>
          <w:sz w:val="20"/>
          <w:szCs w:val="20"/>
        </w:rPr>
      </w:pPr>
      <w:r w:rsidRPr="00C45AE5">
        <w:rPr>
          <w:rStyle w:val="FootnoteReference"/>
          <w:rFonts w:asciiTheme="minorHAnsi" w:hAnsiTheme="minorHAnsi" w:cstheme="minorHAnsi"/>
          <w:sz w:val="20"/>
          <w:szCs w:val="20"/>
        </w:rPr>
        <w:footnoteRef/>
      </w:r>
      <w:r w:rsidRPr="00C45AE5">
        <w:rPr>
          <w:rFonts w:asciiTheme="minorHAnsi" w:hAnsiTheme="minorHAnsi" w:cstheme="minorHAnsi"/>
          <w:sz w:val="20"/>
          <w:szCs w:val="20"/>
        </w:rPr>
        <w:t xml:space="preserve"> Subandi. (2011). </w:t>
      </w:r>
      <w:r w:rsidRPr="00C45AE5">
        <w:rPr>
          <w:rFonts w:asciiTheme="minorHAnsi" w:hAnsiTheme="minorHAnsi" w:cstheme="minorHAnsi"/>
          <w:i/>
          <w:iCs/>
          <w:sz w:val="20"/>
          <w:szCs w:val="20"/>
        </w:rPr>
        <w:t>Ekonomi Pembangunan</w:t>
      </w:r>
      <w:r w:rsidRPr="00C45AE5">
        <w:rPr>
          <w:rFonts w:asciiTheme="minorHAnsi" w:hAnsiTheme="minorHAnsi" w:cstheme="minorHAnsi"/>
          <w:sz w:val="20"/>
          <w:szCs w:val="20"/>
        </w:rPr>
        <w:t>. Alfabeta.</w:t>
      </w:r>
    </w:p>
  </w:footnote>
  <w:footnote w:id="15">
    <w:p w14:paraId="339B4042" w14:textId="712B83AA" w:rsidR="004F4B9A" w:rsidRPr="00C45AE5" w:rsidRDefault="004F4B9A" w:rsidP="00C45AE5">
      <w:pPr>
        <w:pStyle w:val="FootnoteText"/>
        <w:ind w:firstLine="567"/>
        <w:jc w:val="both"/>
        <w:rPr>
          <w:rFonts w:cstheme="minorHAnsi"/>
          <w:lang w:val="id-ID"/>
        </w:rPr>
      </w:pPr>
      <w:r w:rsidRPr="00C45AE5">
        <w:rPr>
          <w:rStyle w:val="FootnoteReference"/>
          <w:rFonts w:cstheme="minorHAnsi"/>
        </w:rPr>
        <w:footnoteRef/>
      </w:r>
      <w:r w:rsidRPr="00C45AE5">
        <w:rPr>
          <w:rFonts w:cstheme="minorHAnsi"/>
        </w:rPr>
        <w:t xml:space="preserve"> Yunus M., Mubyarto, Novi., Agustin, Robi Agustin. (2020). Analisis Pertumbuhan Ekonomi Provinsi Jambi 2012-2019.  Iltizam Journal </w:t>
      </w:r>
      <w:proofErr w:type="gramStart"/>
      <w:r w:rsidRPr="00C45AE5">
        <w:rPr>
          <w:rFonts w:cstheme="minorHAnsi"/>
        </w:rPr>
        <w:t>Of</w:t>
      </w:r>
      <w:proofErr w:type="gramEnd"/>
      <w:r w:rsidRPr="00C45AE5">
        <w:rPr>
          <w:rFonts w:cstheme="minorHAnsi"/>
        </w:rPr>
        <w:t xml:space="preserve"> Shariah Economic Research, Vol. 4. No. 02 https://doi.org/10.30631/iltizam.v4i2.598</w:t>
      </w:r>
    </w:p>
  </w:footnote>
  <w:footnote w:id="16">
    <w:p w14:paraId="1777FD28" w14:textId="77777777" w:rsidR="00521D6D" w:rsidRPr="00C45AE5" w:rsidRDefault="00521D6D" w:rsidP="00C45AE5">
      <w:pPr>
        <w:widowControl w:val="0"/>
        <w:autoSpaceDE w:val="0"/>
        <w:autoSpaceDN w:val="0"/>
        <w:adjustRightInd w:val="0"/>
        <w:spacing w:after="0" w:line="240" w:lineRule="auto"/>
        <w:ind w:firstLine="567"/>
        <w:jc w:val="both"/>
        <w:rPr>
          <w:rFonts w:asciiTheme="minorHAnsi" w:hAnsiTheme="minorHAnsi" w:cstheme="minorHAnsi"/>
          <w:sz w:val="20"/>
          <w:szCs w:val="20"/>
        </w:rPr>
      </w:pPr>
      <w:r w:rsidRPr="00C45AE5">
        <w:rPr>
          <w:rStyle w:val="FootnoteReference"/>
          <w:rFonts w:asciiTheme="minorHAnsi" w:hAnsiTheme="minorHAnsi" w:cstheme="minorHAnsi"/>
          <w:sz w:val="20"/>
          <w:szCs w:val="20"/>
        </w:rPr>
        <w:footnoteRef/>
      </w:r>
      <w:r w:rsidRPr="00C45AE5">
        <w:rPr>
          <w:rFonts w:asciiTheme="minorHAnsi" w:hAnsiTheme="minorHAnsi" w:cstheme="minorHAnsi"/>
          <w:sz w:val="20"/>
          <w:szCs w:val="20"/>
        </w:rPr>
        <w:t xml:space="preserve"> Sadono, S. (2016). </w:t>
      </w:r>
      <w:r w:rsidRPr="00C45AE5">
        <w:rPr>
          <w:rFonts w:asciiTheme="minorHAnsi" w:hAnsiTheme="minorHAnsi" w:cstheme="minorHAnsi"/>
          <w:i/>
          <w:iCs/>
          <w:sz w:val="20"/>
          <w:szCs w:val="20"/>
        </w:rPr>
        <w:t>Makroekonomi Teori Pengantar Edisi Ketiga</w:t>
      </w:r>
      <w:r w:rsidRPr="00C45AE5">
        <w:rPr>
          <w:rFonts w:asciiTheme="minorHAnsi" w:hAnsiTheme="minorHAnsi" w:cstheme="minorHAnsi"/>
          <w:sz w:val="20"/>
          <w:szCs w:val="20"/>
        </w:rPr>
        <w:t>. Rajawali Press.</w:t>
      </w:r>
    </w:p>
  </w:footnote>
  <w:footnote w:id="17">
    <w:p w14:paraId="69433891" w14:textId="43B30AA9" w:rsidR="00BF38E6" w:rsidRPr="00C45AE5" w:rsidRDefault="00BF38E6" w:rsidP="00C45AE5">
      <w:pPr>
        <w:pStyle w:val="FootnoteText"/>
        <w:ind w:firstLine="567"/>
        <w:jc w:val="both"/>
        <w:rPr>
          <w:rFonts w:cstheme="minorHAnsi"/>
          <w:lang w:val="id-ID"/>
        </w:rPr>
      </w:pPr>
      <w:r w:rsidRPr="00C45AE5">
        <w:rPr>
          <w:rStyle w:val="FootnoteReference"/>
          <w:rFonts w:cstheme="minorHAnsi"/>
        </w:rPr>
        <w:footnoteRef/>
      </w:r>
      <w:r w:rsidRPr="00C45AE5">
        <w:rPr>
          <w:rFonts w:cstheme="minorHAnsi"/>
        </w:rPr>
        <w:t xml:space="preserve"> Ghozali, Imam. 2011. Aplikasi Analisis Multivariate dengan Program SPSS. Badan Penerbit Universitas Diponegoro. Semarang.</w:t>
      </w:r>
    </w:p>
  </w:footnote>
  <w:footnote w:id="18">
    <w:p w14:paraId="75377633" w14:textId="7F1A3322" w:rsidR="00BF38E6" w:rsidRPr="00C45AE5" w:rsidRDefault="00BF38E6" w:rsidP="00C45AE5">
      <w:pPr>
        <w:pStyle w:val="FootnoteText"/>
        <w:ind w:firstLine="567"/>
        <w:jc w:val="both"/>
        <w:rPr>
          <w:rFonts w:cstheme="minorHAnsi"/>
          <w:lang w:val="id-ID"/>
        </w:rPr>
      </w:pPr>
      <w:r w:rsidRPr="00C45AE5">
        <w:rPr>
          <w:rStyle w:val="FootnoteReference"/>
          <w:rFonts w:cstheme="minorHAnsi"/>
        </w:rPr>
        <w:footnoteRef/>
      </w:r>
      <w:r w:rsidRPr="00C45AE5">
        <w:rPr>
          <w:rFonts w:cstheme="minorHAnsi"/>
        </w:rPr>
        <w:t xml:space="preserve"> Kuncoro, M. (2013). Metode Riset untuk Bisnis dan Ekonomi Edisi 4. Jakarta: Penerbit Erlangga.</w:t>
      </w:r>
    </w:p>
  </w:footnote>
  <w:footnote w:id="19">
    <w:p w14:paraId="468AA259" w14:textId="67F24CE5" w:rsidR="00BF38E6" w:rsidRPr="00BF38E6" w:rsidRDefault="00BF38E6" w:rsidP="00C45AE5">
      <w:pPr>
        <w:pStyle w:val="FootnoteText"/>
        <w:ind w:firstLine="567"/>
        <w:jc w:val="both"/>
        <w:rPr>
          <w:lang w:val="id-ID"/>
        </w:rPr>
      </w:pPr>
      <w:r w:rsidRPr="00C45AE5">
        <w:rPr>
          <w:rStyle w:val="FootnoteReference"/>
          <w:rFonts w:cstheme="minorHAnsi"/>
        </w:rPr>
        <w:footnoteRef/>
      </w:r>
      <w:r w:rsidRPr="00C45AE5">
        <w:rPr>
          <w:rFonts w:cstheme="minorHAnsi"/>
        </w:rPr>
        <w:t xml:space="preserve"> Suliyanto, Dr. 2011. Ekonometrika Terapan Teori dan Aplikasi dengan SPSS. </w:t>
      </w:r>
      <w:proofErr w:type="gramStart"/>
      <w:r w:rsidRPr="00C45AE5">
        <w:rPr>
          <w:rFonts w:cstheme="minorHAnsi"/>
        </w:rPr>
        <w:t>Yogyakarta :</w:t>
      </w:r>
      <w:proofErr w:type="gramEnd"/>
      <w:r w:rsidRPr="00C45AE5">
        <w:rPr>
          <w:rFonts w:cstheme="minorHAnsi"/>
        </w:rPr>
        <w:t xml:space="preserve"> Andi</w:t>
      </w:r>
    </w:p>
  </w:footnote>
  <w:footnote w:id="20">
    <w:p w14:paraId="67EDEA67" w14:textId="7AA7DD86" w:rsidR="007D35BF" w:rsidRPr="007D35BF" w:rsidRDefault="007D35BF" w:rsidP="007D35BF">
      <w:pPr>
        <w:pStyle w:val="FootnoteText"/>
        <w:ind w:firstLine="567"/>
        <w:jc w:val="both"/>
        <w:rPr>
          <w:lang w:val="id-ID"/>
        </w:rPr>
      </w:pPr>
      <w:r>
        <w:rPr>
          <w:rStyle w:val="FootnoteReference"/>
        </w:rPr>
        <w:footnoteRef/>
      </w:r>
      <w:r>
        <w:t xml:space="preserve"> Dwiwardani, L. (2019). Analisis Pengaruh Investasi, Kebijakan Moneter, Dan ZIS (Zakat Infaq Sedekah) Terhadap Pertumbuhan Ekonomi Di Indonesia Periode 2013-2018. E-Repository Universitas Islam Negeri Salatiga. www.febi.iainsalatiga.ac.id</w:t>
      </w:r>
    </w:p>
  </w:footnote>
  <w:footnote w:id="21">
    <w:p w14:paraId="0D5DA40E" w14:textId="1FEB77CC" w:rsidR="007D35BF" w:rsidRPr="007D35BF" w:rsidRDefault="007D35BF" w:rsidP="007D35BF">
      <w:pPr>
        <w:pStyle w:val="FootnoteText"/>
        <w:ind w:firstLine="567"/>
        <w:jc w:val="both"/>
        <w:rPr>
          <w:lang w:val="id-ID"/>
        </w:rPr>
      </w:pPr>
      <w:r>
        <w:rPr>
          <w:rStyle w:val="FootnoteReference"/>
        </w:rPr>
        <w:footnoteRef/>
      </w:r>
      <w:r>
        <w:t xml:space="preserve"> Akhyar Muhammad, Syahnur Sofyan, &amp; Asmawati. (2019). Analisis Interaksi Kebijakan Fiskal Dan Moneter Terhadap Perekonomian Indonesia. Jurnal Perspektif Ekonomi Darussalam, 5(2), 113–123.</w:t>
      </w:r>
    </w:p>
  </w:footnote>
  <w:footnote w:id="22">
    <w:p w14:paraId="67273ADD" w14:textId="1AB808BA" w:rsidR="007D35BF" w:rsidRPr="007D35BF" w:rsidRDefault="007D35BF" w:rsidP="007D35BF">
      <w:pPr>
        <w:pStyle w:val="FootnoteText"/>
        <w:ind w:firstLine="567"/>
        <w:jc w:val="both"/>
        <w:rPr>
          <w:lang w:val="id-ID"/>
        </w:rPr>
      </w:pPr>
      <w:r>
        <w:rPr>
          <w:rStyle w:val="FootnoteReference"/>
        </w:rPr>
        <w:footnoteRef/>
      </w:r>
      <w:r>
        <w:t xml:space="preserve"> Budiyato, V., &amp; Wibowo, W. (2021). Pengaruh Kebijakan Moneter Terhadap Pertumbuhan Ekonomi (Studi Kasus Negara Indonesia). Journal Ilmiah MEA (</w:t>
      </w:r>
      <w:proofErr w:type="gramStart"/>
      <w:r>
        <w:t>Manajemen,Ekonomi</w:t>
      </w:r>
      <w:proofErr w:type="gramEnd"/>
      <w:r>
        <w:t>,Akuntansi), 5(1), 988– 999.</w:t>
      </w:r>
    </w:p>
  </w:footnote>
  <w:footnote w:id="23">
    <w:p w14:paraId="7771CB16" w14:textId="14BD45AF" w:rsidR="00BF38E6" w:rsidRPr="00C45AE5" w:rsidRDefault="00BF38E6" w:rsidP="007D35BF">
      <w:pPr>
        <w:pStyle w:val="FootnoteText"/>
        <w:ind w:firstLine="567"/>
        <w:jc w:val="both"/>
        <w:rPr>
          <w:lang w:val="id-ID"/>
        </w:rPr>
      </w:pPr>
      <w:r w:rsidRPr="00C45AE5">
        <w:rPr>
          <w:rStyle w:val="FootnoteReference"/>
        </w:rPr>
        <w:footnoteRef/>
      </w:r>
      <w:r w:rsidRPr="00C45AE5">
        <w:t xml:space="preserve"> Susanto. (2016). Pengaruh Inflasi, Tingkat Suku Bunga, Dan Nilai Tukar Terhadap Pertumbuhan Ekonomi Indonesia. Journal Economic and Bussiness</w:t>
      </w:r>
    </w:p>
  </w:footnote>
  <w:footnote w:id="24">
    <w:p w14:paraId="7AEB32F6" w14:textId="24388C67" w:rsidR="00BF38E6" w:rsidRPr="00BF38E6" w:rsidRDefault="00BF38E6" w:rsidP="007D35BF">
      <w:pPr>
        <w:pStyle w:val="FootnoteText"/>
        <w:ind w:firstLine="567"/>
        <w:jc w:val="both"/>
        <w:rPr>
          <w:lang w:val="id-ID"/>
        </w:rPr>
      </w:pPr>
      <w:r w:rsidRPr="00C45AE5">
        <w:rPr>
          <w:rStyle w:val="FootnoteReference"/>
        </w:rPr>
        <w:footnoteRef/>
      </w:r>
      <w:r w:rsidRPr="00C45AE5">
        <w:t xml:space="preserve"> Ambarwati, Annisa Dewi. Aziz, I Made Sara dan Ita Sylvia Azita. (2021). Pengaruh Jumlah Uang Beredar (JUB), BI Rate dan Inflasi Terhadap Pertumbuhan Ekonomi di Indonesia Periode 2009-2018. Warmadewa Economic Development Journal (WEDJ) 4 (1) 2021, 21-27</w:t>
      </w:r>
    </w:p>
  </w:footnote>
  <w:footnote w:id="25">
    <w:p w14:paraId="7AB0E058" w14:textId="29DF57B3" w:rsidR="007D35BF" w:rsidRPr="007D35BF" w:rsidRDefault="007D35BF" w:rsidP="007D35BF">
      <w:pPr>
        <w:pStyle w:val="FootnoteText"/>
        <w:ind w:firstLine="567"/>
        <w:rPr>
          <w:lang w:val="id-ID"/>
        </w:rPr>
      </w:pPr>
      <w:r>
        <w:rPr>
          <w:rStyle w:val="FootnoteReference"/>
        </w:rPr>
        <w:footnoteRef/>
      </w:r>
      <w:r>
        <w:t xml:space="preserve"> Gani, R. A., &amp; Ima Amaliah. (2021). Kausalitas Kebijakan Moneter Konvensional dengan Inflasi dan Pertumbuhan Ekonomi di Indonesia Periode Q1 2008 – Q4 2020. Jurnal Riset Ilmu Ekonomi Dan Bisnis, 1, 66–74. https://doi.org/10.29313/jrieb.v1i1.203</w:t>
      </w:r>
    </w:p>
  </w:footnote>
  <w:footnote w:id="26">
    <w:p w14:paraId="0F557483" w14:textId="05C2F0B7" w:rsidR="007D35BF" w:rsidRPr="007D35BF" w:rsidRDefault="007D35BF" w:rsidP="007D35BF">
      <w:pPr>
        <w:pStyle w:val="FootnoteText"/>
        <w:ind w:firstLine="567"/>
        <w:rPr>
          <w:lang w:val="id-ID"/>
        </w:rPr>
      </w:pPr>
      <w:r>
        <w:rPr>
          <w:rStyle w:val="FootnoteReference"/>
        </w:rPr>
        <w:footnoteRef/>
      </w:r>
      <w:r>
        <w:t xml:space="preserve"> Budiyato, V., &amp; Wibowo, W. (2021). Pengaruh Kebijakan Moneter Terhadap Pertumbuhan Ekonomi (Studi Kasus Negara Indonesia). Journal Ilmiah MEA (</w:t>
      </w:r>
      <w:proofErr w:type="gramStart"/>
      <w:r>
        <w:t>Manajemen,Ekonomi</w:t>
      </w:r>
      <w:proofErr w:type="gramEnd"/>
      <w:r>
        <w:t>,Akuntansi), 5(1), 988– 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569"/>
    <w:multiLevelType w:val="hybridMultilevel"/>
    <w:tmpl w:val="8F9C00A0"/>
    <w:lvl w:ilvl="0" w:tplc="72081B2E">
      <w:start w:val="1"/>
      <w:numFmt w:val="lowerLetter"/>
      <w:lvlText w:val="%1."/>
      <w:lvlJc w:val="left"/>
      <w:pPr>
        <w:ind w:left="3349" w:hanging="360"/>
      </w:pPr>
      <w:rPr>
        <w:i w:val="0"/>
        <w:iCs w:val="0"/>
      </w:rPr>
    </w:lvl>
    <w:lvl w:ilvl="1" w:tplc="38090019">
      <w:start w:val="1"/>
      <w:numFmt w:val="lowerLetter"/>
      <w:lvlText w:val="%2."/>
      <w:lvlJc w:val="left"/>
      <w:pPr>
        <w:ind w:left="4069" w:hanging="360"/>
      </w:pPr>
    </w:lvl>
    <w:lvl w:ilvl="2" w:tplc="3809001B">
      <w:start w:val="1"/>
      <w:numFmt w:val="lowerRoman"/>
      <w:lvlText w:val="%3."/>
      <w:lvlJc w:val="right"/>
      <w:pPr>
        <w:ind w:left="4789" w:hanging="180"/>
      </w:pPr>
    </w:lvl>
    <w:lvl w:ilvl="3" w:tplc="3809000F">
      <w:start w:val="1"/>
      <w:numFmt w:val="decimal"/>
      <w:lvlText w:val="%4."/>
      <w:lvlJc w:val="left"/>
      <w:pPr>
        <w:ind w:left="5509" w:hanging="360"/>
      </w:pPr>
    </w:lvl>
    <w:lvl w:ilvl="4" w:tplc="38090019">
      <w:start w:val="1"/>
      <w:numFmt w:val="lowerLetter"/>
      <w:lvlText w:val="%5."/>
      <w:lvlJc w:val="left"/>
      <w:pPr>
        <w:ind w:left="6229" w:hanging="360"/>
      </w:pPr>
    </w:lvl>
    <w:lvl w:ilvl="5" w:tplc="3809001B">
      <w:start w:val="1"/>
      <w:numFmt w:val="lowerRoman"/>
      <w:lvlText w:val="%6."/>
      <w:lvlJc w:val="right"/>
      <w:pPr>
        <w:ind w:left="6949" w:hanging="180"/>
      </w:pPr>
    </w:lvl>
    <w:lvl w:ilvl="6" w:tplc="3809000F">
      <w:start w:val="1"/>
      <w:numFmt w:val="decimal"/>
      <w:lvlText w:val="%7."/>
      <w:lvlJc w:val="left"/>
      <w:pPr>
        <w:ind w:left="7669" w:hanging="360"/>
      </w:pPr>
    </w:lvl>
    <w:lvl w:ilvl="7" w:tplc="38090019">
      <w:start w:val="1"/>
      <w:numFmt w:val="lowerLetter"/>
      <w:lvlText w:val="%8."/>
      <w:lvlJc w:val="left"/>
      <w:pPr>
        <w:ind w:left="8389" w:hanging="360"/>
      </w:pPr>
    </w:lvl>
    <w:lvl w:ilvl="8" w:tplc="3809001B">
      <w:start w:val="1"/>
      <w:numFmt w:val="lowerRoman"/>
      <w:lvlText w:val="%9."/>
      <w:lvlJc w:val="right"/>
      <w:pPr>
        <w:ind w:left="9109" w:hanging="180"/>
      </w:pPr>
    </w:lvl>
  </w:abstractNum>
  <w:abstractNum w:abstractNumId="1" w15:restartNumberingAfterBreak="0">
    <w:nsid w:val="028D1108"/>
    <w:multiLevelType w:val="hybridMultilevel"/>
    <w:tmpl w:val="ABB23A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130095"/>
    <w:multiLevelType w:val="hybridMultilevel"/>
    <w:tmpl w:val="6CA2043A"/>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 w15:restartNumberingAfterBreak="0">
    <w:nsid w:val="0CCA5C53"/>
    <w:multiLevelType w:val="hybridMultilevel"/>
    <w:tmpl w:val="2A0ED3F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33C745D"/>
    <w:multiLevelType w:val="hybridMultilevel"/>
    <w:tmpl w:val="1854CC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9E5039"/>
    <w:multiLevelType w:val="hybridMultilevel"/>
    <w:tmpl w:val="F26A7C62"/>
    <w:lvl w:ilvl="0" w:tplc="62A2626A">
      <w:start w:val="1"/>
      <w:numFmt w:val="lowerLetter"/>
      <w:lvlText w:val="%1."/>
      <w:lvlJc w:val="left"/>
      <w:pPr>
        <w:ind w:left="1440" w:hanging="360"/>
      </w:pPr>
      <w:rPr>
        <w:i w:val="0"/>
        <w:iCs w:val="0"/>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6" w15:restartNumberingAfterBreak="0">
    <w:nsid w:val="29CD4D73"/>
    <w:multiLevelType w:val="hybridMultilevel"/>
    <w:tmpl w:val="8B1669F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2D042965"/>
    <w:multiLevelType w:val="hybridMultilevel"/>
    <w:tmpl w:val="336AEF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3F50D2B"/>
    <w:multiLevelType w:val="hybridMultilevel"/>
    <w:tmpl w:val="CF125CF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3C8C119D"/>
    <w:multiLevelType w:val="hybridMultilevel"/>
    <w:tmpl w:val="40EC2068"/>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3F4F0457"/>
    <w:multiLevelType w:val="hybridMultilevel"/>
    <w:tmpl w:val="E58475C8"/>
    <w:lvl w:ilvl="0" w:tplc="BAD63DAA">
      <w:start w:val="1"/>
      <w:numFmt w:val="decimal"/>
      <w:lvlText w:val="%1."/>
      <w:lvlJc w:val="left"/>
      <w:pPr>
        <w:ind w:left="720" w:hanging="360"/>
      </w:pPr>
      <w:rPr>
        <w:b w:val="0"/>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41DC5D6A"/>
    <w:multiLevelType w:val="hybridMultilevel"/>
    <w:tmpl w:val="061A7DCC"/>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15:restartNumberingAfterBreak="0">
    <w:nsid w:val="4B071762"/>
    <w:multiLevelType w:val="hybridMultilevel"/>
    <w:tmpl w:val="CCA21A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0A45BCE"/>
    <w:multiLevelType w:val="hybridMultilevel"/>
    <w:tmpl w:val="4F84F550"/>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5EC7A09"/>
    <w:multiLevelType w:val="hybridMultilevel"/>
    <w:tmpl w:val="504A7610"/>
    <w:lvl w:ilvl="0" w:tplc="38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024214A"/>
    <w:multiLevelType w:val="hybridMultilevel"/>
    <w:tmpl w:val="8FD08766"/>
    <w:lvl w:ilvl="0" w:tplc="9168DC82">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 w15:restartNumberingAfterBreak="0">
    <w:nsid w:val="6192723E"/>
    <w:multiLevelType w:val="hybridMultilevel"/>
    <w:tmpl w:val="E9F06380"/>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3D70D7E"/>
    <w:multiLevelType w:val="hybridMultilevel"/>
    <w:tmpl w:val="91863F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8CD3B0F"/>
    <w:multiLevelType w:val="hybridMultilevel"/>
    <w:tmpl w:val="8BEC3F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9553ADE"/>
    <w:multiLevelType w:val="hybridMultilevel"/>
    <w:tmpl w:val="72A250A2"/>
    <w:lvl w:ilvl="0" w:tplc="DE587508">
      <w:start w:val="1"/>
      <w:numFmt w:val="decimal"/>
      <w:lvlText w:val="%1."/>
      <w:lvlJc w:val="left"/>
      <w:pPr>
        <w:ind w:left="720" w:hanging="360"/>
      </w:pPr>
      <w:rPr>
        <w:b w:val="0"/>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 w15:restartNumberingAfterBreak="0">
    <w:nsid w:val="6CDF0826"/>
    <w:multiLevelType w:val="hybridMultilevel"/>
    <w:tmpl w:val="ED427C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6EF86E3A"/>
    <w:multiLevelType w:val="hybridMultilevel"/>
    <w:tmpl w:val="D4F690D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5EA605F"/>
    <w:multiLevelType w:val="hybridMultilevel"/>
    <w:tmpl w:val="D9AEA4B2"/>
    <w:lvl w:ilvl="0" w:tplc="38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1161045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7403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17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9022199">
    <w:abstractNumId w:val="9"/>
  </w:num>
  <w:num w:numId="5" w16cid:durableId="92895490">
    <w:abstractNumId w:val="0"/>
  </w:num>
  <w:num w:numId="6" w16cid:durableId="622731151">
    <w:abstractNumId w:val="21"/>
  </w:num>
  <w:num w:numId="7" w16cid:durableId="1770539972">
    <w:abstractNumId w:val="11"/>
  </w:num>
  <w:num w:numId="8" w16cid:durableId="831414493">
    <w:abstractNumId w:val="14"/>
  </w:num>
  <w:num w:numId="9" w16cid:durableId="632448450">
    <w:abstractNumId w:val="14"/>
  </w:num>
  <w:num w:numId="10" w16cid:durableId="994912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892666">
    <w:abstractNumId w:val="3"/>
  </w:num>
  <w:num w:numId="12" w16cid:durableId="1328438281">
    <w:abstractNumId w:val="22"/>
  </w:num>
  <w:num w:numId="13" w16cid:durableId="925109482">
    <w:abstractNumId w:val="22"/>
  </w:num>
  <w:num w:numId="14" w16cid:durableId="994840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45253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9399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033070">
    <w:abstractNumId w:val="7"/>
  </w:num>
  <w:num w:numId="18" w16cid:durableId="934289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6774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580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3531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1942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5674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4788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5792803">
    <w:abstractNumId w:val="17"/>
  </w:num>
  <w:num w:numId="26" w16cid:durableId="1810630759">
    <w:abstractNumId w:val="1"/>
  </w:num>
  <w:num w:numId="27" w16cid:durableId="1151680430">
    <w:abstractNumId w:val="13"/>
  </w:num>
  <w:num w:numId="28" w16cid:durableId="1436290641">
    <w:abstractNumId w:val="4"/>
  </w:num>
  <w:num w:numId="29" w16cid:durableId="1244736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D1"/>
    <w:rsid w:val="00002836"/>
    <w:rsid w:val="000056EB"/>
    <w:rsid w:val="00012ADB"/>
    <w:rsid w:val="00033738"/>
    <w:rsid w:val="0003652B"/>
    <w:rsid w:val="00036D3B"/>
    <w:rsid w:val="0004249E"/>
    <w:rsid w:val="00051173"/>
    <w:rsid w:val="000547FE"/>
    <w:rsid w:val="00063E91"/>
    <w:rsid w:val="0007447C"/>
    <w:rsid w:val="000831B4"/>
    <w:rsid w:val="0008567C"/>
    <w:rsid w:val="0009002F"/>
    <w:rsid w:val="000962C7"/>
    <w:rsid w:val="000E61D7"/>
    <w:rsid w:val="000E6A24"/>
    <w:rsid w:val="00104B9D"/>
    <w:rsid w:val="001153CA"/>
    <w:rsid w:val="001322A4"/>
    <w:rsid w:val="00150197"/>
    <w:rsid w:val="001538EB"/>
    <w:rsid w:val="0017180D"/>
    <w:rsid w:val="0018320B"/>
    <w:rsid w:val="00196E4B"/>
    <w:rsid w:val="001A47E1"/>
    <w:rsid w:val="001A68F5"/>
    <w:rsid w:val="001A7CBB"/>
    <w:rsid w:val="001B3F27"/>
    <w:rsid w:val="001C0DFA"/>
    <w:rsid w:val="001E6F76"/>
    <w:rsid w:val="002130DC"/>
    <w:rsid w:val="00225B6B"/>
    <w:rsid w:val="002263D3"/>
    <w:rsid w:val="00241287"/>
    <w:rsid w:val="0025732B"/>
    <w:rsid w:val="00273546"/>
    <w:rsid w:val="002752E5"/>
    <w:rsid w:val="002915CD"/>
    <w:rsid w:val="002A0543"/>
    <w:rsid w:val="002A6AEF"/>
    <w:rsid w:val="002C6698"/>
    <w:rsid w:val="002D7A5F"/>
    <w:rsid w:val="002F2E9C"/>
    <w:rsid w:val="002F7C0C"/>
    <w:rsid w:val="0032535E"/>
    <w:rsid w:val="00330F7F"/>
    <w:rsid w:val="0033493F"/>
    <w:rsid w:val="003355B3"/>
    <w:rsid w:val="003506C1"/>
    <w:rsid w:val="003616F6"/>
    <w:rsid w:val="003658F4"/>
    <w:rsid w:val="00377D7F"/>
    <w:rsid w:val="003834C8"/>
    <w:rsid w:val="00386CB2"/>
    <w:rsid w:val="00391746"/>
    <w:rsid w:val="00395545"/>
    <w:rsid w:val="003A2F47"/>
    <w:rsid w:val="003B6985"/>
    <w:rsid w:val="003C6B1C"/>
    <w:rsid w:val="003D41B1"/>
    <w:rsid w:val="003E0663"/>
    <w:rsid w:val="003F7586"/>
    <w:rsid w:val="00445550"/>
    <w:rsid w:val="00466C55"/>
    <w:rsid w:val="004924A8"/>
    <w:rsid w:val="004926D4"/>
    <w:rsid w:val="004A7D8C"/>
    <w:rsid w:val="004B05DD"/>
    <w:rsid w:val="004B24C7"/>
    <w:rsid w:val="004D1B2E"/>
    <w:rsid w:val="004D6781"/>
    <w:rsid w:val="004E1C77"/>
    <w:rsid w:val="004F4B9A"/>
    <w:rsid w:val="005034E3"/>
    <w:rsid w:val="00521302"/>
    <w:rsid w:val="00521D6D"/>
    <w:rsid w:val="005346BB"/>
    <w:rsid w:val="005346E4"/>
    <w:rsid w:val="0054097F"/>
    <w:rsid w:val="00540FBF"/>
    <w:rsid w:val="00542A16"/>
    <w:rsid w:val="00555103"/>
    <w:rsid w:val="00560D86"/>
    <w:rsid w:val="00567826"/>
    <w:rsid w:val="00573B21"/>
    <w:rsid w:val="00584EE0"/>
    <w:rsid w:val="005863CA"/>
    <w:rsid w:val="005A3ED9"/>
    <w:rsid w:val="005A7B21"/>
    <w:rsid w:val="00614E2F"/>
    <w:rsid w:val="0063110D"/>
    <w:rsid w:val="006560F6"/>
    <w:rsid w:val="0067717B"/>
    <w:rsid w:val="006954D8"/>
    <w:rsid w:val="006A7038"/>
    <w:rsid w:val="006B5C98"/>
    <w:rsid w:val="006C6DAD"/>
    <w:rsid w:val="006E4923"/>
    <w:rsid w:val="006E6E31"/>
    <w:rsid w:val="00701178"/>
    <w:rsid w:val="007041D5"/>
    <w:rsid w:val="007070D0"/>
    <w:rsid w:val="007219C9"/>
    <w:rsid w:val="00743C9C"/>
    <w:rsid w:val="00744D55"/>
    <w:rsid w:val="007518BB"/>
    <w:rsid w:val="007566CA"/>
    <w:rsid w:val="00764F16"/>
    <w:rsid w:val="0077241E"/>
    <w:rsid w:val="007911C6"/>
    <w:rsid w:val="007978E1"/>
    <w:rsid w:val="007A422C"/>
    <w:rsid w:val="007C5A23"/>
    <w:rsid w:val="007D35BF"/>
    <w:rsid w:val="007E18ED"/>
    <w:rsid w:val="007F0A31"/>
    <w:rsid w:val="00815486"/>
    <w:rsid w:val="00844329"/>
    <w:rsid w:val="00844E58"/>
    <w:rsid w:val="008530F6"/>
    <w:rsid w:val="008605A8"/>
    <w:rsid w:val="0086070B"/>
    <w:rsid w:val="008A019A"/>
    <w:rsid w:val="008A5AD2"/>
    <w:rsid w:val="008B7837"/>
    <w:rsid w:val="008C57BE"/>
    <w:rsid w:val="008D7EB7"/>
    <w:rsid w:val="008E240F"/>
    <w:rsid w:val="008F172B"/>
    <w:rsid w:val="009023AD"/>
    <w:rsid w:val="00902E61"/>
    <w:rsid w:val="00907941"/>
    <w:rsid w:val="00910EA4"/>
    <w:rsid w:val="00917415"/>
    <w:rsid w:val="00925365"/>
    <w:rsid w:val="00936423"/>
    <w:rsid w:val="00936D03"/>
    <w:rsid w:val="0094043C"/>
    <w:rsid w:val="0094598D"/>
    <w:rsid w:val="00952637"/>
    <w:rsid w:val="00953784"/>
    <w:rsid w:val="00960F90"/>
    <w:rsid w:val="009614ED"/>
    <w:rsid w:val="00965D33"/>
    <w:rsid w:val="00972C22"/>
    <w:rsid w:val="0097334A"/>
    <w:rsid w:val="009757C0"/>
    <w:rsid w:val="009962CC"/>
    <w:rsid w:val="009A555B"/>
    <w:rsid w:val="009B03AB"/>
    <w:rsid w:val="009B3477"/>
    <w:rsid w:val="009E0F7B"/>
    <w:rsid w:val="009E2447"/>
    <w:rsid w:val="009E3737"/>
    <w:rsid w:val="009F1FBB"/>
    <w:rsid w:val="009F2725"/>
    <w:rsid w:val="009F72DC"/>
    <w:rsid w:val="00A022D1"/>
    <w:rsid w:val="00A12838"/>
    <w:rsid w:val="00A13622"/>
    <w:rsid w:val="00A216F1"/>
    <w:rsid w:val="00A22F4A"/>
    <w:rsid w:val="00A25321"/>
    <w:rsid w:val="00A43DBB"/>
    <w:rsid w:val="00A5700B"/>
    <w:rsid w:val="00A94F59"/>
    <w:rsid w:val="00A96D6E"/>
    <w:rsid w:val="00AA21F8"/>
    <w:rsid w:val="00AA3DD5"/>
    <w:rsid w:val="00AB3DFE"/>
    <w:rsid w:val="00AD7FD0"/>
    <w:rsid w:val="00AE43F9"/>
    <w:rsid w:val="00AE59EB"/>
    <w:rsid w:val="00AE71CA"/>
    <w:rsid w:val="00AF44AE"/>
    <w:rsid w:val="00AF51E6"/>
    <w:rsid w:val="00B137F9"/>
    <w:rsid w:val="00B22DF2"/>
    <w:rsid w:val="00B255B7"/>
    <w:rsid w:val="00B33274"/>
    <w:rsid w:val="00B4318C"/>
    <w:rsid w:val="00B44C52"/>
    <w:rsid w:val="00BE76EE"/>
    <w:rsid w:val="00BF38E6"/>
    <w:rsid w:val="00C05A98"/>
    <w:rsid w:val="00C05CEA"/>
    <w:rsid w:val="00C168C7"/>
    <w:rsid w:val="00C41C5A"/>
    <w:rsid w:val="00C45AE5"/>
    <w:rsid w:val="00C61455"/>
    <w:rsid w:val="00CE0A84"/>
    <w:rsid w:val="00CE7432"/>
    <w:rsid w:val="00CE7DF1"/>
    <w:rsid w:val="00D22118"/>
    <w:rsid w:val="00D2782D"/>
    <w:rsid w:val="00D3643E"/>
    <w:rsid w:val="00D60353"/>
    <w:rsid w:val="00D62E67"/>
    <w:rsid w:val="00D707EA"/>
    <w:rsid w:val="00D70B43"/>
    <w:rsid w:val="00D77F83"/>
    <w:rsid w:val="00D83292"/>
    <w:rsid w:val="00DA6716"/>
    <w:rsid w:val="00DC7462"/>
    <w:rsid w:val="00DD0FDB"/>
    <w:rsid w:val="00DE219E"/>
    <w:rsid w:val="00DF17E1"/>
    <w:rsid w:val="00E06CAF"/>
    <w:rsid w:val="00E07800"/>
    <w:rsid w:val="00E14B74"/>
    <w:rsid w:val="00E15972"/>
    <w:rsid w:val="00E169C1"/>
    <w:rsid w:val="00E22A66"/>
    <w:rsid w:val="00E23B02"/>
    <w:rsid w:val="00E357B6"/>
    <w:rsid w:val="00E54DB7"/>
    <w:rsid w:val="00E779A9"/>
    <w:rsid w:val="00E9278B"/>
    <w:rsid w:val="00E96828"/>
    <w:rsid w:val="00ED4424"/>
    <w:rsid w:val="00ED4A2E"/>
    <w:rsid w:val="00EE60E6"/>
    <w:rsid w:val="00EF603B"/>
    <w:rsid w:val="00F00A4A"/>
    <w:rsid w:val="00F34B68"/>
    <w:rsid w:val="00F36588"/>
    <w:rsid w:val="00F52DEC"/>
    <w:rsid w:val="00F56F7B"/>
    <w:rsid w:val="00F63A6F"/>
    <w:rsid w:val="00F8301B"/>
    <w:rsid w:val="00F9452A"/>
    <w:rsid w:val="00FB0748"/>
    <w:rsid w:val="00FB3793"/>
    <w:rsid w:val="00FB763C"/>
    <w:rsid w:val="00FD2185"/>
    <w:rsid w:val="00FD37A0"/>
    <w:rsid w:val="00FD4C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0201A"/>
  <w15:docId w15:val="{32DA511B-7DBC-4A58-A04E-5700A717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554D9"/>
    <w:rPr>
      <w:color w:val="0000FF" w:themeColor="hyperlink"/>
      <w:u w:val="single"/>
    </w:rPr>
  </w:style>
  <w:style w:type="paragraph" w:customStyle="1" w:styleId="Default">
    <w:name w:val="Default"/>
    <w:rsid w:val="00B554D9"/>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39"/>
    <w:rsid w:val="00B554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554D9"/>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55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D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73B21"/>
    <w:pPr>
      <w:spacing w:after="200" w:line="276" w:lineRule="auto"/>
      <w:ind w:left="720"/>
      <w:contextualSpacing/>
    </w:pPr>
    <w:rPr>
      <w:rFonts w:asciiTheme="minorHAnsi" w:eastAsiaTheme="minorHAnsi" w:hAnsiTheme="minorHAnsi" w:cstheme="minorBidi"/>
      <w:lang w:val="en-US" w:eastAsia="en-US"/>
    </w:rPr>
  </w:style>
  <w:style w:type="table" w:styleId="PlainTable2">
    <w:name w:val="Plain Table 2"/>
    <w:basedOn w:val="TableNormal"/>
    <w:uiPriority w:val="42"/>
    <w:rsid w:val="005346E4"/>
    <w:pPr>
      <w:spacing w:after="0" w:line="240" w:lineRule="auto"/>
    </w:pPr>
    <w:rPr>
      <w:rFonts w:asciiTheme="minorHAnsi" w:eastAsiaTheme="minorHAnsi" w:hAnsiTheme="minorHAnsi" w:cstheme="minorBidi"/>
      <w:kern w:val="2"/>
      <w:lang w:val="en-ID" w:eastAsia="en-US"/>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96D6E"/>
    <w:rPr>
      <w:color w:val="666666"/>
    </w:rPr>
  </w:style>
  <w:style w:type="character" w:customStyle="1" w:styleId="UnresolvedMention1">
    <w:name w:val="Unresolved Mention1"/>
    <w:basedOn w:val="DefaultParagraphFont"/>
    <w:uiPriority w:val="99"/>
    <w:semiHidden/>
    <w:unhideWhenUsed/>
    <w:rsid w:val="001A7CBB"/>
    <w:rPr>
      <w:color w:val="605E5C"/>
      <w:shd w:val="clear" w:color="auto" w:fill="E1DFDD"/>
    </w:rPr>
  </w:style>
  <w:style w:type="table" w:styleId="ListTable6Colorful">
    <w:name w:val="List Table 6 Colorful"/>
    <w:basedOn w:val="TableNormal"/>
    <w:uiPriority w:val="51"/>
    <w:rsid w:val="00E9682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E968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945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6">
    <w:name w:val="Grid Table 6 Colorful Accent 6"/>
    <w:basedOn w:val="TableNormal"/>
    <w:uiPriority w:val="51"/>
    <w:rsid w:val="00E54DB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Style1">
    <w:name w:val="Style1"/>
    <w:basedOn w:val="TableNormal"/>
    <w:uiPriority w:val="99"/>
    <w:rsid w:val="007041D5"/>
    <w:pPr>
      <w:spacing w:after="0" w:line="240" w:lineRule="auto"/>
    </w:pPr>
    <w:rPr>
      <w:rFonts w:asciiTheme="minorHAnsi" w:eastAsiaTheme="minorHAnsi" w:hAnsiTheme="minorHAnsi" w:cstheme="minorBidi"/>
      <w:kern w:val="2"/>
      <w:lang w:val="en-ID" w:eastAsia="en-US"/>
      <w14:ligatures w14:val="standardContextual"/>
    </w:rPr>
    <w:tblPr>
      <w:tblInd w:w="0" w:type="nil"/>
    </w:tblPr>
  </w:style>
  <w:style w:type="paragraph" w:styleId="Header">
    <w:name w:val="header"/>
    <w:basedOn w:val="Normal"/>
    <w:link w:val="HeaderChar"/>
    <w:uiPriority w:val="99"/>
    <w:unhideWhenUsed/>
    <w:rsid w:val="004D6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781"/>
  </w:style>
  <w:style w:type="paragraph" w:styleId="Footer">
    <w:name w:val="footer"/>
    <w:basedOn w:val="Normal"/>
    <w:link w:val="FooterChar"/>
    <w:uiPriority w:val="99"/>
    <w:unhideWhenUsed/>
    <w:rsid w:val="004D6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781"/>
  </w:style>
  <w:style w:type="paragraph" w:styleId="FootnoteText">
    <w:name w:val="footnote text"/>
    <w:basedOn w:val="Normal"/>
    <w:link w:val="FootnoteTextChar"/>
    <w:uiPriority w:val="99"/>
    <w:unhideWhenUsed/>
    <w:rsid w:val="00E9278B"/>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E9278B"/>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E9278B"/>
    <w:rPr>
      <w:vertAlign w:val="superscript"/>
    </w:rPr>
  </w:style>
  <w:style w:type="character" w:styleId="Emphasis">
    <w:name w:val="Emphasis"/>
    <w:basedOn w:val="DefaultParagraphFont"/>
    <w:uiPriority w:val="20"/>
    <w:qFormat/>
    <w:rsid w:val="0017180D"/>
    <w:rPr>
      <w:i/>
      <w:iCs/>
    </w:rPr>
  </w:style>
  <w:style w:type="table" w:styleId="ListTable7Colorful">
    <w:name w:val="List Table 7 Colorful"/>
    <w:basedOn w:val="TableNormal"/>
    <w:uiPriority w:val="52"/>
    <w:rsid w:val="0054097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EF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694">
      <w:bodyDiv w:val="1"/>
      <w:marLeft w:val="0"/>
      <w:marRight w:val="0"/>
      <w:marTop w:val="0"/>
      <w:marBottom w:val="0"/>
      <w:divBdr>
        <w:top w:val="none" w:sz="0" w:space="0" w:color="auto"/>
        <w:left w:val="none" w:sz="0" w:space="0" w:color="auto"/>
        <w:bottom w:val="none" w:sz="0" w:space="0" w:color="auto"/>
        <w:right w:val="none" w:sz="0" w:space="0" w:color="auto"/>
      </w:divBdr>
    </w:div>
    <w:div w:id="14162408">
      <w:bodyDiv w:val="1"/>
      <w:marLeft w:val="0"/>
      <w:marRight w:val="0"/>
      <w:marTop w:val="0"/>
      <w:marBottom w:val="0"/>
      <w:divBdr>
        <w:top w:val="none" w:sz="0" w:space="0" w:color="auto"/>
        <w:left w:val="none" w:sz="0" w:space="0" w:color="auto"/>
        <w:bottom w:val="none" w:sz="0" w:space="0" w:color="auto"/>
        <w:right w:val="none" w:sz="0" w:space="0" w:color="auto"/>
      </w:divBdr>
      <w:divsChild>
        <w:div w:id="1253322127">
          <w:marLeft w:val="480"/>
          <w:marRight w:val="0"/>
          <w:marTop w:val="0"/>
          <w:marBottom w:val="0"/>
          <w:divBdr>
            <w:top w:val="none" w:sz="0" w:space="0" w:color="auto"/>
            <w:left w:val="none" w:sz="0" w:space="0" w:color="auto"/>
            <w:bottom w:val="none" w:sz="0" w:space="0" w:color="auto"/>
            <w:right w:val="none" w:sz="0" w:space="0" w:color="auto"/>
          </w:divBdr>
        </w:div>
        <w:div w:id="1873111397">
          <w:marLeft w:val="480"/>
          <w:marRight w:val="0"/>
          <w:marTop w:val="0"/>
          <w:marBottom w:val="0"/>
          <w:divBdr>
            <w:top w:val="none" w:sz="0" w:space="0" w:color="auto"/>
            <w:left w:val="none" w:sz="0" w:space="0" w:color="auto"/>
            <w:bottom w:val="none" w:sz="0" w:space="0" w:color="auto"/>
            <w:right w:val="none" w:sz="0" w:space="0" w:color="auto"/>
          </w:divBdr>
        </w:div>
        <w:div w:id="1588155886">
          <w:marLeft w:val="480"/>
          <w:marRight w:val="0"/>
          <w:marTop w:val="0"/>
          <w:marBottom w:val="0"/>
          <w:divBdr>
            <w:top w:val="none" w:sz="0" w:space="0" w:color="auto"/>
            <w:left w:val="none" w:sz="0" w:space="0" w:color="auto"/>
            <w:bottom w:val="none" w:sz="0" w:space="0" w:color="auto"/>
            <w:right w:val="none" w:sz="0" w:space="0" w:color="auto"/>
          </w:divBdr>
        </w:div>
        <w:div w:id="698706528">
          <w:marLeft w:val="480"/>
          <w:marRight w:val="0"/>
          <w:marTop w:val="0"/>
          <w:marBottom w:val="0"/>
          <w:divBdr>
            <w:top w:val="none" w:sz="0" w:space="0" w:color="auto"/>
            <w:left w:val="none" w:sz="0" w:space="0" w:color="auto"/>
            <w:bottom w:val="none" w:sz="0" w:space="0" w:color="auto"/>
            <w:right w:val="none" w:sz="0" w:space="0" w:color="auto"/>
          </w:divBdr>
        </w:div>
        <w:div w:id="441414157">
          <w:marLeft w:val="480"/>
          <w:marRight w:val="0"/>
          <w:marTop w:val="0"/>
          <w:marBottom w:val="0"/>
          <w:divBdr>
            <w:top w:val="none" w:sz="0" w:space="0" w:color="auto"/>
            <w:left w:val="none" w:sz="0" w:space="0" w:color="auto"/>
            <w:bottom w:val="none" w:sz="0" w:space="0" w:color="auto"/>
            <w:right w:val="none" w:sz="0" w:space="0" w:color="auto"/>
          </w:divBdr>
        </w:div>
        <w:div w:id="407046601">
          <w:marLeft w:val="480"/>
          <w:marRight w:val="0"/>
          <w:marTop w:val="0"/>
          <w:marBottom w:val="0"/>
          <w:divBdr>
            <w:top w:val="none" w:sz="0" w:space="0" w:color="auto"/>
            <w:left w:val="none" w:sz="0" w:space="0" w:color="auto"/>
            <w:bottom w:val="none" w:sz="0" w:space="0" w:color="auto"/>
            <w:right w:val="none" w:sz="0" w:space="0" w:color="auto"/>
          </w:divBdr>
        </w:div>
        <w:div w:id="1818298189">
          <w:marLeft w:val="480"/>
          <w:marRight w:val="0"/>
          <w:marTop w:val="0"/>
          <w:marBottom w:val="0"/>
          <w:divBdr>
            <w:top w:val="none" w:sz="0" w:space="0" w:color="auto"/>
            <w:left w:val="none" w:sz="0" w:space="0" w:color="auto"/>
            <w:bottom w:val="none" w:sz="0" w:space="0" w:color="auto"/>
            <w:right w:val="none" w:sz="0" w:space="0" w:color="auto"/>
          </w:divBdr>
        </w:div>
        <w:div w:id="722213977">
          <w:marLeft w:val="480"/>
          <w:marRight w:val="0"/>
          <w:marTop w:val="0"/>
          <w:marBottom w:val="0"/>
          <w:divBdr>
            <w:top w:val="none" w:sz="0" w:space="0" w:color="auto"/>
            <w:left w:val="none" w:sz="0" w:space="0" w:color="auto"/>
            <w:bottom w:val="none" w:sz="0" w:space="0" w:color="auto"/>
            <w:right w:val="none" w:sz="0" w:space="0" w:color="auto"/>
          </w:divBdr>
        </w:div>
        <w:div w:id="38559657">
          <w:marLeft w:val="480"/>
          <w:marRight w:val="0"/>
          <w:marTop w:val="0"/>
          <w:marBottom w:val="0"/>
          <w:divBdr>
            <w:top w:val="none" w:sz="0" w:space="0" w:color="auto"/>
            <w:left w:val="none" w:sz="0" w:space="0" w:color="auto"/>
            <w:bottom w:val="none" w:sz="0" w:space="0" w:color="auto"/>
            <w:right w:val="none" w:sz="0" w:space="0" w:color="auto"/>
          </w:divBdr>
        </w:div>
        <w:div w:id="19478413">
          <w:marLeft w:val="480"/>
          <w:marRight w:val="0"/>
          <w:marTop w:val="0"/>
          <w:marBottom w:val="0"/>
          <w:divBdr>
            <w:top w:val="none" w:sz="0" w:space="0" w:color="auto"/>
            <w:left w:val="none" w:sz="0" w:space="0" w:color="auto"/>
            <w:bottom w:val="none" w:sz="0" w:space="0" w:color="auto"/>
            <w:right w:val="none" w:sz="0" w:space="0" w:color="auto"/>
          </w:divBdr>
        </w:div>
        <w:div w:id="976571740">
          <w:marLeft w:val="480"/>
          <w:marRight w:val="0"/>
          <w:marTop w:val="0"/>
          <w:marBottom w:val="0"/>
          <w:divBdr>
            <w:top w:val="none" w:sz="0" w:space="0" w:color="auto"/>
            <w:left w:val="none" w:sz="0" w:space="0" w:color="auto"/>
            <w:bottom w:val="none" w:sz="0" w:space="0" w:color="auto"/>
            <w:right w:val="none" w:sz="0" w:space="0" w:color="auto"/>
          </w:divBdr>
        </w:div>
        <w:div w:id="1853302003">
          <w:marLeft w:val="480"/>
          <w:marRight w:val="0"/>
          <w:marTop w:val="0"/>
          <w:marBottom w:val="0"/>
          <w:divBdr>
            <w:top w:val="none" w:sz="0" w:space="0" w:color="auto"/>
            <w:left w:val="none" w:sz="0" w:space="0" w:color="auto"/>
            <w:bottom w:val="none" w:sz="0" w:space="0" w:color="auto"/>
            <w:right w:val="none" w:sz="0" w:space="0" w:color="auto"/>
          </w:divBdr>
        </w:div>
        <w:div w:id="401636575">
          <w:marLeft w:val="480"/>
          <w:marRight w:val="0"/>
          <w:marTop w:val="0"/>
          <w:marBottom w:val="0"/>
          <w:divBdr>
            <w:top w:val="none" w:sz="0" w:space="0" w:color="auto"/>
            <w:left w:val="none" w:sz="0" w:space="0" w:color="auto"/>
            <w:bottom w:val="none" w:sz="0" w:space="0" w:color="auto"/>
            <w:right w:val="none" w:sz="0" w:space="0" w:color="auto"/>
          </w:divBdr>
        </w:div>
        <w:div w:id="537133478">
          <w:marLeft w:val="480"/>
          <w:marRight w:val="0"/>
          <w:marTop w:val="0"/>
          <w:marBottom w:val="0"/>
          <w:divBdr>
            <w:top w:val="none" w:sz="0" w:space="0" w:color="auto"/>
            <w:left w:val="none" w:sz="0" w:space="0" w:color="auto"/>
            <w:bottom w:val="none" w:sz="0" w:space="0" w:color="auto"/>
            <w:right w:val="none" w:sz="0" w:space="0" w:color="auto"/>
          </w:divBdr>
        </w:div>
        <w:div w:id="888227809">
          <w:marLeft w:val="480"/>
          <w:marRight w:val="0"/>
          <w:marTop w:val="0"/>
          <w:marBottom w:val="0"/>
          <w:divBdr>
            <w:top w:val="none" w:sz="0" w:space="0" w:color="auto"/>
            <w:left w:val="none" w:sz="0" w:space="0" w:color="auto"/>
            <w:bottom w:val="none" w:sz="0" w:space="0" w:color="auto"/>
            <w:right w:val="none" w:sz="0" w:space="0" w:color="auto"/>
          </w:divBdr>
        </w:div>
        <w:div w:id="766386135">
          <w:marLeft w:val="480"/>
          <w:marRight w:val="0"/>
          <w:marTop w:val="0"/>
          <w:marBottom w:val="0"/>
          <w:divBdr>
            <w:top w:val="none" w:sz="0" w:space="0" w:color="auto"/>
            <w:left w:val="none" w:sz="0" w:space="0" w:color="auto"/>
            <w:bottom w:val="none" w:sz="0" w:space="0" w:color="auto"/>
            <w:right w:val="none" w:sz="0" w:space="0" w:color="auto"/>
          </w:divBdr>
        </w:div>
        <w:div w:id="433136382">
          <w:marLeft w:val="480"/>
          <w:marRight w:val="0"/>
          <w:marTop w:val="0"/>
          <w:marBottom w:val="0"/>
          <w:divBdr>
            <w:top w:val="none" w:sz="0" w:space="0" w:color="auto"/>
            <w:left w:val="none" w:sz="0" w:space="0" w:color="auto"/>
            <w:bottom w:val="none" w:sz="0" w:space="0" w:color="auto"/>
            <w:right w:val="none" w:sz="0" w:space="0" w:color="auto"/>
          </w:divBdr>
        </w:div>
        <w:div w:id="1831217041">
          <w:marLeft w:val="480"/>
          <w:marRight w:val="0"/>
          <w:marTop w:val="0"/>
          <w:marBottom w:val="0"/>
          <w:divBdr>
            <w:top w:val="none" w:sz="0" w:space="0" w:color="auto"/>
            <w:left w:val="none" w:sz="0" w:space="0" w:color="auto"/>
            <w:bottom w:val="none" w:sz="0" w:space="0" w:color="auto"/>
            <w:right w:val="none" w:sz="0" w:space="0" w:color="auto"/>
          </w:divBdr>
        </w:div>
        <w:div w:id="71050567">
          <w:marLeft w:val="480"/>
          <w:marRight w:val="0"/>
          <w:marTop w:val="0"/>
          <w:marBottom w:val="0"/>
          <w:divBdr>
            <w:top w:val="none" w:sz="0" w:space="0" w:color="auto"/>
            <w:left w:val="none" w:sz="0" w:space="0" w:color="auto"/>
            <w:bottom w:val="none" w:sz="0" w:space="0" w:color="auto"/>
            <w:right w:val="none" w:sz="0" w:space="0" w:color="auto"/>
          </w:divBdr>
        </w:div>
        <w:div w:id="525945754">
          <w:marLeft w:val="480"/>
          <w:marRight w:val="0"/>
          <w:marTop w:val="0"/>
          <w:marBottom w:val="0"/>
          <w:divBdr>
            <w:top w:val="none" w:sz="0" w:space="0" w:color="auto"/>
            <w:left w:val="none" w:sz="0" w:space="0" w:color="auto"/>
            <w:bottom w:val="none" w:sz="0" w:space="0" w:color="auto"/>
            <w:right w:val="none" w:sz="0" w:space="0" w:color="auto"/>
          </w:divBdr>
        </w:div>
        <w:div w:id="1971784249">
          <w:marLeft w:val="480"/>
          <w:marRight w:val="0"/>
          <w:marTop w:val="0"/>
          <w:marBottom w:val="0"/>
          <w:divBdr>
            <w:top w:val="none" w:sz="0" w:space="0" w:color="auto"/>
            <w:left w:val="none" w:sz="0" w:space="0" w:color="auto"/>
            <w:bottom w:val="none" w:sz="0" w:space="0" w:color="auto"/>
            <w:right w:val="none" w:sz="0" w:space="0" w:color="auto"/>
          </w:divBdr>
        </w:div>
        <w:div w:id="620574139">
          <w:marLeft w:val="480"/>
          <w:marRight w:val="0"/>
          <w:marTop w:val="0"/>
          <w:marBottom w:val="0"/>
          <w:divBdr>
            <w:top w:val="none" w:sz="0" w:space="0" w:color="auto"/>
            <w:left w:val="none" w:sz="0" w:space="0" w:color="auto"/>
            <w:bottom w:val="none" w:sz="0" w:space="0" w:color="auto"/>
            <w:right w:val="none" w:sz="0" w:space="0" w:color="auto"/>
          </w:divBdr>
        </w:div>
        <w:div w:id="1903059175">
          <w:marLeft w:val="480"/>
          <w:marRight w:val="0"/>
          <w:marTop w:val="0"/>
          <w:marBottom w:val="0"/>
          <w:divBdr>
            <w:top w:val="none" w:sz="0" w:space="0" w:color="auto"/>
            <w:left w:val="none" w:sz="0" w:space="0" w:color="auto"/>
            <w:bottom w:val="none" w:sz="0" w:space="0" w:color="auto"/>
            <w:right w:val="none" w:sz="0" w:space="0" w:color="auto"/>
          </w:divBdr>
        </w:div>
        <w:div w:id="443236457">
          <w:marLeft w:val="480"/>
          <w:marRight w:val="0"/>
          <w:marTop w:val="0"/>
          <w:marBottom w:val="0"/>
          <w:divBdr>
            <w:top w:val="none" w:sz="0" w:space="0" w:color="auto"/>
            <w:left w:val="none" w:sz="0" w:space="0" w:color="auto"/>
            <w:bottom w:val="none" w:sz="0" w:space="0" w:color="auto"/>
            <w:right w:val="none" w:sz="0" w:space="0" w:color="auto"/>
          </w:divBdr>
        </w:div>
        <w:div w:id="297147127">
          <w:marLeft w:val="480"/>
          <w:marRight w:val="0"/>
          <w:marTop w:val="0"/>
          <w:marBottom w:val="0"/>
          <w:divBdr>
            <w:top w:val="none" w:sz="0" w:space="0" w:color="auto"/>
            <w:left w:val="none" w:sz="0" w:space="0" w:color="auto"/>
            <w:bottom w:val="none" w:sz="0" w:space="0" w:color="auto"/>
            <w:right w:val="none" w:sz="0" w:space="0" w:color="auto"/>
          </w:divBdr>
        </w:div>
      </w:divsChild>
    </w:div>
    <w:div w:id="22562687">
      <w:bodyDiv w:val="1"/>
      <w:marLeft w:val="0"/>
      <w:marRight w:val="0"/>
      <w:marTop w:val="0"/>
      <w:marBottom w:val="0"/>
      <w:divBdr>
        <w:top w:val="none" w:sz="0" w:space="0" w:color="auto"/>
        <w:left w:val="none" w:sz="0" w:space="0" w:color="auto"/>
        <w:bottom w:val="none" w:sz="0" w:space="0" w:color="auto"/>
        <w:right w:val="none" w:sz="0" w:space="0" w:color="auto"/>
      </w:divBdr>
    </w:div>
    <w:div w:id="57630281">
      <w:bodyDiv w:val="1"/>
      <w:marLeft w:val="0"/>
      <w:marRight w:val="0"/>
      <w:marTop w:val="0"/>
      <w:marBottom w:val="0"/>
      <w:divBdr>
        <w:top w:val="none" w:sz="0" w:space="0" w:color="auto"/>
        <w:left w:val="none" w:sz="0" w:space="0" w:color="auto"/>
        <w:bottom w:val="none" w:sz="0" w:space="0" w:color="auto"/>
        <w:right w:val="none" w:sz="0" w:space="0" w:color="auto"/>
      </w:divBdr>
    </w:div>
    <w:div w:id="70349217">
      <w:bodyDiv w:val="1"/>
      <w:marLeft w:val="0"/>
      <w:marRight w:val="0"/>
      <w:marTop w:val="0"/>
      <w:marBottom w:val="0"/>
      <w:divBdr>
        <w:top w:val="none" w:sz="0" w:space="0" w:color="auto"/>
        <w:left w:val="none" w:sz="0" w:space="0" w:color="auto"/>
        <w:bottom w:val="none" w:sz="0" w:space="0" w:color="auto"/>
        <w:right w:val="none" w:sz="0" w:space="0" w:color="auto"/>
      </w:divBdr>
    </w:div>
    <w:div w:id="75053999">
      <w:bodyDiv w:val="1"/>
      <w:marLeft w:val="0"/>
      <w:marRight w:val="0"/>
      <w:marTop w:val="0"/>
      <w:marBottom w:val="0"/>
      <w:divBdr>
        <w:top w:val="none" w:sz="0" w:space="0" w:color="auto"/>
        <w:left w:val="none" w:sz="0" w:space="0" w:color="auto"/>
        <w:bottom w:val="none" w:sz="0" w:space="0" w:color="auto"/>
        <w:right w:val="none" w:sz="0" w:space="0" w:color="auto"/>
      </w:divBdr>
    </w:div>
    <w:div w:id="81341107">
      <w:bodyDiv w:val="1"/>
      <w:marLeft w:val="0"/>
      <w:marRight w:val="0"/>
      <w:marTop w:val="0"/>
      <w:marBottom w:val="0"/>
      <w:divBdr>
        <w:top w:val="none" w:sz="0" w:space="0" w:color="auto"/>
        <w:left w:val="none" w:sz="0" w:space="0" w:color="auto"/>
        <w:bottom w:val="none" w:sz="0" w:space="0" w:color="auto"/>
        <w:right w:val="none" w:sz="0" w:space="0" w:color="auto"/>
      </w:divBdr>
    </w:div>
    <w:div w:id="91753986">
      <w:bodyDiv w:val="1"/>
      <w:marLeft w:val="0"/>
      <w:marRight w:val="0"/>
      <w:marTop w:val="0"/>
      <w:marBottom w:val="0"/>
      <w:divBdr>
        <w:top w:val="none" w:sz="0" w:space="0" w:color="auto"/>
        <w:left w:val="none" w:sz="0" w:space="0" w:color="auto"/>
        <w:bottom w:val="none" w:sz="0" w:space="0" w:color="auto"/>
        <w:right w:val="none" w:sz="0" w:space="0" w:color="auto"/>
      </w:divBdr>
    </w:div>
    <w:div w:id="107433504">
      <w:bodyDiv w:val="1"/>
      <w:marLeft w:val="0"/>
      <w:marRight w:val="0"/>
      <w:marTop w:val="0"/>
      <w:marBottom w:val="0"/>
      <w:divBdr>
        <w:top w:val="none" w:sz="0" w:space="0" w:color="auto"/>
        <w:left w:val="none" w:sz="0" w:space="0" w:color="auto"/>
        <w:bottom w:val="none" w:sz="0" w:space="0" w:color="auto"/>
        <w:right w:val="none" w:sz="0" w:space="0" w:color="auto"/>
      </w:divBdr>
    </w:div>
    <w:div w:id="121192066">
      <w:bodyDiv w:val="1"/>
      <w:marLeft w:val="0"/>
      <w:marRight w:val="0"/>
      <w:marTop w:val="0"/>
      <w:marBottom w:val="0"/>
      <w:divBdr>
        <w:top w:val="none" w:sz="0" w:space="0" w:color="auto"/>
        <w:left w:val="none" w:sz="0" w:space="0" w:color="auto"/>
        <w:bottom w:val="none" w:sz="0" w:space="0" w:color="auto"/>
        <w:right w:val="none" w:sz="0" w:space="0" w:color="auto"/>
      </w:divBdr>
      <w:divsChild>
        <w:div w:id="1095899729">
          <w:marLeft w:val="480"/>
          <w:marRight w:val="0"/>
          <w:marTop w:val="0"/>
          <w:marBottom w:val="0"/>
          <w:divBdr>
            <w:top w:val="none" w:sz="0" w:space="0" w:color="auto"/>
            <w:left w:val="none" w:sz="0" w:space="0" w:color="auto"/>
            <w:bottom w:val="none" w:sz="0" w:space="0" w:color="auto"/>
            <w:right w:val="none" w:sz="0" w:space="0" w:color="auto"/>
          </w:divBdr>
        </w:div>
        <w:div w:id="562523622">
          <w:marLeft w:val="480"/>
          <w:marRight w:val="0"/>
          <w:marTop w:val="0"/>
          <w:marBottom w:val="0"/>
          <w:divBdr>
            <w:top w:val="none" w:sz="0" w:space="0" w:color="auto"/>
            <w:left w:val="none" w:sz="0" w:space="0" w:color="auto"/>
            <w:bottom w:val="none" w:sz="0" w:space="0" w:color="auto"/>
            <w:right w:val="none" w:sz="0" w:space="0" w:color="auto"/>
          </w:divBdr>
        </w:div>
        <w:div w:id="677469030">
          <w:marLeft w:val="480"/>
          <w:marRight w:val="0"/>
          <w:marTop w:val="0"/>
          <w:marBottom w:val="0"/>
          <w:divBdr>
            <w:top w:val="none" w:sz="0" w:space="0" w:color="auto"/>
            <w:left w:val="none" w:sz="0" w:space="0" w:color="auto"/>
            <w:bottom w:val="none" w:sz="0" w:space="0" w:color="auto"/>
            <w:right w:val="none" w:sz="0" w:space="0" w:color="auto"/>
          </w:divBdr>
        </w:div>
        <w:div w:id="1957172214">
          <w:marLeft w:val="480"/>
          <w:marRight w:val="0"/>
          <w:marTop w:val="0"/>
          <w:marBottom w:val="0"/>
          <w:divBdr>
            <w:top w:val="none" w:sz="0" w:space="0" w:color="auto"/>
            <w:left w:val="none" w:sz="0" w:space="0" w:color="auto"/>
            <w:bottom w:val="none" w:sz="0" w:space="0" w:color="auto"/>
            <w:right w:val="none" w:sz="0" w:space="0" w:color="auto"/>
          </w:divBdr>
        </w:div>
        <w:div w:id="1101145578">
          <w:marLeft w:val="480"/>
          <w:marRight w:val="0"/>
          <w:marTop w:val="0"/>
          <w:marBottom w:val="0"/>
          <w:divBdr>
            <w:top w:val="none" w:sz="0" w:space="0" w:color="auto"/>
            <w:left w:val="none" w:sz="0" w:space="0" w:color="auto"/>
            <w:bottom w:val="none" w:sz="0" w:space="0" w:color="auto"/>
            <w:right w:val="none" w:sz="0" w:space="0" w:color="auto"/>
          </w:divBdr>
        </w:div>
        <w:div w:id="372996920">
          <w:marLeft w:val="480"/>
          <w:marRight w:val="0"/>
          <w:marTop w:val="0"/>
          <w:marBottom w:val="0"/>
          <w:divBdr>
            <w:top w:val="none" w:sz="0" w:space="0" w:color="auto"/>
            <w:left w:val="none" w:sz="0" w:space="0" w:color="auto"/>
            <w:bottom w:val="none" w:sz="0" w:space="0" w:color="auto"/>
            <w:right w:val="none" w:sz="0" w:space="0" w:color="auto"/>
          </w:divBdr>
        </w:div>
        <w:div w:id="887570399">
          <w:marLeft w:val="480"/>
          <w:marRight w:val="0"/>
          <w:marTop w:val="0"/>
          <w:marBottom w:val="0"/>
          <w:divBdr>
            <w:top w:val="none" w:sz="0" w:space="0" w:color="auto"/>
            <w:left w:val="none" w:sz="0" w:space="0" w:color="auto"/>
            <w:bottom w:val="none" w:sz="0" w:space="0" w:color="auto"/>
            <w:right w:val="none" w:sz="0" w:space="0" w:color="auto"/>
          </w:divBdr>
        </w:div>
        <w:div w:id="1945769571">
          <w:marLeft w:val="480"/>
          <w:marRight w:val="0"/>
          <w:marTop w:val="0"/>
          <w:marBottom w:val="0"/>
          <w:divBdr>
            <w:top w:val="none" w:sz="0" w:space="0" w:color="auto"/>
            <w:left w:val="none" w:sz="0" w:space="0" w:color="auto"/>
            <w:bottom w:val="none" w:sz="0" w:space="0" w:color="auto"/>
            <w:right w:val="none" w:sz="0" w:space="0" w:color="auto"/>
          </w:divBdr>
        </w:div>
        <w:div w:id="1405177692">
          <w:marLeft w:val="480"/>
          <w:marRight w:val="0"/>
          <w:marTop w:val="0"/>
          <w:marBottom w:val="0"/>
          <w:divBdr>
            <w:top w:val="none" w:sz="0" w:space="0" w:color="auto"/>
            <w:left w:val="none" w:sz="0" w:space="0" w:color="auto"/>
            <w:bottom w:val="none" w:sz="0" w:space="0" w:color="auto"/>
            <w:right w:val="none" w:sz="0" w:space="0" w:color="auto"/>
          </w:divBdr>
        </w:div>
        <w:div w:id="613053901">
          <w:marLeft w:val="480"/>
          <w:marRight w:val="0"/>
          <w:marTop w:val="0"/>
          <w:marBottom w:val="0"/>
          <w:divBdr>
            <w:top w:val="none" w:sz="0" w:space="0" w:color="auto"/>
            <w:left w:val="none" w:sz="0" w:space="0" w:color="auto"/>
            <w:bottom w:val="none" w:sz="0" w:space="0" w:color="auto"/>
            <w:right w:val="none" w:sz="0" w:space="0" w:color="auto"/>
          </w:divBdr>
        </w:div>
        <w:div w:id="1611670488">
          <w:marLeft w:val="480"/>
          <w:marRight w:val="0"/>
          <w:marTop w:val="0"/>
          <w:marBottom w:val="0"/>
          <w:divBdr>
            <w:top w:val="none" w:sz="0" w:space="0" w:color="auto"/>
            <w:left w:val="none" w:sz="0" w:space="0" w:color="auto"/>
            <w:bottom w:val="none" w:sz="0" w:space="0" w:color="auto"/>
            <w:right w:val="none" w:sz="0" w:space="0" w:color="auto"/>
          </w:divBdr>
        </w:div>
        <w:div w:id="820148889">
          <w:marLeft w:val="480"/>
          <w:marRight w:val="0"/>
          <w:marTop w:val="0"/>
          <w:marBottom w:val="0"/>
          <w:divBdr>
            <w:top w:val="none" w:sz="0" w:space="0" w:color="auto"/>
            <w:left w:val="none" w:sz="0" w:space="0" w:color="auto"/>
            <w:bottom w:val="none" w:sz="0" w:space="0" w:color="auto"/>
            <w:right w:val="none" w:sz="0" w:space="0" w:color="auto"/>
          </w:divBdr>
        </w:div>
        <w:div w:id="1800689215">
          <w:marLeft w:val="480"/>
          <w:marRight w:val="0"/>
          <w:marTop w:val="0"/>
          <w:marBottom w:val="0"/>
          <w:divBdr>
            <w:top w:val="none" w:sz="0" w:space="0" w:color="auto"/>
            <w:left w:val="none" w:sz="0" w:space="0" w:color="auto"/>
            <w:bottom w:val="none" w:sz="0" w:space="0" w:color="auto"/>
            <w:right w:val="none" w:sz="0" w:space="0" w:color="auto"/>
          </w:divBdr>
        </w:div>
        <w:div w:id="1529298193">
          <w:marLeft w:val="480"/>
          <w:marRight w:val="0"/>
          <w:marTop w:val="0"/>
          <w:marBottom w:val="0"/>
          <w:divBdr>
            <w:top w:val="none" w:sz="0" w:space="0" w:color="auto"/>
            <w:left w:val="none" w:sz="0" w:space="0" w:color="auto"/>
            <w:bottom w:val="none" w:sz="0" w:space="0" w:color="auto"/>
            <w:right w:val="none" w:sz="0" w:space="0" w:color="auto"/>
          </w:divBdr>
        </w:div>
        <w:div w:id="1348412772">
          <w:marLeft w:val="480"/>
          <w:marRight w:val="0"/>
          <w:marTop w:val="0"/>
          <w:marBottom w:val="0"/>
          <w:divBdr>
            <w:top w:val="none" w:sz="0" w:space="0" w:color="auto"/>
            <w:left w:val="none" w:sz="0" w:space="0" w:color="auto"/>
            <w:bottom w:val="none" w:sz="0" w:space="0" w:color="auto"/>
            <w:right w:val="none" w:sz="0" w:space="0" w:color="auto"/>
          </w:divBdr>
        </w:div>
        <w:div w:id="281696493">
          <w:marLeft w:val="480"/>
          <w:marRight w:val="0"/>
          <w:marTop w:val="0"/>
          <w:marBottom w:val="0"/>
          <w:divBdr>
            <w:top w:val="none" w:sz="0" w:space="0" w:color="auto"/>
            <w:left w:val="none" w:sz="0" w:space="0" w:color="auto"/>
            <w:bottom w:val="none" w:sz="0" w:space="0" w:color="auto"/>
            <w:right w:val="none" w:sz="0" w:space="0" w:color="auto"/>
          </w:divBdr>
        </w:div>
        <w:div w:id="210197069">
          <w:marLeft w:val="480"/>
          <w:marRight w:val="0"/>
          <w:marTop w:val="0"/>
          <w:marBottom w:val="0"/>
          <w:divBdr>
            <w:top w:val="none" w:sz="0" w:space="0" w:color="auto"/>
            <w:left w:val="none" w:sz="0" w:space="0" w:color="auto"/>
            <w:bottom w:val="none" w:sz="0" w:space="0" w:color="auto"/>
            <w:right w:val="none" w:sz="0" w:space="0" w:color="auto"/>
          </w:divBdr>
        </w:div>
        <w:div w:id="1804348008">
          <w:marLeft w:val="480"/>
          <w:marRight w:val="0"/>
          <w:marTop w:val="0"/>
          <w:marBottom w:val="0"/>
          <w:divBdr>
            <w:top w:val="none" w:sz="0" w:space="0" w:color="auto"/>
            <w:left w:val="none" w:sz="0" w:space="0" w:color="auto"/>
            <w:bottom w:val="none" w:sz="0" w:space="0" w:color="auto"/>
            <w:right w:val="none" w:sz="0" w:space="0" w:color="auto"/>
          </w:divBdr>
        </w:div>
        <w:div w:id="2136678690">
          <w:marLeft w:val="480"/>
          <w:marRight w:val="0"/>
          <w:marTop w:val="0"/>
          <w:marBottom w:val="0"/>
          <w:divBdr>
            <w:top w:val="none" w:sz="0" w:space="0" w:color="auto"/>
            <w:left w:val="none" w:sz="0" w:space="0" w:color="auto"/>
            <w:bottom w:val="none" w:sz="0" w:space="0" w:color="auto"/>
            <w:right w:val="none" w:sz="0" w:space="0" w:color="auto"/>
          </w:divBdr>
        </w:div>
        <w:div w:id="935210877">
          <w:marLeft w:val="480"/>
          <w:marRight w:val="0"/>
          <w:marTop w:val="0"/>
          <w:marBottom w:val="0"/>
          <w:divBdr>
            <w:top w:val="none" w:sz="0" w:space="0" w:color="auto"/>
            <w:left w:val="none" w:sz="0" w:space="0" w:color="auto"/>
            <w:bottom w:val="none" w:sz="0" w:space="0" w:color="auto"/>
            <w:right w:val="none" w:sz="0" w:space="0" w:color="auto"/>
          </w:divBdr>
        </w:div>
        <w:div w:id="1453553458">
          <w:marLeft w:val="480"/>
          <w:marRight w:val="0"/>
          <w:marTop w:val="0"/>
          <w:marBottom w:val="0"/>
          <w:divBdr>
            <w:top w:val="none" w:sz="0" w:space="0" w:color="auto"/>
            <w:left w:val="none" w:sz="0" w:space="0" w:color="auto"/>
            <w:bottom w:val="none" w:sz="0" w:space="0" w:color="auto"/>
            <w:right w:val="none" w:sz="0" w:space="0" w:color="auto"/>
          </w:divBdr>
        </w:div>
        <w:div w:id="1562714153">
          <w:marLeft w:val="480"/>
          <w:marRight w:val="0"/>
          <w:marTop w:val="0"/>
          <w:marBottom w:val="0"/>
          <w:divBdr>
            <w:top w:val="none" w:sz="0" w:space="0" w:color="auto"/>
            <w:left w:val="none" w:sz="0" w:space="0" w:color="auto"/>
            <w:bottom w:val="none" w:sz="0" w:space="0" w:color="auto"/>
            <w:right w:val="none" w:sz="0" w:space="0" w:color="auto"/>
          </w:divBdr>
        </w:div>
        <w:div w:id="1479806785">
          <w:marLeft w:val="480"/>
          <w:marRight w:val="0"/>
          <w:marTop w:val="0"/>
          <w:marBottom w:val="0"/>
          <w:divBdr>
            <w:top w:val="none" w:sz="0" w:space="0" w:color="auto"/>
            <w:left w:val="none" w:sz="0" w:space="0" w:color="auto"/>
            <w:bottom w:val="none" w:sz="0" w:space="0" w:color="auto"/>
            <w:right w:val="none" w:sz="0" w:space="0" w:color="auto"/>
          </w:divBdr>
        </w:div>
        <w:div w:id="910310926">
          <w:marLeft w:val="480"/>
          <w:marRight w:val="0"/>
          <w:marTop w:val="0"/>
          <w:marBottom w:val="0"/>
          <w:divBdr>
            <w:top w:val="none" w:sz="0" w:space="0" w:color="auto"/>
            <w:left w:val="none" w:sz="0" w:space="0" w:color="auto"/>
            <w:bottom w:val="none" w:sz="0" w:space="0" w:color="auto"/>
            <w:right w:val="none" w:sz="0" w:space="0" w:color="auto"/>
          </w:divBdr>
        </w:div>
        <w:div w:id="1268931531">
          <w:marLeft w:val="480"/>
          <w:marRight w:val="0"/>
          <w:marTop w:val="0"/>
          <w:marBottom w:val="0"/>
          <w:divBdr>
            <w:top w:val="none" w:sz="0" w:space="0" w:color="auto"/>
            <w:left w:val="none" w:sz="0" w:space="0" w:color="auto"/>
            <w:bottom w:val="none" w:sz="0" w:space="0" w:color="auto"/>
            <w:right w:val="none" w:sz="0" w:space="0" w:color="auto"/>
          </w:divBdr>
        </w:div>
        <w:div w:id="272592740">
          <w:marLeft w:val="480"/>
          <w:marRight w:val="0"/>
          <w:marTop w:val="0"/>
          <w:marBottom w:val="0"/>
          <w:divBdr>
            <w:top w:val="none" w:sz="0" w:space="0" w:color="auto"/>
            <w:left w:val="none" w:sz="0" w:space="0" w:color="auto"/>
            <w:bottom w:val="none" w:sz="0" w:space="0" w:color="auto"/>
            <w:right w:val="none" w:sz="0" w:space="0" w:color="auto"/>
          </w:divBdr>
        </w:div>
      </w:divsChild>
    </w:div>
    <w:div w:id="122584293">
      <w:bodyDiv w:val="1"/>
      <w:marLeft w:val="0"/>
      <w:marRight w:val="0"/>
      <w:marTop w:val="0"/>
      <w:marBottom w:val="0"/>
      <w:divBdr>
        <w:top w:val="none" w:sz="0" w:space="0" w:color="auto"/>
        <w:left w:val="none" w:sz="0" w:space="0" w:color="auto"/>
        <w:bottom w:val="none" w:sz="0" w:space="0" w:color="auto"/>
        <w:right w:val="none" w:sz="0" w:space="0" w:color="auto"/>
      </w:divBdr>
    </w:div>
    <w:div w:id="126047529">
      <w:bodyDiv w:val="1"/>
      <w:marLeft w:val="0"/>
      <w:marRight w:val="0"/>
      <w:marTop w:val="0"/>
      <w:marBottom w:val="0"/>
      <w:divBdr>
        <w:top w:val="none" w:sz="0" w:space="0" w:color="auto"/>
        <w:left w:val="none" w:sz="0" w:space="0" w:color="auto"/>
        <w:bottom w:val="none" w:sz="0" w:space="0" w:color="auto"/>
        <w:right w:val="none" w:sz="0" w:space="0" w:color="auto"/>
      </w:divBdr>
    </w:div>
    <w:div w:id="130055707">
      <w:bodyDiv w:val="1"/>
      <w:marLeft w:val="0"/>
      <w:marRight w:val="0"/>
      <w:marTop w:val="0"/>
      <w:marBottom w:val="0"/>
      <w:divBdr>
        <w:top w:val="none" w:sz="0" w:space="0" w:color="auto"/>
        <w:left w:val="none" w:sz="0" w:space="0" w:color="auto"/>
        <w:bottom w:val="none" w:sz="0" w:space="0" w:color="auto"/>
        <w:right w:val="none" w:sz="0" w:space="0" w:color="auto"/>
      </w:divBdr>
    </w:div>
    <w:div w:id="160856187">
      <w:bodyDiv w:val="1"/>
      <w:marLeft w:val="0"/>
      <w:marRight w:val="0"/>
      <w:marTop w:val="0"/>
      <w:marBottom w:val="0"/>
      <w:divBdr>
        <w:top w:val="none" w:sz="0" w:space="0" w:color="auto"/>
        <w:left w:val="none" w:sz="0" w:space="0" w:color="auto"/>
        <w:bottom w:val="none" w:sz="0" w:space="0" w:color="auto"/>
        <w:right w:val="none" w:sz="0" w:space="0" w:color="auto"/>
      </w:divBdr>
    </w:div>
    <w:div w:id="165094520">
      <w:bodyDiv w:val="1"/>
      <w:marLeft w:val="0"/>
      <w:marRight w:val="0"/>
      <w:marTop w:val="0"/>
      <w:marBottom w:val="0"/>
      <w:divBdr>
        <w:top w:val="none" w:sz="0" w:space="0" w:color="auto"/>
        <w:left w:val="none" w:sz="0" w:space="0" w:color="auto"/>
        <w:bottom w:val="none" w:sz="0" w:space="0" w:color="auto"/>
        <w:right w:val="none" w:sz="0" w:space="0" w:color="auto"/>
      </w:divBdr>
    </w:div>
    <w:div w:id="165679506">
      <w:bodyDiv w:val="1"/>
      <w:marLeft w:val="0"/>
      <w:marRight w:val="0"/>
      <w:marTop w:val="0"/>
      <w:marBottom w:val="0"/>
      <w:divBdr>
        <w:top w:val="none" w:sz="0" w:space="0" w:color="auto"/>
        <w:left w:val="none" w:sz="0" w:space="0" w:color="auto"/>
        <w:bottom w:val="none" w:sz="0" w:space="0" w:color="auto"/>
        <w:right w:val="none" w:sz="0" w:space="0" w:color="auto"/>
      </w:divBdr>
    </w:div>
    <w:div w:id="167335750">
      <w:bodyDiv w:val="1"/>
      <w:marLeft w:val="0"/>
      <w:marRight w:val="0"/>
      <w:marTop w:val="0"/>
      <w:marBottom w:val="0"/>
      <w:divBdr>
        <w:top w:val="none" w:sz="0" w:space="0" w:color="auto"/>
        <w:left w:val="none" w:sz="0" w:space="0" w:color="auto"/>
        <w:bottom w:val="none" w:sz="0" w:space="0" w:color="auto"/>
        <w:right w:val="none" w:sz="0" w:space="0" w:color="auto"/>
      </w:divBdr>
    </w:div>
    <w:div w:id="175538137">
      <w:bodyDiv w:val="1"/>
      <w:marLeft w:val="0"/>
      <w:marRight w:val="0"/>
      <w:marTop w:val="0"/>
      <w:marBottom w:val="0"/>
      <w:divBdr>
        <w:top w:val="none" w:sz="0" w:space="0" w:color="auto"/>
        <w:left w:val="none" w:sz="0" w:space="0" w:color="auto"/>
        <w:bottom w:val="none" w:sz="0" w:space="0" w:color="auto"/>
        <w:right w:val="none" w:sz="0" w:space="0" w:color="auto"/>
      </w:divBdr>
    </w:div>
    <w:div w:id="176502009">
      <w:bodyDiv w:val="1"/>
      <w:marLeft w:val="0"/>
      <w:marRight w:val="0"/>
      <w:marTop w:val="0"/>
      <w:marBottom w:val="0"/>
      <w:divBdr>
        <w:top w:val="none" w:sz="0" w:space="0" w:color="auto"/>
        <w:left w:val="none" w:sz="0" w:space="0" w:color="auto"/>
        <w:bottom w:val="none" w:sz="0" w:space="0" w:color="auto"/>
        <w:right w:val="none" w:sz="0" w:space="0" w:color="auto"/>
      </w:divBdr>
      <w:divsChild>
        <w:div w:id="948702848">
          <w:marLeft w:val="480"/>
          <w:marRight w:val="0"/>
          <w:marTop w:val="0"/>
          <w:marBottom w:val="0"/>
          <w:divBdr>
            <w:top w:val="none" w:sz="0" w:space="0" w:color="auto"/>
            <w:left w:val="none" w:sz="0" w:space="0" w:color="auto"/>
            <w:bottom w:val="none" w:sz="0" w:space="0" w:color="auto"/>
            <w:right w:val="none" w:sz="0" w:space="0" w:color="auto"/>
          </w:divBdr>
        </w:div>
        <w:div w:id="1406562801">
          <w:marLeft w:val="480"/>
          <w:marRight w:val="0"/>
          <w:marTop w:val="0"/>
          <w:marBottom w:val="0"/>
          <w:divBdr>
            <w:top w:val="none" w:sz="0" w:space="0" w:color="auto"/>
            <w:left w:val="none" w:sz="0" w:space="0" w:color="auto"/>
            <w:bottom w:val="none" w:sz="0" w:space="0" w:color="auto"/>
            <w:right w:val="none" w:sz="0" w:space="0" w:color="auto"/>
          </w:divBdr>
        </w:div>
        <w:div w:id="1339118004">
          <w:marLeft w:val="480"/>
          <w:marRight w:val="0"/>
          <w:marTop w:val="0"/>
          <w:marBottom w:val="0"/>
          <w:divBdr>
            <w:top w:val="none" w:sz="0" w:space="0" w:color="auto"/>
            <w:left w:val="none" w:sz="0" w:space="0" w:color="auto"/>
            <w:bottom w:val="none" w:sz="0" w:space="0" w:color="auto"/>
            <w:right w:val="none" w:sz="0" w:space="0" w:color="auto"/>
          </w:divBdr>
        </w:div>
        <w:div w:id="280385468">
          <w:marLeft w:val="480"/>
          <w:marRight w:val="0"/>
          <w:marTop w:val="0"/>
          <w:marBottom w:val="0"/>
          <w:divBdr>
            <w:top w:val="none" w:sz="0" w:space="0" w:color="auto"/>
            <w:left w:val="none" w:sz="0" w:space="0" w:color="auto"/>
            <w:bottom w:val="none" w:sz="0" w:space="0" w:color="auto"/>
            <w:right w:val="none" w:sz="0" w:space="0" w:color="auto"/>
          </w:divBdr>
        </w:div>
        <w:div w:id="2027710535">
          <w:marLeft w:val="480"/>
          <w:marRight w:val="0"/>
          <w:marTop w:val="0"/>
          <w:marBottom w:val="0"/>
          <w:divBdr>
            <w:top w:val="none" w:sz="0" w:space="0" w:color="auto"/>
            <w:left w:val="none" w:sz="0" w:space="0" w:color="auto"/>
            <w:bottom w:val="none" w:sz="0" w:space="0" w:color="auto"/>
            <w:right w:val="none" w:sz="0" w:space="0" w:color="auto"/>
          </w:divBdr>
        </w:div>
        <w:div w:id="319892643">
          <w:marLeft w:val="480"/>
          <w:marRight w:val="0"/>
          <w:marTop w:val="0"/>
          <w:marBottom w:val="0"/>
          <w:divBdr>
            <w:top w:val="none" w:sz="0" w:space="0" w:color="auto"/>
            <w:left w:val="none" w:sz="0" w:space="0" w:color="auto"/>
            <w:bottom w:val="none" w:sz="0" w:space="0" w:color="auto"/>
            <w:right w:val="none" w:sz="0" w:space="0" w:color="auto"/>
          </w:divBdr>
        </w:div>
        <w:div w:id="1965035464">
          <w:marLeft w:val="480"/>
          <w:marRight w:val="0"/>
          <w:marTop w:val="0"/>
          <w:marBottom w:val="0"/>
          <w:divBdr>
            <w:top w:val="none" w:sz="0" w:space="0" w:color="auto"/>
            <w:left w:val="none" w:sz="0" w:space="0" w:color="auto"/>
            <w:bottom w:val="none" w:sz="0" w:space="0" w:color="auto"/>
            <w:right w:val="none" w:sz="0" w:space="0" w:color="auto"/>
          </w:divBdr>
        </w:div>
        <w:div w:id="1948729006">
          <w:marLeft w:val="480"/>
          <w:marRight w:val="0"/>
          <w:marTop w:val="0"/>
          <w:marBottom w:val="0"/>
          <w:divBdr>
            <w:top w:val="none" w:sz="0" w:space="0" w:color="auto"/>
            <w:left w:val="none" w:sz="0" w:space="0" w:color="auto"/>
            <w:bottom w:val="none" w:sz="0" w:space="0" w:color="auto"/>
            <w:right w:val="none" w:sz="0" w:space="0" w:color="auto"/>
          </w:divBdr>
        </w:div>
        <w:div w:id="757871723">
          <w:marLeft w:val="480"/>
          <w:marRight w:val="0"/>
          <w:marTop w:val="0"/>
          <w:marBottom w:val="0"/>
          <w:divBdr>
            <w:top w:val="none" w:sz="0" w:space="0" w:color="auto"/>
            <w:left w:val="none" w:sz="0" w:space="0" w:color="auto"/>
            <w:bottom w:val="none" w:sz="0" w:space="0" w:color="auto"/>
            <w:right w:val="none" w:sz="0" w:space="0" w:color="auto"/>
          </w:divBdr>
        </w:div>
        <w:div w:id="1944074362">
          <w:marLeft w:val="480"/>
          <w:marRight w:val="0"/>
          <w:marTop w:val="0"/>
          <w:marBottom w:val="0"/>
          <w:divBdr>
            <w:top w:val="none" w:sz="0" w:space="0" w:color="auto"/>
            <w:left w:val="none" w:sz="0" w:space="0" w:color="auto"/>
            <w:bottom w:val="none" w:sz="0" w:space="0" w:color="auto"/>
            <w:right w:val="none" w:sz="0" w:space="0" w:color="auto"/>
          </w:divBdr>
        </w:div>
        <w:div w:id="1037320447">
          <w:marLeft w:val="480"/>
          <w:marRight w:val="0"/>
          <w:marTop w:val="0"/>
          <w:marBottom w:val="0"/>
          <w:divBdr>
            <w:top w:val="none" w:sz="0" w:space="0" w:color="auto"/>
            <w:left w:val="none" w:sz="0" w:space="0" w:color="auto"/>
            <w:bottom w:val="none" w:sz="0" w:space="0" w:color="auto"/>
            <w:right w:val="none" w:sz="0" w:space="0" w:color="auto"/>
          </w:divBdr>
        </w:div>
        <w:div w:id="261651666">
          <w:marLeft w:val="480"/>
          <w:marRight w:val="0"/>
          <w:marTop w:val="0"/>
          <w:marBottom w:val="0"/>
          <w:divBdr>
            <w:top w:val="none" w:sz="0" w:space="0" w:color="auto"/>
            <w:left w:val="none" w:sz="0" w:space="0" w:color="auto"/>
            <w:bottom w:val="none" w:sz="0" w:space="0" w:color="auto"/>
            <w:right w:val="none" w:sz="0" w:space="0" w:color="auto"/>
          </w:divBdr>
        </w:div>
        <w:div w:id="665397558">
          <w:marLeft w:val="480"/>
          <w:marRight w:val="0"/>
          <w:marTop w:val="0"/>
          <w:marBottom w:val="0"/>
          <w:divBdr>
            <w:top w:val="none" w:sz="0" w:space="0" w:color="auto"/>
            <w:left w:val="none" w:sz="0" w:space="0" w:color="auto"/>
            <w:bottom w:val="none" w:sz="0" w:space="0" w:color="auto"/>
            <w:right w:val="none" w:sz="0" w:space="0" w:color="auto"/>
          </w:divBdr>
        </w:div>
        <w:div w:id="97069509">
          <w:marLeft w:val="480"/>
          <w:marRight w:val="0"/>
          <w:marTop w:val="0"/>
          <w:marBottom w:val="0"/>
          <w:divBdr>
            <w:top w:val="none" w:sz="0" w:space="0" w:color="auto"/>
            <w:left w:val="none" w:sz="0" w:space="0" w:color="auto"/>
            <w:bottom w:val="none" w:sz="0" w:space="0" w:color="auto"/>
            <w:right w:val="none" w:sz="0" w:space="0" w:color="auto"/>
          </w:divBdr>
        </w:div>
        <w:div w:id="70585582">
          <w:marLeft w:val="480"/>
          <w:marRight w:val="0"/>
          <w:marTop w:val="0"/>
          <w:marBottom w:val="0"/>
          <w:divBdr>
            <w:top w:val="none" w:sz="0" w:space="0" w:color="auto"/>
            <w:left w:val="none" w:sz="0" w:space="0" w:color="auto"/>
            <w:bottom w:val="none" w:sz="0" w:space="0" w:color="auto"/>
            <w:right w:val="none" w:sz="0" w:space="0" w:color="auto"/>
          </w:divBdr>
        </w:div>
        <w:div w:id="564880839">
          <w:marLeft w:val="480"/>
          <w:marRight w:val="0"/>
          <w:marTop w:val="0"/>
          <w:marBottom w:val="0"/>
          <w:divBdr>
            <w:top w:val="none" w:sz="0" w:space="0" w:color="auto"/>
            <w:left w:val="none" w:sz="0" w:space="0" w:color="auto"/>
            <w:bottom w:val="none" w:sz="0" w:space="0" w:color="auto"/>
            <w:right w:val="none" w:sz="0" w:space="0" w:color="auto"/>
          </w:divBdr>
        </w:div>
        <w:div w:id="603154204">
          <w:marLeft w:val="480"/>
          <w:marRight w:val="0"/>
          <w:marTop w:val="0"/>
          <w:marBottom w:val="0"/>
          <w:divBdr>
            <w:top w:val="none" w:sz="0" w:space="0" w:color="auto"/>
            <w:left w:val="none" w:sz="0" w:space="0" w:color="auto"/>
            <w:bottom w:val="none" w:sz="0" w:space="0" w:color="auto"/>
            <w:right w:val="none" w:sz="0" w:space="0" w:color="auto"/>
          </w:divBdr>
        </w:div>
        <w:div w:id="1110465566">
          <w:marLeft w:val="480"/>
          <w:marRight w:val="0"/>
          <w:marTop w:val="0"/>
          <w:marBottom w:val="0"/>
          <w:divBdr>
            <w:top w:val="none" w:sz="0" w:space="0" w:color="auto"/>
            <w:left w:val="none" w:sz="0" w:space="0" w:color="auto"/>
            <w:bottom w:val="none" w:sz="0" w:space="0" w:color="auto"/>
            <w:right w:val="none" w:sz="0" w:space="0" w:color="auto"/>
          </w:divBdr>
        </w:div>
        <w:div w:id="2086801036">
          <w:marLeft w:val="480"/>
          <w:marRight w:val="0"/>
          <w:marTop w:val="0"/>
          <w:marBottom w:val="0"/>
          <w:divBdr>
            <w:top w:val="none" w:sz="0" w:space="0" w:color="auto"/>
            <w:left w:val="none" w:sz="0" w:space="0" w:color="auto"/>
            <w:bottom w:val="none" w:sz="0" w:space="0" w:color="auto"/>
            <w:right w:val="none" w:sz="0" w:space="0" w:color="auto"/>
          </w:divBdr>
        </w:div>
        <w:div w:id="695271589">
          <w:marLeft w:val="480"/>
          <w:marRight w:val="0"/>
          <w:marTop w:val="0"/>
          <w:marBottom w:val="0"/>
          <w:divBdr>
            <w:top w:val="none" w:sz="0" w:space="0" w:color="auto"/>
            <w:left w:val="none" w:sz="0" w:space="0" w:color="auto"/>
            <w:bottom w:val="none" w:sz="0" w:space="0" w:color="auto"/>
            <w:right w:val="none" w:sz="0" w:space="0" w:color="auto"/>
          </w:divBdr>
        </w:div>
        <w:div w:id="880629614">
          <w:marLeft w:val="480"/>
          <w:marRight w:val="0"/>
          <w:marTop w:val="0"/>
          <w:marBottom w:val="0"/>
          <w:divBdr>
            <w:top w:val="none" w:sz="0" w:space="0" w:color="auto"/>
            <w:left w:val="none" w:sz="0" w:space="0" w:color="auto"/>
            <w:bottom w:val="none" w:sz="0" w:space="0" w:color="auto"/>
            <w:right w:val="none" w:sz="0" w:space="0" w:color="auto"/>
          </w:divBdr>
        </w:div>
        <w:div w:id="1203664150">
          <w:marLeft w:val="480"/>
          <w:marRight w:val="0"/>
          <w:marTop w:val="0"/>
          <w:marBottom w:val="0"/>
          <w:divBdr>
            <w:top w:val="none" w:sz="0" w:space="0" w:color="auto"/>
            <w:left w:val="none" w:sz="0" w:space="0" w:color="auto"/>
            <w:bottom w:val="none" w:sz="0" w:space="0" w:color="auto"/>
            <w:right w:val="none" w:sz="0" w:space="0" w:color="auto"/>
          </w:divBdr>
        </w:div>
        <w:div w:id="1889145732">
          <w:marLeft w:val="480"/>
          <w:marRight w:val="0"/>
          <w:marTop w:val="0"/>
          <w:marBottom w:val="0"/>
          <w:divBdr>
            <w:top w:val="none" w:sz="0" w:space="0" w:color="auto"/>
            <w:left w:val="none" w:sz="0" w:space="0" w:color="auto"/>
            <w:bottom w:val="none" w:sz="0" w:space="0" w:color="auto"/>
            <w:right w:val="none" w:sz="0" w:space="0" w:color="auto"/>
          </w:divBdr>
        </w:div>
        <w:div w:id="1141532323">
          <w:marLeft w:val="480"/>
          <w:marRight w:val="0"/>
          <w:marTop w:val="0"/>
          <w:marBottom w:val="0"/>
          <w:divBdr>
            <w:top w:val="none" w:sz="0" w:space="0" w:color="auto"/>
            <w:left w:val="none" w:sz="0" w:space="0" w:color="auto"/>
            <w:bottom w:val="none" w:sz="0" w:space="0" w:color="auto"/>
            <w:right w:val="none" w:sz="0" w:space="0" w:color="auto"/>
          </w:divBdr>
        </w:div>
        <w:div w:id="618073760">
          <w:marLeft w:val="480"/>
          <w:marRight w:val="0"/>
          <w:marTop w:val="0"/>
          <w:marBottom w:val="0"/>
          <w:divBdr>
            <w:top w:val="none" w:sz="0" w:space="0" w:color="auto"/>
            <w:left w:val="none" w:sz="0" w:space="0" w:color="auto"/>
            <w:bottom w:val="none" w:sz="0" w:space="0" w:color="auto"/>
            <w:right w:val="none" w:sz="0" w:space="0" w:color="auto"/>
          </w:divBdr>
        </w:div>
      </w:divsChild>
    </w:div>
    <w:div w:id="186142946">
      <w:bodyDiv w:val="1"/>
      <w:marLeft w:val="0"/>
      <w:marRight w:val="0"/>
      <w:marTop w:val="0"/>
      <w:marBottom w:val="0"/>
      <w:divBdr>
        <w:top w:val="none" w:sz="0" w:space="0" w:color="auto"/>
        <w:left w:val="none" w:sz="0" w:space="0" w:color="auto"/>
        <w:bottom w:val="none" w:sz="0" w:space="0" w:color="auto"/>
        <w:right w:val="none" w:sz="0" w:space="0" w:color="auto"/>
      </w:divBdr>
    </w:div>
    <w:div w:id="187372157">
      <w:bodyDiv w:val="1"/>
      <w:marLeft w:val="0"/>
      <w:marRight w:val="0"/>
      <w:marTop w:val="0"/>
      <w:marBottom w:val="0"/>
      <w:divBdr>
        <w:top w:val="none" w:sz="0" w:space="0" w:color="auto"/>
        <w:left w:val="none" w:sz="0" w:space="0" w:color="auto"/>
        <w:bottom w:val="none" w:sz="0" w:space="0" w:color="auto"/>
        <w:right w:val="none" w:sz="0" w:space="0" w:color="auto"/>
      </w:divBdr>
      <w:divsChild>
        <w:div w:id="1102724710">
          <w:marLeft w:val="480"/>
          <w:marRight w:val="0"/>
          <w:marTop w:val="0"/>
          <w:marBottom w:val="0"/>
          <w:divBdr>
            <w:top w:val="none" w:sz="0" w:space="0" w:color="auto"/>
            <w:left w:val="none" w:sz="0" w:space="0" w:color="auto"/>
            <w:bottom w:val="none" w:sz="0" w:space="0" w:color="auto"/>
            <w:right w:val="none" w:sz="0" w:space="0" w:color="auto"/>
          </w:divBdr>
        </w:div>
        <w:div w:id="1893689845">
          <w:marLeft w:val="480"/>
          <w:marRight w:val="0"/>
          <w:marTop w:val="0"/>
          <w:marBottom w:val="0"/>
          <w:divBdr>
            <w:top w:val="none" w:sz="0" w:space="0" w:color="auto"/>
            <w:left w:val="none" w:sz="0" w:space="0" w:color="auto"/>
            <w:bottom w:val="none" w:sz="0" w:space="0" w:color="auto"/>
            <w:right w:val="none" w:sz="0" w:space="0" w:color="auto"/>
          </w:divBdr>
        </w:div>
        <w:div w:id="158276809">
          <w:marLeft w:val="480"/>
          <w:marRight w:val="0"/>
          <w:marTop w:val="0"/>
          <w:marBottom w:val="0"/>
          <w:divBdr>
            <w:top w:val="none" w:sz="0" w:space="0" w:color="auto"/>
            <w:left w:val="none" w:sz="0" w:space="0" w:color="auto"/>
            <w:bottom w:val="none" w:sz="0" w:space="0" w:color="auto"/>
            <w:right w:val="none" w:sz="0" w:space="0" w:color="auto"/>
          </w:divBdr>
        </w:div>
        <w:div w:id="1626618923">
          <w:marLeft w:val="480"/>
          <w:marRight w:val="0"/>
          <w:marTop w:val="0"/>
          <w:marBottom w:val="0"/>
          <w:divBdr>
            <w:top w:val="none" w:sz="0" w:space="0" w:color="auto"/>
            <w:left w:val="none" w:sz="0" w:space="0" w:color="auto"/>
            <w:bottom w:val="none" w:sz="0" w:space="0" w:color="auto"/>
            <w:right w:val="none" w:sz="0" w:space="0" w:color="auto"/>
          </w:divBdr>
        </w:div>
        <w:div w:id="1156654860">
          <w:marLeft w:val="480"/>
          <w:marRight w:val="0"/>
          <w:marTop w:val="0"/>
          <w:marBottom w:val="0"/>
          <w:divBdr>
            <w:top w:val="none" w:sz="0" w:space="0" w:color="auto"/>
            <w:left w:val="none" w:sz="0" w:space="0" w:color="auto"/>
            <w:bottom w:val="none" w:sz="0" w:space="0" w:color="auto"/>
            <w:right w:val="none" w:sz="0" w:space="0" w:color="auto"/>
          </w:divBdr>
        </w:div>
        <w:div w:id="138806373">
          <w:marLeft w:val="480"/>
          <w:marRight w:val="0"/>
          <w:marTop w:val="0"/>
          <w:marBottom w:val="0"/>
          <w:divBdr>
            <w:top w:val="none" w:sz="0" w:space="0" w:color="auto"/>
            <w:left w:val="none" w:sz="0" w:space="0" w:color="auto"/>
            <w:bottom w:val="none" w:sz="0" w:space="0" w:color="auto"/>
            <w:right w:val="none" w:sz="0" w:space="0" w:color="auto"/>
          </w:divBdr>
        </w:div>
        <w:div w:id="766728499">
          <w:marLeft w:val="480"/>
          <w:marRight w:val="0"/>
          <w:marTop w:val="0"/>
          <w:marBottom w:val="0"/>
          <w:divBdr>
            <w:top w:val="none" w:sz="0" w:space="0" w:color="auto"/>
            <w:left w:val="none" w:sz="0" w:space="0" w:color="auto"/>
            <w:bottom w:val="none" w:sz="0" w:space="0" w:color="auto"/>
            <w:right w:val="none" w:sz="0" w:space="0" w:color="auto"/>
          </w:divBdr>
        </w:div>
        <w:div w:id="636569815">
          <w:marLeft w:val="480"/>
          <w:marRight w:val="0"/>
          <w:marTop w:val="0"/>
          <w:marBottom w:val="0"/>
          <w:divBdr>
            <w:top w:val="none" w:sz="0" w:space="0" w:color="auto"/>
            <w:left w:val="none" w:sz="0" w:space="0" w:color="auto"/>
            <w:bottom w:val="none" w:sz="0" w:space="0" w:color="auto"/>
            <w:right w:val="none" w:sz="0" w:space="0" w:color="auto"/>
          </w:divBdr>
        </w:div>
        <w:div w:id="20590601">
          <w:marLeft w:val="480"/>
          <w:marRight w:val="0"/>
          <w:marTop w:val="0"/>
          <w:marBottom w:val="0"/>
          <w:divBdr>
            <w:top w:val="none" w:sz="0" w:space="0" w:color="auto"/>
            <w:left w:val="none" w:sz="0" w:space="0" w:color="auto"/>
            <w:bottom w:val="none" w:sz="0" w:space="0" w:color="auto"/>
            <w:right w:val="none" w:sz="0" w:space="0" w:color="auto"/>
          </w:divBdr>
        </w:div>
        <w:div w:id="1589772946">
          <w:marLeft w:val="480"/>
          <w:marRight w:val="0"/>
          <w:marTop w:val="0"/>
          <w:marBottom w:val="0"/>
          <w:divBdr>
            <w:top w:val="none" w:sz="0" w:space="0" w:color="auto"/>
            <w:left w:val="none" w:sz="0" w:space="0" w:color="auto"/>
            <w:bottom w:val="none" w:sz="0" w:space="0" w:color="auto"/>
            <w:right w:val="none" w:sz="0" w:space="0" w:color="auto"/>
          </w:divBdr>
        </w:div>
        <w:div w:id="816459842">
          <w:marLeft w:val="480"/>
          <w:marRight w:val="0"/>
          <w:marTop w:val="0"/>
          <w:marBottom w:val="0"/>
          <w:divBdr>
            <w:top w:val="none" w:sz="0" w:space="0" w:color="auto"/>
            <w:left w:val="none" w:sz="0" w:space="0" w:color="auto"/>
            <w:bottom w:val="none" w:sz="0" w:space="0" w:color="auto"/>
            <w:right w:val="none" w:sz="0" w:space="0" w:color="auto"/>
          </w:divBdr>
        </w:div>
        <w:div w:id="1824394214">
          <w:marLeft w:val="480"/>
          <w:marRight w:val="0"/>
          <w:marTop w:val="0"/>
          <w:marBottom w:val="0"/>
          <w:divBdr>
            <w:top w:val="none" w:sz="0" w:space="0" w:color="auto"/>
            <w:left w:val="none" w:sz="0" w:space="0" w:color="auto"/>
            <w:bottom w:val="none" w:sz="0" w:space="0" w:color="auto"/>
            <w:right w:val="none" w:sz="0" w:space="0" w:color="auto"/>
          </w:divBdr>
        </w:div>
        <w:div w:id="217211997">
          <w:marLeft w:val="480"/>
          <w:marRight w:val="0"/>
          <w:marTop w:val="0"/>
          <w:marBottom w:val="0"/>
          <w:divBdr>
            <w:top w:val="none" w:sz="0" w:space="0" w:color="auto"/>
            <w:left w:val="none" w:sz="0" w:space="0" w:color="auto"/>
            <w:bottom w:val="none" w:sz="0" w:space="0" w:color="auto"/>
            <w:right w:val="none" w:sz="0" w:space="0" w:color="auto"/>
          </w:divBdr>
        </w:div>
        <w:div w:id="1502699399">
          <w:marLeft w:val="480"/>
          <w:marRight w:val="0"/>
          <w:marTop w:val="0"/>
          <w:marBottom w:val="0"/>
          <w:divBdr>
            <w:top w:val="none" w:sz="0" w:space="0" w:color="auto"/>
            <w:left w:val="none" w:sz="0" w:space="0" w:color="auto"/>
            <w:bottom w:val="none" w:sz="0" w:space="0" w:color="auto"/>
            <w:right w:val="none" w:sz="0" w:space="0" w:color="auto"/>
          </w:divBdr>
        </w:div>
        <w:div w:id="1723167455">
          <w:marLeft w:val="480"/>
          <w:marRight w:val="0"/>
          <w:marTop w:val="0"/>
          <w:marBottom w:val="0"/>
          <w:divBdr>
            <w:top w:val="none" w:sz="0" w:space="0" w:color="auto"/>
            <w:left w:val="none" w:sz="0" w:space="0" w:color="auto"/>
            <w:bottom w:val="none" w:sz="0" w:space="0" w:color="auto"/>
            <w:right w:val="none" w:sz="0" w:space="0" w:color="auto"/>
          </w:divBdr>
        </w:div>
        <w:div w:id="1961492737">
          <w:marLeft w:val="480"/>
          <w:marRight w:val="0"/>
          <w:marTop w:val="0"/>
          <w:marBottom w:val="0"/>
          <w:divBdr>
            <w:top w:val="none" w:sz="0" w:space="0" w:color="auto"/>
            <w:left w:val="none" w:sz="0" w:space="0" w:color="auto"/>
            <w:bottom w:val="none" w:sz="0" w:space="0" w:color="auto"/>
            <w:right w:val="none" w:sz="0" w:space="0" w:color="auto"/>
          </w:divBdr>
        </w:div>
        <w:div w:id="494107165">
          <w:marLeft w:val="480"/>
          <w:marRight w:val="0"/>
          <w:marTop w:val="0"/>
          <w:marBottom w:val="0"/>
          <w:divBdr>
            <w:top w:val="none" w:sz="0" w:space="0" w:color="auto"/>
            <w:left w:val="none" w:sz="0" w:space="0" w:color="auto"/>
            <w:bottom w:val="none" w:sz="0" w:space="0" w:color="auto"/>
            <w:right w:val="none" w:sz="0" w:space="0" w:color="auto"/>
          </w:divBdr>
        </w:div>
        <w:div w:id="1168136286">
          <w:marLeft w:val="480"/>
          <w:marRight w:val="0"/>
          <w:marTop w:val="0"/>
          <w:marBottom w:val="0"/>
          <w:divBdr>
            <w:top w:val="none" w:sz="0" w:space="0" w:color="auto"/>
            <w:left w:val="none" w:sz="0" w:space="0" w:color="auto"/>
            <w:bottom w:val="none" w:sz="0" w:space="0" w:color="auto"/>
            <w:right w:val="none" w:sz="0" w:space="0" w:color="auto"/>
          </w:divBdr>
        </w:div>
        <w:div w:id="953555875">
          <w:marLeft w:val="480"/>
          <w:marRight w:val="0"/>
          <w:marTop w:val="0"/>
          <w:marBottom w:val="0"/>
          <w:divBdr>
            <w:top w:val="none" w:sz="0" w:space="0" w:color="auto"/>
            <w:left w:val="none" w:sz="0" w:space="0" w:color="auto"/>
            <w:bottom w:val="none" w:sz="0" w:space="0" w:color="auto"/>
            <w:right w:val="none" w:sz="0" w:space="0" w:color="auto"/>
          </w:divBdr>
        </w:div>
        <w:div w:id="1496729380">
          <w:marLeft w:val="480"/>
          <w:marRight w:val="0"/>
          <w:marTop w:val="0"/>
          <w:marBottom w:val="0"/>
          <w:divBdr>
            <w:top w:val="none" w:sz="0" w:space="0" w:color="auto"/>
            <w:left w:val="none" w:sz="0" w:space="0" w:color="auto"/>
            <w:bottom w:val="none" w:sz="0" w:space="0" w:color="auto"/>
            <w:right w:val="none" w:sz="0" w:space="0" w:color="auto"/>
          </w:divBdr>
        </w:div>
        <w:div w:id="994338316">
          <w:marLeft w:val="480"/>
          <w:marRight w:val="0"/>
          <w:marTop w:val="0"/>
          <w:marBottom w:val="0"/>
          <w:divBdr>
            <w:top w:val="none" w:sz="0" w:space="0" w:color="auto"/>
            <w:left w:val="none" w:sz="0" w:space="0" w:color="auto"/>
            <w:bottom w:val="none" w:sz="0" w:space="0" w:color="auto"/>
            <w:right w:val="none" w:sz="0" w:space="0" w:color="auto"/>
          </w:divBdr>
        </w:div>
        <w:div w:id="2006472973">
          <w:marLeft w:val="480"/>
          <w:marRight w:val="0"/>
          <w:marTop w:val="0"/>
          <w:marBottom w:val="0"/>
          <w:divBdr>
            <w:top w:val="none" w:sz="0" w:space="0" w:color="auto"/>
            <w:left w:val="none" w:sz="0" w:space="0" w:color="auto"/>
            <w:bottom w:val="none" w:sz="0" w:space="0" w:color="auto"/>
            <w:right w:val="none" w:sz="0" w:space="0" w:color="auto"/>
          </w:divBdr>
        </w:div>
        <w:div w:id="1635790431">
          <w:marLeft w:val="480"/>
          <w:marRight w:val="0"/>
          <w:marTop w:val="0"/>
          <w:marBottom w:val="0"/>
          <w:divBdr>
            <w:top w:val="none" w:sz="0" w:space="0" w:color="auto"/>
            <w:left w:val="none" w:sz="0" w:space="0" w:color="auto"/>
            <w:bottom w:val="none" w:sz="0" w:space="0" w:color="auto"/>
            <w:right w:val="none" w:sz="0" w:space="0" w:color="auto"/>
          </w:divBdr>
        </w:div>
        <w:div w:id="224805250">
          <w:marLeft w:val="480"/>
          <w:marRight w:val="0"/>
          <w:marTop w:val="0"/>
          <w:marBottom w:val="0"/>
          <w:divBdr>
            <w:top w:val="none" w:sz="0" w:space="0" w:color="auto"/>
            <w:left w:val="none" w:sz="0" w:space="0" w:color="auto"/>
            <w:bottom w:val="none" w:sz="0" w:space="0" w:color="auto"/>
            <w:right w:val="none" w:sz="0" w:space="0" w:color="auto"/>
          </w:divBdr>
        </w:div>
        <w:div w:id="678116420">
          <w:marLeft w:val="480"/>
          <w:marRight w:val="0"/>
          <w:marTop w:val="0"/>
          <w:marBottom w:val="0"/>
          <w:divBdr>
            <w:top w:val="none" w:sz="0" w:space="0" w:color="auto"/>
            <w:left w:val="none" w:sz="0" w:space="0" w:color="auto"/>
            <w:bottom w:val="none" w:sz="0" w:space="0" w:color="auto"/>
            <w:right w:val="none" w:sz="0" w:space="0" w:color="auto"/>
          </w:divBdr>
        </w:div>
        <w:div w:id="491526126">
          <w:marLeft w:val="480"/>
          <w:marRight w:val="0"/>
          <w:marTop w:val="0"/>
          <w:marBottom w:val="0"/>
          <w:divBdr>
            <w:top w:val="none" w:sz="0" w:space="0" w:color="auto"/>
            <w:left w:val="none" w:sz="0" w:space="0" w:color="auto"/>
            <w:bottom w:val="none" w:sz="0" w:space="0" w:color="auto"/>
            <w:right w:val="none" w:sz="0" w:space="0" w:color="auto"/>
          </w:divBdr>
        </w:div>
      </w:divsChild>
    </w:div>
    <w:div w:id="199318742">
      <w:bodyDiv w:val="1"/>
      <w:marLeft w:val="0"/>
      <w:marRight w:val="0"/>
      <w:marTop w:val="0"/>
      <w:marBottom w:val="0"/>
      <w:divBdr>
        <w:top w:val="none" w:sz="0" w:space="0" w:color="auto"/>
        <w:left w:val="none" w:sz="0" w:space="0" w:color="auto"/>
        <w:bottom w:val="none" w:sz="0" w:space="0" w:color="auto"/>
        <w:right w:val="none" w:sz="0" w:space="0" w:color="auto"/>
      </w:divBdr>
    </w:div>
    <w:div w:id="201014146">
      <w:bodyDiv w:val="1"/>
      <w:marLeft w:val="0"/>
      <w:marRight w:val="0"/>
      <w:marTop w:val="0"/>
      <w:marBottom w:val="0"/>
      <w:divBdr>
        <w:top w:val="none" w:sz="0" w:space="0" w:color="auto"/>
        <w:left w:val="none" w:sz="0" w:space="0" w:color="auto"/>
        <w:bottom w:val="none" w:sz="0" w:space="0" w:color="auto"/>
        <w:right w:val="none" w:sz="0" w:space="0" w:color="auto"/>
      </w:divBdr>
    </w:div>
    <w:div w:id="209466067">
      <w:bodyDiv w:val="1"/>
      <w:marLeft w:val="0"/>
      <w:marRight w:val="0"/>
      <w:marTop w:val="0"/>
      <w:marBottom w:val="0"/>
      <w:divBdr>
        <w:top w:val="none" w:sz="0" w:space="0" w:color="auto"/>
        <w:left w:val="none" w:sz="0" w:space="0" w:color="auto"/>
        <w:bottom w:val="none" w:sz="0" w:space="0" w:color="auto"/>
        <w:right w:val="none" w:sz="0" w:space="0" w:color="auto"/>
      </w:divBdr>
    </w:div>
    <w:div w:id="210768565">
      <w:bodyDiv w:val="1"/>
      <w:marLeft w:val="0"/>
      <w:marRight w:val="0"/>
      <w:marTop w:val="0"/>
      <w:marBottom w:val="0"/>
      <w:divBdr>
        <w:top w:val="none" w:sz="0" w:space="0" w:color="auto"/>
        <w:left w:val="none" w:sz="0" w:space="0" w:color="auto"/>
        <w:bottom w:val="none" w:sz="0" w:space="0" w:color="auto"/>
        <w:right w:val="none" w:sz="0" w:space="0" w:color="auto"/>
      </w:divBdr>
      <w:divsChild>
        <w:div w:id="644706209">
          <w:marLeft w:val="480"/>
          <w:marRight w:val="0"/>
          <w:marTop w:val="0"/>
          <w:marBottom w:val="0"/>
          <w:divBdr>
            <w:top w:val="none" w:sz="0" w:space="0" w:color="auto"/>
            <w:left w:val="none" w:sz="0" w:space="0" w:color="auto"/>
            <w:bottom w:val="none" w:sz="0" w:space="0" w:color="auto"/>
            <w:right w:val="none" w:sz="0" w:space="0" w:color="auto"/>
          </w:divBdr>
        </w:div>
        <w:div w:id="766652980">
          <w:marLeft w:val="480"/>
          <w:marRight w:val="0"/>
          <w:marTop w:val="0"/>
          <w:marBottom w:val="0"/>
          <w:divBdr>
            <w:top w:val="none" w:sz="0" w:space="0" w:color="auto"/>
            <w:left w:val="none" w:sz="0" w:space="0" w:color="auto"/>
            <w:bottom w:val="none" w:sz="0" w:space="0" w:color="auto"/>
            <w:right w:val="none" w:sz="0" w:space="0" w:color="auto"/>
          </w:divBdr>
        </w:div>
        <w:div w:id="2037150432">
          <w:marLeft w:val="480"/>
          <w:marRight w:val="0"/>
          <w:marTop w:val="0"/>
          <w:marBottom w:val="0"/>
          <w:divBdr>
            <w:top w:val="none" w:sz="0" w:space="0" w:color="auto"/>
            <w:left w:val="none" w:sz="0" w:space="0" w:color="auto"/>
            <w:bottom w:val="none" w:sz="0" w:space="0" w:color="auto"/>
            <w:right w:val="none" w:sz="0" w:space="0" w:color="auto"/>
          </w:divBdr>
        </w:div>
        <w:div w:id="556281833">
          <w:marLeft w:val="480"/>
          <w:marRight w:val="0"/>
          <w:marTop w:val="0"/>
          <w:marBottom w:val="0"/>
          <w:divBdr>
            <w:top w:val="none" w:sz="0" w:space="0" w:color="auto"/>
            <w:left w:val="none" w:sz="0" w:space="0" w:color="auto"/>
            <w:bottom w:val="none" w:sz="0" w:space="0" w:color="auto"/>
            <w:right w:val="none" w:sz="0" w:space="0" w:color="auto"/>
          </w:divBdr>
        </w:div>
        <w:div w:id="37583350">
          <w:marLeft w:val="480"/>
          <w:marRight w:val="0"/>
          <w:marTop w:val="0"/>
          <w:marBottom w:val="0"/>
          <w:divBdr>
            <w:top w:val="none" w:sz="0" w:space="0" w:color="auto"/>
            <w:left w:val="none" w:sz="0" w:space="0" w:color="auto"/>
            <w:bottom w:val="none" w:sz="0" w:space="0" w:color="auto"/>
            <w:right w:val="none" w:sz="0" w:space="0" w:color="auto"/>
          </w:divBdr>
        </w:div>
        <w:div w:id="139465663">
          <w:marLeft w:val="480"/>
          <w:marRight w:val="0"/>
          <w:marTop w:val="0"/>
          <w:marBottom w:val="0"/>
          <w:divBdr>
            <w:top w:val="none" w:sz="0" w:space="0" w:color="auto"/>
            <w:left w:val="none" w:sz="0" w:space="0" w:color="auto"/>
            <w:bottom w:val="none" w:sz="0" w:space="0" w:color="auto"/>
            <w:right w:val="none" w:sz="0" w:space="0" w:color="auto"/>
          </w:divBdr>
        </w:div>
        <w:div w:id="217978836">
          <w:marLeft w:val="480"/>
          <w:marRight w:val="0"/>
          <w:marTop w:val="0"/>
          <w:marBottom w:val="0"/>
          <w:divBdr>
            <w:top w:val="none" w:sz="0" w:space="0" w:color="auto"/>
            <w:left w:val="none" w:sz="0" w:space="0" w:color="auto"/>
            <w:bottom w:val="none" w:sz="0" w:space="0" w:color="auto"/>
            <w:right w:val="none" w:sz="0" w:space="0" w:color="auto"/>
          </w:divBdr>
        </w:div>
        <w:div w:id="1058431264">
          <w:marLeft w:val="480"/>
          <w:marRight w:val="0"/>
          <w:marTop w:val="0"/>
          <w:marBottom w:val="0"/>
          <w:divBdr>
            <w:top w:val="none" w:sz="0" w:space="0" w:color="auto"/>
            <w:left w:val="none" w:sz="0" w:space="0" w:color="auto"/>
            <w:bottom w:val="none" w:sz="0" w:space="0" w:color="auto"/>
            <w:right w:val="none" w:sz="0" w:space="0" w:color="auto"/>
          </w:divBdr>
        </w:div>
        <w:div w:id="1016925722">
          <w:marLeft w:val="480"/>
          <w:marRight w:val="0"/>
          <w:marTop w:val="0"/>
          <w:marBottom w:val="0"/>
          <w:divBdr>
            <w:top w:val="none" w:sz="0" w:space="0" w:color="auto"/>
            <w:left w:val="none" w:sz="0" w:space="0" w:color="auto"/>
            <w:bottom w:val="none" w:sz="0" w:space="0" w:color="auto"/>
            <w:right w:val="none" w:sz="0" w:space="0" w:color="auto"/>
          </w:divBdr>
        </w:div>
        <w:div w:id="2070109293">
          <w:marLeft w:val="480"/>
          <w:marRight w:val="0"/>
          <w:marTop w:val="0"/>
          <w:marBottom w:val="0"/>
          <w:divBdr>
            <w:top w:val="none" w:sz="0" w:space="0" w:color="auto"/>
            <w:left w:val="none" w:sz="0" w:space="0" w:color="auto"/>
            <w:bottom w:val="none" w:sz="0" w:space="0" w:color="auto"/>
            <w:right w:val="none" w:sz="0" w:space="0" w:color="auto"/>
          </w:divBdr>
        </w:div>
        <w:div w:id="1507668884">
          <w:marLeft w:val="480"/>
          <w:marRight w:val="0"/>
          <w:marTop w:val="0"/>
          <w:marBottom w:val="0"/>
          <w:divBdr>
            <w:top w:val="none" w:sz="0" w:space="0" w:color="auto"/>
            <w:left w:val="none" w:sz="0" w:space="0" w:color="auto"/>
            <w:bottom w:val="none" w:sz="0" w:space="0" w:color="auto"/>
            <w:right w:val="none" w:sz="0" w:space="0" w:color="auto"/>
          </w:divBdr>
        </w:div>
        <w:div w:id="1224487663">
          <w:marLeft w:val="480"/>
          <w:marRight w:val="0"/>
          <w:marTop w:val="0"/>
          <w:marBottom w:val="0"/>
          <w:divBdr>
            <w:top w:val="none" w:sz="0" w:space="0" w:color="auto"/>
            <w:left w:val="none" w:sz="0" w:space="0" w:color="auto"/>
            <w:bottom w:val="none" w:sz="0" w:space="0" w:color="auto"/>
            <w:right w:val="none" w:sz="0" w:space="0" w:color="auto"/>
          </w:divBdr>
        </w:div>
        <w:div w:id="614094660">
          <w:marLeft w:val="480"/>
          <w:marRight w:val="0"/>
          <w:marTop w:val="0"/>
          <w:marBottom w:val="0"/>
          <w:divBdr>
            <w:top w:val="none" w:sz="0" w:space="0" w:color="auto"/>
            <w:left w:val="none" w:sz="0" w:space="0" w:color="auto"/>
            <w:bottom w:val="none" w:sz="0" w:space="0" w:color="auto"/>
            <w:right w:val="none" w:sz="0" w:space="0" w:color="auto"/>
          </w:divBdr>
        </w:div>
        <w:div w:id="2012558423">
          <w:marLeft w:val="480"/>
          <w:marRight w:val="0"/>
          <w:marTop w:val="0"/>
          <w:marBottom w:val="0"/>
          <w:divBdr>
            <w:top w:val="none" w:sz="0" w:space="0" w:color="auto"/>
            <w:left w:val="none" w:sz="0" w:space="0" w:color="auto"/>
            <w:bottom w:val="none" w:sz="0" w:space="0" w:color="auto"/>
            <w:right w:val="none" w:sz="0" w:space="0" w:color="auto"/>
          </w:divBdr>
        </w:div>
        <w:div w:id="185171633">
          <w:marLeft w:val="480"/>
          <w:marRight w:val="0"/>
          <w:marTop w:val="0"/>
          <w:marBottom w:val="0"/>
          <w:divBdr>
            <w:top w:val="none" w:sz="0" w:space="0" w:color="auto"/>
            <w:left w:val="none" w:sz="0" w:space="0" w:color="auto"/>
            <w:bottom w:val="none" w:sz="0" w:space="0" w:color="auto"/>
            <w:right w:val="none" w:sz="0" w:space="0" w:color="auto"/>
          </w:divBdr>
        </w:div>
      </w:divsChild>
    </w:div>
    <w:div w:id="223296696">
      <w:bodyDiv w:val="1"/>
      <w:marLeft w:val="0"/>
      <w:marRight w:val="0"/>
      <w:marTop w:val="0"/>
      <w:marBottom w:val="0"/>
      <w:divBdr>
        <w:top w:val="none" w:sz="0" w:space="0" w:color="auto"/>
        <w:left w:val="none" w:sz="0" w:space="0" w:color="auto"/>
        <w:bottom w:val="none" w:sz="0" w:space="0" w:color="auto"/>
        <w:right w:val="none" w:sz="0" w:space="0" w:color="auto"/>
      </w:divBdr>
    </w:div>
    <w:div w:id="231933338">
      <w:bodyDiv w:val="1"/>
      <w:marLeft w:val="0"/>
      <w:marRight w:val="0"/>
      <w:marTop w:val="0"/>
      <w:marBottom w:val="0"/>
      <w:divBdr>
        <w:top w:val="none" w:sz="0" w:space="0" w:color="auto"/>
        <w:left w:val="none" w:sz="0" w:space="0" w:color="auto"/>
        <w:bottom w:val="none" w:sz="0" w:space="0" w:color="auto"/>
        <w:right w:val="none" w:sz="0" w:space="0" w:color="auto"/>
      </w:divBdr>
      <w:divsChild>
        <w:div w:id="621115666">
          <w:marLeft w:val="480"/>
          <w:marRight w:val="0"/>
          <w:marTop w:val="0"/>
          <w:marBottom w:val="0"/>
          <w:divBdr>
            <w:top w:val="none" w:sz="0" w:space="0" w:color="auto"/>
            <w:left w:val="none" w:sz="0" w:space="0" w:color="auto"/>
            <w:bottom w:val="none" w:sz="0" w:space="0" w:color="auto"/>
            <w:right w:val="none" w:sz="0" w:space="0" w:color="auto"/>
          </w:divBdr>
        </w:div>
        <w:div w:id="1415592527">
          <w:marLeft w:val="480"/>
          <w:marRight w:val="0"/>
          <w:marTop w:val="0"/>
          <w:marBottom w:val="0"/>
          <w:divBdr>
            <w:top w:val="none" w:sz="0" w:space="0" w:color="auto"/>
            <w:left w:val="none" w:sz="0" w:space="0" w:color="auto"/>
            <w:bottom w:val="none" w:sz="0" w:space="0" w:color="auto"/>
            <w:right w:val="none" w:sz="0" w:space="0" w:color="auto"/>
          </w:divBdr>
        </w:div>
        <w:div w:id="1965622319">
          <w:marLeft w:val="480"/>
          <w:marRight w:val="0"/>
          <w:marTop w:val="0"/>
          <w:marBottom w:val="0"/>
          <w:divBdr>
            <w:top w:val="none" w:sz="0" w:space="0" w:color="auto"/>
            <w:left w:val="none" w:sz="0" w:space="0" w:color="auto"/>
            <w:bottom w:val="none" w:sz="0" w:space="0" w:color="auto"/>
            <w:right w:val="none" w:sz="0" w:space="0" w:color="auto"/>
          </w:divBdr>
        </w:div>
        <w:div w:id="2138642876">
          <w:marLeft w:val="480"/>
          <w:marRight w:val="0"/>
          <w:marTop w:val="0"/>
          <w:marBottom w:val="0"/>
          <w:divBdr>
            <w:top w:val="none" w:sz="0" w:space="0" w:color="auto"/>
            <w:left w:val="none" w:sz="0" w:space="0" w:color="auto"/>
            <w:bottom w:val="none" w:sz="0" w:space="0" w:color="auto"/>
            <w:right w:val="none" w:sz="0" w:space="0" w:color="auto"/>
          </w:divBdr>
        </w:div>
        <w:div w:id="1054961171">
          <w:marLeft w:val="480"/>
          <w:marRight w:val="0"/>
          <w:marTop w:val="0"/>
          <w:marBottom w:val="0"/>
          <w:divBdr>
            <w:top w:val="none" w:sz="0" w:space="0" w:color="auto"/>
            <w:left w:val="none" w:sz="0" w:space="0" w:color="auto"/>
            <w:bottom w:val="none" w:sz="0" w:space="0" w:color="auto"/>
            <w:right w:val="none" w:sz="0" w:space="0" w:color="auto"/>
          </w:divBdr>
        </w:div>
        <w:div w:id="1818648709">
          <w:marLeft w:val="480"/>
          <w:marRight w:val="0"/>
          <w:marTop w:val="0"/>
          <w:marBottom w:val="0"/>
          <w:divBdr>
            <w:top w:val="none" w:sz="0" w:space="0" w:color="auto"/>
            <w:left w:val="none" w:sz="0" w:space="0" w:color="auto"/>
            <w:bottom w:val="none" w:sz="0" w:space="0" w:color="auto"/>
            <w:right w:val="none" w:sz="0" w:space="0" w:color="auto"/>
          </w:divBdr>
        </w:div>
        <w:div w:id="2084334558">
          <w:marLeft w:val="480"/>
          <w:marRight w:val="0"/>
          <w:marTop w:val="0"/>
          <w:marBottom w:val="0"/>
          <w:divBdr>
            <w:top w:val="none" w:sz="0" w:space="0" w:color="auto"/>
            <w:left w:val="none" w:sz="0" w:space="0" w:color="auto"/>
            <w:bottom w:val="none" w:sz="0" w:space="0" w:color="auto"/>
            <w:right w:val="none" w:sz="0" w:space="0" w:color="auto"/>
          </w:divBdr>
        </w:div>
        <w:div w:id="1122844318">
          <w:marLeft w:val="480"/>
          <w:marRight w:val="0"/>
          <w:marTop w:val="0"/>
          <w:marBottom w:val="0"/>
          <w:divBdr>
            <w:top w:val="none" w:sz="0" w:space="0" w:color="auto"/>
            <w:left w:val="none" w:sz="0" w:space="0" w:color="auto"/>
            <w:bottom w:val="none" w:sz="0" w:space="0" w:color="auto"/>
            <w:right w:val="none" w:sz="0" w:space="0" w:color="auto"/>
          </w:divBdr>
        </w:div>
        <w:div w:id="1573782306">
          <w:marLeft w:val="480"/>
          <w:marRight w:val="0"/>
          <w:marTop w:val="0"/>
          <w:marBottom w:val="0"/>
          <w:divBdr>
            <w:top w:val="none" w:sz="0" w:space="0" w:color="auto"/>
            <w:left w:val="none" w:sz="0" w:space="0" w:color="auto"/>
            <w:bottom w:val="none" w:sz="0" w:space="0" w:color="auto"/>
            <w:right w:val="none" w:sz="0" w:space="0" w:color="auto"/>
          </w:divBdr>
        </w:div>
        <w:div w:id="1222331818">
          <w:marLeft w:val="480"/>
          <w:marRight w:val="0"/>
          <w:marTop w:val="0"/>
          <w:marBottom w:val="0"/>
          <w:divBdr>
            <w:top w:val="none" w:sz="0" w:space="0" w:color="auto"/>
            <w:left w:val="none" w:sz="0" w:space="0" w:color="auto"/>
            <w:bottom w:val="none" w:sz="0" w:space="0" w:color="auto"/>
            <w:right w:val="none" w:sz="0" w:space="0" w:color="auto"/>
          </w:divBdr>
        </w:div>
        <w:div w:id="498740679">
          <w:marLeft w:val="480"/>
          <w:marRight w:val="0"/>
          <w:marTop w:val="0"/>
          <w:marBottom w:val="0"/>
          <w:divBdr>
            <w:top w:val="none" w:sz="0" w:space="0" w:color="auto"/>
            <w:left w:val="none" w:sz="0" w:space="0" w:color="auto"/>
            <w:bottom w:val="none" w:sz="0" w:space="0" w:color="auto"/>
            <w:right w:val="none" w:sz="0" w:space="0" w:color="auto"/>
          </w:divBdr>
        </w:div>
        <w:div w:id="881097402">
          <w:marLeft w:val="480"/>
          <w:marRight w:val="0"/>
          <w:marTop w:val="0"/>
          <w:marBottom w:val="0"/>
          <w:divBdr>
            <w:top w:val="none" w:sz="0" w:space="0" w:color="auto"/>
            <w:left w:val="none" w:sz="0" w:space="0" w:color="auto"/>
            <w:bottom w:val="none" w:sz="0" w:space="0" w:color="auto"/>
            <w:right w:val="none" w:sz="0" w:space="0" w:color="auto"/>
          </w:divBdr>
        </w:div>
        <w:div w:id="1754233423">
          <w:marLeft w:val="480"/>
          <w:marRight w:val="0"/>
          <w:marTop w:val="0"/>
          <w:marBottom w:val="0"/>
          <w:divBdr>
            <w:top w:val="none" w:sz="0" w:space="0" w:color="auto"/>
            <w:left w:val="none" w:sz="0" w:space="0" w:color="auto"/>
            <w:bottom w:val="none" w:sz="0" w:space="0" w:color="auto"/>
            <w:right w:val="none" w:sz="0" w:space="0" w:color="auto"/>
          </w:divBdr>
        </w:div>
        <w:div w:id="1256402251">
          <w:marLeft w:val="480"/>
          <w:marRight w:val="0"/>
          <w:marTop w:val="0"/>
          <w:marBottom w:val="0"/>
          <w:divBdr>
            <w:top w:val="none" w:sz="0" w:space="0" w:color="auto"/>
            <w:left w:val="none" w:sz="0" w:space="0" w:color="auto"/>
            <w:bottom w:val="none" w:sz="0" w:space="0" w:color="auto"/>
            <w:right w:val="none" w:sz="0" w:space="0" w:color="auto"/>
          </w:divBdr>
        </w:div>
        <w:div w:id="907348860">
          <w:marLeft w:val="480"/>
          <w:marRight w:val="0"/>
          <w:marTop w:val="0"/>
          <w:marBottom w:val="0"/>
          <w:divBdr>
            <w:top w:val="none" w:sz="0" w:space="0" w:color="auto"/>
            <w:left w:val="none" w:sz="0" w:space="0" w:color="auto"/>
            <w:bottom w:val="none" w:sz="0" w:space="0" w:color="auto"/>
            <w:right w:val="none" w:sz="0" w:space="0" w:color="auto"/>
          </w:divBdr>
        </w:div>
        <w:div w:id="711534804">
          <w:marLeft w:val="480"/>
          <w:marRight w:val="0"/>
          <w:marTop w:val="0"/>
          <w:marBottom w:val="0"/>
          <w:divBdr>
            <w:top w:val="none" w:sz="0" w:space="0" w:color="auto"/>
            <w:left w:val="none" w:sz="0" w:space="0" w:color="auto"/>
            <w:bottom w:val="none" w:sz="0" w:space="0" w:color="auto"/>
            <w:right w:val="none" w:sz="0" w:space="0" w:color="auto"/>
          </w:divBdr>
        </w:div>
        <w:div w:id="1410544774">
          <w:marLeft w:val="480"/>
          <w:marRight w:val="0"/>
          <w:marTop w:val="0"/>
          <w:marBottom w:val="0"/>
          <w:divBdr>
            <w:top w:val="none" w:sz="0" w:space="0" w:color="auto"/>
            <w:left w:val="none" w:sz="0" w:space="0" w:color="auto"/>
            <w:bottom w:val="none" w:sz="0" w:space="0" w:color="auto"/>
            <w:right w:val="none" w:sz="0" w:space="0" w:color="auto"/>
          </w:divBdr>
        </w:div>
        <w:div w:id="110168657">
          <w:marLeft w:val="480"/>
          <w:marRight w:val="0"/>
          <w:marTop w:val="0"/>
          <w:marBottom w:val="0"/>
          <w:divBdr>
            <w:top w:val="none" w:sz="0" w:space="0" w:color="auto"/>
            <w:left w:val="none" w:sz="0" w:space="0" w:color="auto"/>
            <w:bottom w:val="none" w:sz="0" w:space="0" w:color="auto"/>
            <w:right w:val="none" w:sz="0" w:space="0" w:color="auto"/>
          </w:divBdr>
        </w:div>
        <w:div w:id="1487013985">
          <w:marLeft w:val="480"/>
          <w:marRight w:val="0"/>
          <w:marTop w:val="0"/>
          <w:marBottom w:val="0"/>
          <w:divBdr>
            <w:top w:val="none" w:sz="0" w:space="0" w:color="auto"/>
            <w:left w:val="none" w:sz="0" w:space="0" w:color="auto"/>
            <w:bottom w:val="none" w:sz="0" w:space="0" w:color="auto"/>
            <w:right w:val="none" w:sz="0" w:space="0" w:color="auto"/>
          </w:divBdr>
        </w:div>
        <w:div w:id="171069665">
          <w:marLeft w:val="480"/>
          <w:marRight w:val="0"/>
          <w:marTop w:val="0"/>
          <w:marBottom w:val="0"/>
          <w:divBdr>
            <w:top w:val="none" w:sz="0" w:space="0" w:color="auto"/>
            <w:left w:val="none" w:sz="0" w:space="0" w:color="auto"/>
            <w:bottom w:val="none" w:sz="0" w:space="0" w:color="auto"/>
            <w:right w:val="none" w:sz="0" w:space="0" w:color="auto"/>
          </w:divBdr>
        </w:div>
        <w:div w:id="1751734360">
          <w:marLeft w:val="480"/>
          <w:marRight w:val="0"/>
          <w:marTop w:val="0"/>
          <w:marBottom w:val="0"/>
          <w:divBdr>
            <w:top w:val="none" w:sz="0" w:space="0" w:color="auto"/>
            <w:left w:val="none" w:sz="0" w:space="0" w:color="auto"/>
            <w:bottom w:val="none" w:sz="0" w:space="0" w:color="auto"/>
            <w:right w:val="none" w:sz="0" w:space="0" w:color="auto"/>
          </w:divBdr>
        </w:div>
        <w:div w:id="1420054458">
          <w:marLeft w:val="480"/>
          <w:marRight w:val="0"/>
          <w:marTop w:val="0"/>
          <w:marBottom w:val="0"/>
          <w:divBdr>
            <w:top w:val="none" w:sz="0" w:space="0" w:color="auto"/>
            <w:left w:val="none" w:sz="0" w:space="0" w:color="auto"/>
            <w:bottom w:val="none" w:sz="0" w:space="0" w:color="auto"/>
            <w:right w:val="none" w:sz="0" w:space="0" w:color="auto"/>
          </w:divBdr>
        </w:div>
        <w:div w:id="902956645">
          <w:marLeft w:val="480"/>
          <w:marRight w:val="0"/>
          <w:marTop w:val="0"/>
          <w:marBottom w:val="0"/>
          <w:divBdr>
            <w:top w:val="none" w:sz="0" w:space="0" w:color="auto"/>
            <w:left w:val="none" w:sz="0" w:space="0" w:color="auto"/>
            <w:bottom w:val="none" w:sz="0" w:space="0" w:color="auto"/>
            <w:right w:val="none" w:sz="0" w:space="0" w:color="auto"/>
          </w:divBdr>
        </w:div>
        <w:div w:id="1242371369">
          <w:marLeft w:val="480"/>
          <w:marRight w:val="0"/>
          <w:marTop w:val="0"/>
          <w:marBottom w:val="0"/>
          <w:divBdr>
            <w:top w:val="none" w:sz="0" w:space="0" w:color="auto"/>
            <w:left w:val="none" w:sz="0" w:space="0" w:color="auto"/>
            <w:bottom w:val="none" w:sz="0" w:space="0" w:color="auto"/>
            <w:right w:val="none" w:sz="0" w:space="0" w:color="auto"/>
          </w:divBdr>
        </w:div>
        <w:div w:id="1636333124">
          <w:marLeft w:val="480"/>
          <w:marRight w:val="0"/>
          <w:marTop w:val="0"/>
          <w:marBottom w:val="0"/>
          <w:divBdr>
            <w:top w:val="none" w:sz="0" w:space="0" w:color="auto"/>
            <w:left w:val="none" w:sz="0" w:space="0" w:color="auto"/>
            <w:bottom w:val="none" w:sz="0" w:space="0" w:color="auto"/>
            <w:right w:val="none" w:sz="0" w:space="0" w:color="auto"/>
          </w:divBdr>
        </w:div>
        <w:div w:id="766584111">
          <w:marLeft w:val="480"/>
          <w:marRight w:val="0"/>
          <w:marTop w:val="0"/>
          <w:marBottom w:val="0"/>
          <w:divBdr>
            <w:top w:val="none" w:sz="0" w:space="0" w:color="auto"/>
            <w:left w:val="none" w:sz="0" w:space="0" w:color="auto"/>
            <w:bottom w:val="none" w:sz="0" w:space="0" w:color="auto"/>
            <w:right w:val="none" w:sz="0" w:space="0" w:color="auto"/>
          </w:divBdr>
        </w:div>
      </w:divsChild>
    </w:div>
    <w:div w:id="264307558">
      <w:bodyDiv w:val="1"/>
      <w:marLeft w:val="0"/>
      <w:marRight w:val="0"/>
      <w:marTop w:val="0"/>
      <w:marBottom w:val="0"/>
      <w:divBdr>
        <w:top w:val="none" w:sz="0" w:space="0" w:color="auto"/>
        <w:left w:val="none" w:sz="0" w:space="0" w:color="auto"/>
        <w:bottom w:val="none" w:sz="0" w:space="0" w:color="auto"/>
        <w:right w:val="none" w:sz="0" w:space="0" w:color="auto"/>
      </w:divBdr>
    </w:div>
    <w:div w:id="273485550">
      <w:bodyDiv w:val="1"/>
      <w:marLeft w:val="0"/>
      <w:marRight w:val="0"/>
      <w:marTop w:val="0"/>
      <w:marBottom w:val="0"/>
      <w:divBdr>
        <w:top w:val="none" w:sz="0" w:space="0" w:color="auto"/>
        <w:left w:val="none" w:sz="0" w:space="0" w:color="auto"/>
        <w:bottom w:val="none" w:sz="0" w:space="0" w:color="auto"/>
        <w:right w:val="none" w:sz="0" w:space="0" w:color="auto"/>
      </w:divBdr>
    </w:div>
    <w:div w:id="278881361">
      <w:bodyDiv w:val="1"/>
      <w:marLeft w:val="0"/>
      <w:marRight w:val="0"/>
      <w:marTop w:val="0"/>
      <w:marBottom w:val="0"/>
      <w:divBdr>
        <w:top w:val="none" w:sz="0" w:space="0" w:color="auto"/>
        <w:left w:val="none" w:sz="0" w:space="0" w:color="auto"/>
        <w:bottom w:val="none" w:sz="0" w:space="0" w:color="auto"/>
        <w:right w:val="none" w:sz="0" w:space="0" w:color="auto"/>
      </w:divBdr>
    </w:div>
    <w:div w:id="290286214">
      <w:bodyDiv w:val="1"/>
      <w:marLeft w:val="0"/>
      <w:marRight w:val="0"/>
      <w:marTop w:val="0"/>
      <w:marBottom w:val="0"/>
      <w:divBdr>
        <w:top w:val="none" w:sz="0" w:space="0" w:color="auto"/>
        <w:left w:val="none" w:sz="0" w:space="0" w:color="auto"/>
        <w:bottom w:val="none" w:sz="0" w:space="0" w:color="auto"/>
        <w:right w:val="none" w:sz="0" w:space="0" w:color="auto"/>
      </w:divBdr>
    </w:div>
    <w:div w:id="293878015">
      <w:bodyDiv w:val="1"/>
      <w:marLeft w:val="0"/>
      <w:marRight w:val="0"/>
      <w:marTop w:val="0"/>
      <w:marBottom w:val="0"/>
      <w:divBdr>
        <w:top w:val="none" w:sz="0" w:space="0" w:color="auto"/>
        <w:left w:val="none" w:sz="0" w:space="0" w:color="auto"/>
        <w:bottom w:val="none" w:sz="0" w:space="0" w:color="auto"/>
        <w:right w:val="none" w:sz="0" w:space="0" w:color="auto"/>
      </w:divBdr>
      <w:divsChild>
        <w:div w:id="971598516">
          <w:marLeft w:val="480"/>
          <w:marRight w:val="0"/>
          <w:marTop w:val="0"/>
          <w:marBottom w:val="0"/>
          <w:divBdr>
            <w:top w:val="none" w:sz="0" w:space="0" w:color="auto"/>
            <w:left w:val="none" w:sz="0" w:space="0" w:color="auto"/>
            <w:bottom w:val="none" w:sz="0" w:space="0" w:color="auto"/>
            <w:right w:val="none" w:sz="0" w:space="0" w:color="auto"/>
          </w:divBdr>
        </w:div>
        <w:div w:id="645551165">
          <w:marLeft w:val="480"/>
          <w:marRight w:val="0"/>
          <w:marTop w:val="0"/>
          <w:marBottom w:val="0"/>
          <w:divBdr>
            <w:top w:val="none" w:sz="0" w:space="0" w:color="auto"/>
            <w:left w:val="none" w:sz="0" w:space="0" w:color="auto"/>
            <w:bottom w:val="none" w:sz="0" w:space="0" w:color="auto"/>
            <w:right w:val="none" w:sz="0" w:space="0" w:color="auto"/>
          </w:divBdr>
        </w:div>
        <w:div w:id="1100831221">
          <w:marLeft w:val="480"/>
          <w:marRight w:val="0"/>
          <w:marTop w:val="0"/>
          <w:marBottom w:val="0"/>
          <w:divBdr>
            <w:top w:val="none" w:sz="0" w:space="0" w:color="auto"/>
            <w:left w:val="none" w:sz="0" w:space="0" w:color="auto"/>
            <w:bottom w:val="none" w:sz="0" w:space="0" w:color="auto"/>
            <w:right w:val="none" w:sz="0" w:space="0" w:color="auto"/>
          </w:divBdr>
        </w:div>
        <w:div w:id="790979769">
          <w:marLeft w:val="480"/>
          <w:marRight w:val="0"/>
          <w:marTop w:val="0"/>
          <w:marBottom w:val="0"/>
          <w:divBdr>
            <w:top w:val="none" w:sz="0" w:space="0" w:color="auto"/>
            <w:left w:val="none" w:sz="0" w:space="0" w:color="auto"/>
            <w:bottom w:val="none" w:sz="0" w:space="0" w:color="auto"/>
            <w:right w:val="none" w:sz="0" w:space="0" w:color="auto"/>
          </w:divBdr>
        </w:div>
        <w:div w:id="1162240450">
          <w:marLeft w:val="480"/>
          <w:marRight w:val="0"/>
          <w:marTop w:val="0"/>
          <w:marBottom w:val="0"/>
          <w:divBdr>
            <w:top w:val="none" w:sz="0" w:space="0" w:color="auto"/>
            <w:left w:val="none" w:sz="0" w:space="0" w:color="auto"/>
            <w:bottom w:val="none" w:sz="0" w:space="0" w:color="auto"/>
            <w:right w:val="none" w:sz="0" w:space="0" w:color="auto"/>
          </w:divBdr>
        </w:div>
        <w:div w:id="130559326">
          <w:marLeft w:val="480"/>
          <w:marRight w:val="0"/>
          <w:marTop w:val="0"/>
          <w:marBottom w:val="0"/>
          <w:divBdr>
            <w:top w:val="none" w:sz="0" w:space="0" w:color="auto"/>
            <w:left w:val="none" w:sz="0" w:space="0" w:color="auto"/>
            <w:bottom w:val="none" w:sz="0" w:space="0" w:color="auto"/>
            <w:right w:val="none" w:sz="0" w:space="0" w:color="auto"/>
          </w:divBdr>
        </w:div>
        <w:div w:id="235021652">
          <w:marLeft w:val="480"/>
          <w:marRight w:val="0"/>
          <w:marTop w:val="0"/>
          <w:marBottom w:val="0"/>
          <w:divBdr>
            <w:top w:val="none" w:sz="0" w:space="0" w:color="auto"/>
            <w:left w:val="none" w:sz="0" w:space="0" w:color="auto"/>
            <w:bottom w:val="none" w:sz="0" w:space="0" w:color="auto"/>
            <w:right w:val="none" w:sz="0" w:space="0" w:color="auto"/>
          </w:divBdr>
        </w:div>
        <w:div w:id="491726526">
          <w:marLeft w:val="480"/>
          <w:marRight w:val="0"/>
          <w:marTop w:val="0"/>
          <w:marBottom w:val="0"/>
          <w:divBdr>
            <w:top w:val="none" w:sz="0" w:space="0" w:color="auto"/>
            <w:left w:val="none" w:sz="0" w:space="0" w:color="auto"/>
            <w:bottom w:val="none" w:sz="0" w:space="0" w:color="auto"/>
            <w:right w:val="none" w:sz="0" w:space="0" w:color="auto"/>
          </w:divBdr>
        </w:div>
        <w:div w:id="1290358279">
          <w:marLeft w:val="480"/>
          <w:marRight w:val="0"/>
          <w:marTop w:val="0"/>
          <w:marBottom w:val="0"/>
          <w:divBdr>
            <w:top w:val="none" w:sz="0" w:space="0" w:color="auto"/>
            <w:left w:val="none" w:sz="0" w:space="0" w:color="auto"/>
            <w:bottom w:val="none" w:sz="0" w:space="0" w:color="auto"/>
            <w:right w:val="none" w:sz="0" w:space="0" w:color="auto"/>
          </w:divBdr>
        </w:div>
        <w:div w:id="240145920">
          <w:marLeft w:val="480"/>
          <w:marRight w:val="0"/>
          <w:marTop w:val="0"/>
          <w:marBottom w:val="0"/>
          <w:divBdr>
            <w:top w:val="none" w:sz="0" w:space="0" w:color="auto"/>
            <w:left w:val="none" w:sz="0" w:space="0" w:color="auto"/>
            <w:bottom w:val="none" w:sz="0" w:space="0" w:color="auto"/>
            <w:right w:val="none" w:sz="0" w:space="0" w:color="auto"/>
          </w:divBdr>
        </w:div>
        <w:div w:id="1290208700">
          <w:marLeft w:val="480"/>
          <w:marRight w:val="0"/>
          <w:marTop w:val="0"/>
          <w:marBottom w:val="0"/>
          <w:divBdr>
            <w:top w:val="none" w:sz="0" w:space="0" w:color="auto"/>
            <w:left w:val="none" w:sz="0" w:space="0" w:color="auto"/>
            <w:bottom w:val="none" w:sz="0" w:space="0" w:color="auto"/>
            <w:right w:val="none" w:sz="0" w:space="0" w:color="auto"/>
          </w:divBdr>
        </w:div>
        <w:div w:id="2002006162">
          <w:marLeft w:val="480"/>
          <w:marRight w:val="0"/>
          <w:marTop w:val="0"/>
          <w:marBottom w:val="0"/>
          <w:divBdr>
            <w:top w:val="none" w:sz="0" w:space="0" w:color="auto"/>
            <w:left w:val="none" w:sz="0" w:space="0" w:color="auto"/>
            <w:bottom w:val="none" w:sz="0" w:space="0" w:color="auto"/>
            <w:right w:val="none" w:sz="0" w:space="0" w:color="auto"/>
          </w:divBdr>
        </w:div>
        <w:div w:id="1824157560">
          <w:marLeft w:val="480"/>
          <w:marRight w:val="0"/>
          <w:marTop w:val="0"/>
          <w:marBottom w:val="0"/>
          <w:divBdr>
            <w:top w:val="none" w:sz="0" w:space="0" w:color="auto"/>
            <w:left w:val="none" w:sz="0" w:space="0" w:color="auto"/>
            <w:bottom w:val="none" w:sz="0" w:space="0" w:color="auto"/>
            <w:right w:val="none" w:sz="0" w:space="0" w:color="auto"/>
          </w:divBdr>
        </w:div>
        <w:div w:id="1751806216">
          <w:marLeft w:val="480"/>
          <w:marRight w:val="0"/>
          <w:marTop w:val="0"/>
          <w:marBottom w:val="0"/>
          <w:divBdr>
            <w:top w:val="none" w:sz="0" w:space="0" w:color="auto"/>
            <w:left w:val="none" w:sz="0" w:space="0" w:color="auto"/>
            <w:bottom w:val="none" w:sz="0" w:space="0" w:color="auto"/>
            <w:right w:val="none" w:sz="0" w:space="0" w:color="auto"/>
          </w:divBdr>
        </w:div>
        <w:div w:id="1748527735">
          <w:marLeft w:val="480"/>
          <w:marRight w:val="0"/>
          <w:marTop w:val="0"/>
          <w:marBottom w:val="0"/>
          <w:divBdr>
            <w:top w:val="none" w:sz="0" w:space="0" w:color="auto"/>
            <w:left w:val="none" w:sz="0" w:space="0" w:color="auto"/>
            <w:bottom w:val="none" w:sz="0" w:space="0" w:color="auto"/>
            <w:right w:val="none" w:sz="0" w:space="0" w:color="auto"/>
          </w:divBdr>
        </w:div>
        <w:div w:id="31393425">
          <w:marLeft w:val="480"/>
          <w:marRight w:val="0"/>
          <w:marTop w:val="0"/>
          <w:marBottom w:val="0"/>
          <w:divBdr>
            <w:top w:val="none" w:sz="0" w:space="0" w:color="auto"/>
            <w:left w:val="none" w:sz="0" w:space="0" w:color="auto"/>
            <w:bottom w:val="none" w:sz="0" w:space="0" w:color="auto"/>
            <w:right w:val="none" w:sz="0" w:space="0" w:color="auto"/>
          </w:divBdr>
        </w:div>
        <w:div w:id="1690791617">
          <w:marLeft w:val="480"/>
          <w:marRight w:val="0"/>
          <w:marTop w:val="0"/>
          <w:marBottom w:val="0"/>
          <w:divBdr>
            <w:top w:val="none" w:sz="0" w:space="0" w:color="auto"/>
            <w:left w:val="none" w:sz="0" w:space="0" w:color="auto"/>
            <w:bottom w:val="none" w:sz="0" w:space="0" w:color="auto"/>
            <w:right w:val="none" w:sz="0" w:space="0" w:color="auto"/>
          </w:divBdr>
        </w:div>
        <w:div w:id="13923311">
          <w:marLeft w:val="480"/>
          <w:marRight w:val="0"/>
          <w:marTop w:val="0"/>
          <w:marBottom w:val="0"/>
          <w:divBdr>
            <w:top w:val="none" w:sz="0" w:space="0" w:color="auto"/>
            <w:left w:val="none" w:sz="0" w:space="0" w:color="auto"/>
            <w:bottom w:val="none" w:sz="0" w:space="0" w:color="auto"/>
            <w:right w:val="none" w:sz="0" w:space="0" w:color="auto"/>
          </w:divBdr>
        </w:div>
        <w:div w:id="1166088298">
          <w:marLeft w:val="480"/>
          <w:marRight w:val="0"/>
          <w:marTop w:val="0"/>
          <w:marBottom w:val="0"/>
          <w:divBdr>
            <w:top w:val="none" w:sz="0" w:space="0" w:color="auto"/>
            <w:left w:val="none" w:sz="0" w:space="0" w:color="auto"/>
            <w:bottom w:val="none" w:sz="0" w:space="0" w:color="auto"/>
            <w:right w:val="none" w:sz="0" w:space="0" w:color="auto"/>
          </w:divBdr>
        </w:div>
        <w:div w:id="386271309">
          <w:marLeft w:val="480"/>
          <w:marRight w:val="0"/>
          <w:marTop w:val="0"/>
          <w:marBottom w:val="0"/>
          <w:divBdr>
            <w:top w:val="none" w:sz="0" w:space="0" w:color="auto"/>
            <w:left w:val="none" w:sz="0" w:space="0" w:color="auto"/>
            <w:bottom w:val="none" w:sz="0" w:space="0" w:color="auto"/>
            <w:right w:val="none" w:sz="0" w:space="0" w:color="auto"/>
          </w:divBdr>
        </w:div>
        <w:div w:id="1793548321">
          <w:marLeft w:val="480"/>
          <w:marRight w:val="0"/>
          <w:marTop w:val="0"/>
          <w:marBottom w:val="0"/>
          <w:divBdr>
            <w:top w:val="none" w:sz="0" w:space="0" w:color="auto"/>
            <w:left w:val="none" w:sz="0" w:space="0" w:color="auto"/>
            <w:bottom w:val="none" w:sz="0" w:space="0" w:color="auto"/>
            <w:right w:val="none" w:sz="0" w:space="0" w:color="auto"/>
          </w:divBdr>
        </w:div>
        <w:div w:id="90588017">
          <w:marLeft w:val="480"/>
          <w:marRight w:val="0"/>
          <w:marTop w:val="0"/>
          <w:marBottom w:val="0"/>
          <w:divBdr>
            <w:top w:val="none" w:sz="0" w:space="0" w:color="auto"/>
            <w:left w:val="none" w:sz="0" w:space="0" w:color="auto"/>
            <w:bottom w:val="none" w:sz="0" w:space="0" w:color="auto"/>
            <w:right w:val="none" w:sz="0" w:space="0" w:color="auto"/>
          </w:divBdr>
        </w:div>
        <w:div w:id="1893544267">
          <w:marLeft w:val="480"/>
          <w:marRight w:val="0"/>
          <w:marTop w:val="0"/>
          <w:marBottom w:val="0"/>
          <w:divBdr>
            <w:top w:val="none" w:sz="0" w:space="0" w:color="auto"/>
            <w:left w:val="none" w:sz="0" w:space="0" w:color="auto"/>
            <w:bottom w:val="none" w:sz="0" w:space="0" w:color="auto"/>
            <w:right w:val="none" w:sz="0" w:space="0" w:color="auto"/>
          </w:divBdr>
        </w:div>
      </w:divsChild>
    </w:div>
    <w:div w:id="318852351">
      <w:bodyDiv w:val="1"/>
      <w:marLeft w:val="0"/>
      <w:marRight w:val="0"/>
      <w:marTop w:val="0"/>
      <w:marBottom w:val="0"/>
      <w:divBdr>
        <w:top w:val="none" w:sz="0" w:space="0" w:color="auto"/>
        <w:left w:val="none" w:sz="0" w:space="0" w:color="auto"/>
        <w:bottom w:val="none" w:sz="0" w:space="0" w:color="auto"/>
        <w:right w:val="none" w:sz="0" w:space="0" w:color="auto"/>
      </w:divBdr>
    </w:div>
    <w:div w:id="323044778">
      <w:bodyDiv w:val="1"/>
      <w:marLeft w:val="0"/>
      <w:marRight w:val="0"/>
      <w:marTop w:val="0"/>
      <w:marBottom w:val="0"/>
      <w:divBdr>
        <w:top w:val="none" w:sz="0" w:space="0" w:color="auto"/>
        <w:left w:val="none" w:sz="0" w:space="0" w:color="auto"/>
        <w:bottom w:val="none" w:sz="0" w:space="0" w:color="auto"/>
        <w:right w:val="none" w:sz="0" w:space="0" w:color="auto"/>
      </w:divBdr>
    </w:div>
    <w:div w:id="327707136">
      <w:bodyDiv w:val="1"/>
      <w:marLeft w:val="0"/>
      <w:marRight w:val="0"/>
      <w:marTop w:val="0"/>
      <w:marBottom w:val="0"/>
      <w:divBdr>
        <w:top w:val="none" w:sz="0" w:space="0" w:color="auto"/>
        <w:left w:val="none" w:sz="0" w:space="0" w:color="auto"/>
        <w:bottom w:val="none" w:sz="0" w:space="0" w:color="auto"/>
        <w:right w:val="none" w:sz="0" w:space="0" w:color="auto"/>
      </w:divBdr>
    </w:div>
    <w:div w:id="338777731">
      <w:bodyDiv w:val="1"/>
      <w:marLeft w:val="0"/>
      <w:marRight w:val="0"/>
      <w:marTop w:val="0"/>
      <w:marBottom w:val="0"/>
      <w:divBdr>
        <w:top w:val="none" w:sz="0" w:space="0" w:color="auto"/>
        <w:left w:val="none" w:sz="0" w:space="0" w:color="auto"/>
        <w:bottom w:val="none" w:sz="0" w:space="0" w:color="auto"/>
        <w:right w:val="none" w:sz="0" w:space="0" w:color="auto"/>
      </w:divBdr>
    </w:div>
    <w:div w:id="381488771">
      <w:bodyDiv w:val="1"/>
      <w:marLeft w:val="0"/>
      <w:marRight w:val="0"/>
      <w:marTop w:val="0"/>
      <w:marBottom w:val="0"/>
      <w:divBdr>
        <w:top w:val="none" w:sz="0" w:space="0" w:color="auto"/>
        <w:left w:val="none" w:sz="0" w:space="0" w:color="auto"/>
        <w:bottom w:val="none" w:sz="0" w:space="0" w:color="auto"/>
        <w:right w:val="none" w:sz="0" w:space="0" w:color="auto"/>
      </w:divBdr>
    </w:div>
    <w:div w:id="383602506">
      <w:bodyDiv w:val="1"/>
      <w:marLeft w:val="0"/>
      <w:marRight w:val="0"/>
      <w:marTop w:val="0"/>
      <w:marBottom w:val="0"/>
      <w:divBdr>
        <w:top w:val="none" w:sz="0" w:space="0" w:color="auto"/>
        <w:left w:val="none" w:sz="0" w:space="0" w:color="auto"/>
        <w:bottom w:val="none" w:sz="0" w:space="0" w:color="auto"/>
        <w:right w:val="none" w:sz="0" w:space="0" w:color="auto"/>
      </w:divBdr>
    </w:div>
    <w:div w:id="404301047">
      <w:bodyDiv w:val="1"/>
      <w:marLeft w:val="0"/>
      <w:marRight w:val="0"/>
      <w:marTop w:val="0"/>
      <w:marBottom w:val="0"/>
      <w:divBdr>
        <w:top w:val="none" w:sz="0" w:space="0" w:color="auto"/>
        <w:left w:val="none" w:sz="0" w:space="0" w:color="auto"/>
        <w:bottom w:val="none" w:sz="0" w:space="0" w:color="auto"/>
        <w:right w:val="none" w:sz="0" w:space="0" w:color="auto"/>
      </w:divBdr>
    </w:div>
    <w:div w:id="404570988">
      <w:bodyDiv w:val="1"/>
      <w:marLeft w:val="0"/>
      <w:marRight w:val="0"/>
      <w:marTop w:val="0"/>
      <w:marBottom w:val="0"/>
      <w:divBdr>
        <w:top w:val="none" w:sz="0" w:space="0" w:color="auto"/>
        <w:left w:val="none" w:sz="0" w:space="0" w:color="auto"/>
        <w:bottom w:val="none" w:sz="0" w:space="0" w:color="auto"/>
        <w:right w:val="none" w:sz="0" w:space="0" w:color="auto"/>
      </w:divBdr>
      <w:divsChild>
        <w:div w:id="680472725">
          <w:marLeft w:val="480"/>
          <w:marRight w:val="0"/>
          <w:marTop w:val="0"/>
          <w:marBottom w:val="0"/>
          <w:divBdr>
            <w:top w:val="none" w:sz="0" w:space="0" w:color="auto"/>
            <w:left w:val="none" w:sz="0" w:space="0" w:color="auto"/>
            <w:bottom w:val="none" w:sz="0" w:space="0" w:color="auto"/>
            <w:right w:val="none" w:sz="0" w:space="0" w:color="auto"/>
          </w:divBdr>
        </w:div>
        <w:div w:id="1405565165">
          <w:marLeft w:val="480"/>
          <w:marRight w:val="0"/>
          <w:marTop w:val="0"/>
          <w:marBottom w:val="0"/>
          <w:divBdr>
            <w:top w:val="none" w:sz="0" w:space="0" w:color="auto"/>
            <w:left w:val="none" w:sz="0" w:space="0" w:color="auto"/>
            <w:bottom w:val="none" w:sz="0" w:space="0" w:color="auto"/>
            <w:right w:val="none" w:sz="0" w:space="0" w:color="auto"/>
          </w:divBdr>
        </w:div>
        <w:div w:id="26759272">
          <w:marLeft w:val="480"/>
          <w:marRight w:val="0"/>
          <w:marTop w:val="0"/>
          <w:marBottom w:val="0"/>
          <w:divBdr>
            <w:top w:val="none" w:sz="0" w:space="0" w:color="auto"/>
            <w:left w:val="none" w:sz="0" w:space="0" w:color="auto"/>
            <w:bottom w:val="none" w:sz="0" w:space="0" w:color="auto"/>
            <w:right w:val="none" w:sz="0" w:space="0" w:color="auto"/>
          </w:divBdr>
        </w:div>
        <w:div w:id="1348557202">
          <w:marLeft w:val="480"/>
          <w:marRight w:val="0"/>
          <w:marTop w:val="0"/>
          <w:marBottom w:val="0"/>
          <w:divBdr>
            <w:top w:val="none" w:sz="0" w:space="0" w:color="auto"/>
            <w:left w:val="none" w:sz="0" w:space="0" w:color="auto"/>
            <w:bottom w:val="none" w:sz="0" w:space="0" w:color="auto"/>
            <w:right w:val="none" w:sz="0" w:space="0" w:color="auto"/>
          </w:divBdr>
        </w:div>
        <w:div w:id="1453089674">
          <w:marLeft w:val="480"/>
          <w:marRight w:val="0"/>
          <w:marTop w:val="0"/>
          <w:marBottom w:val="0"/>
          <w:divBdr>
            <w:top w:val="none" w:sz="0" w:space="0" w:color="auto"/>
            <w:left w:val="none" w:sz="0" w:space="0" w:color="auto"/>
            <w:bottom w:val="none" w:sz="0" w:space="0" w:color="auto"/>
            <w:right w:val="none" w:sz="0" w:space="0" w:color="auto"/>
          </w:divBdr>
        </w:div>
        <w:div w:id="1495144606">
          <w:marLeft w:val="480"/>
          <w:marRight w:val="0"/>
          <w:marTop w:val="0"/>
          <w:marBottom w:val="0"/>
          <w:divBdr>
            <w:top w:val="none" w:sz="0" w:space="0" w:color="auto"/>
            <w:left w:val="none" w:sz="0" w:space="0" w:color="auto"/>
            <w:bottom w:val="none" w:sz="0" w:space="0" w:color="auto"/>
            <w:right w:val="none" w:sz="0" w:space="0" w:color="auto"/>
          </w:divBdr>
        </w:div>
        <w:div w:id="1646660026">
          <w:marLeft w:val="480"/>
          <w:marRight w:val="0"/>
          <w:marTop w:val="0"/>
          <w:marBottom w:val="0"/>
          <w:divBdr>
            <w:top w:val="none" w:sz="0" w:space="0" w:color="auto"/>
            <w:left w:val="none" w:sz="0" w:space="0" w:color="auto"/>
            <w:bottom w:val="none" w:sz="0" w:space="0" w:color="auto"/>
            <w:right w:val="none" w:sz="0" w:space="0" w:color="auto"/>
          </w:divBdr>
        </w:div>
        <w:div w:id="964192896">
          <w:marLeft w:val="480"/>
          <w:marRight w:val="0"/>
          <w:marTop w:val="0"/>
          <w:marBottom w:val="0"/>
          <w:divBdr>
            <w:top w:val="none" w:sz="0" w:space="0" w:color="auto"/>
            <w:left w:val="none" w:sz="0" w:space="0" w:color="auto"/>
            <w:bottom w:val="none" w:sz="0" w:space="0" w:color="auto"/>
            <w:right w:val="none" w:sz="0" w:space="0" w:color="auto"/>
          </w:divBdr>
        </w:div>
        <w:div w:id="1696884923">
          <w:marLeft w:val="480"/>
          <w:marRight w:val="0"/>
          <w:marTop w:val="0"/>
          <w:marBottom w:val="0"/>
          <w:divBdr>
            <w:top w:val="none" w:sz="0" w:space="0" w:color="auto"/>
            <w:left w:val="none" w:sz="0" w:space="0" w:color="auto"/>
            <w:bottom w:val="none" w:sz="0" w:space="0" w:color="auto"/>
            <w:right w:val="none" w:sz="0" w:space="0" w:color="auto"/>
          </w:divBdr>
        </w:div>
        <w:div w:id="1675067374">
          <w:marLeft w:val="480"/>
          <w:marRight w:val="0"/>
          <w:marTop w:val="0"/>
          <w:marBottom w:val="0"/>
          <w:divBdr>
            <w:top w:val="none" w:sz="0" w:space="0" w:color="auto"/>
            <w:left w:val="none" w:sz="0" w:space="0" w:color="auto"/>
            <w:bottom w:val="none" w:sz="0" w:space="0" w:color="auto"/>
            <w:right w:val="none" w:sz="0" w:space="0" w:color="auto"/>
          </w:divBdr>
        </w:div>
        <w:div w:id="139689212">
          <w:marLeft w:val="480"/>
          <w:marRight w:val="0"/>
          <w:marTop w:val="0"/>
          <w:marBottom w:val="0"/>
          <w:divBdr>
            <w:top w:val="none" w:sz="0" w:space="0" w:color="auto"/>
            <w:left w:val="none" w:sz="0" w:space="0" w:color="auto"/>
            <w:bottom w:val="none" w:sz="0" w:space="0" w:color="auto"/>
            <w:right w:val="none" w:sz="0" w:space="0" w:color="auto"/>
          </w:divBdr>
        </w:div>
        <w:div w:id="231164006">
          <w:marLeft w:val="480"/>
          <w:marRight w:val="0"/>
          <w:marTop w:val="0"/>
          <w:marBottom w:val="0"/>
          <w:divBdr>
            <w:top w:val="none" w:sz="0" w:space="0" w:color="auto"/>
            <w:left w:val="none" w:sz="0" w:space="0" w:color="auto"/>
            <w:bottom w:val="none" w:sz="0" w:space="0" w:color="auto"/>
            <w:right w:val="none" w:sz="0" w:space="0" w:color="auto"/>
          </w:divBdr>
        </w:div>
        <w:div w:id="294411134">
          <w:marLeft w:val="480"/>
          <w:marRight w:val="0"/>
          <w:marTop w:val="0"/>
          <w:marBottom w:val="0"/>
          <w:divBdr>
            <w:top w:val="none" w:sz="0" w:space="0" w:color="auto"/>
            <w:left w:val="none" w:sz="0" w:space="0" w:color="auto"/>
            <w:bottom w:val="none" w:sz="0" w:space="0" w:color="auto"/>
            <w:right w:val="none" w:sz="0" w:space="0" w:color="auto"/>
          </w:divBdr>
        </w:div>
      </w:divsChild>
    </w:div>
    <w:div w:id="418671691">
      <w:bodyDiv w:val="1"/>
      <w:marLeft w:val="0"/>
      <w:marRight w:val="0"/>
      <w:marTop w:val="0"/>
      <w:marBottom w:val="0"/>
      <w:divBdr>
        <w:top w:val="none" w:sz="0" w:space="0" w:color="auto"/>
        <w:left w:val="none" w:sz="0" w:space="0" w:color="auto"/>
        <w:bottom w:val="none" w:sz="0" w:space="0" w:color="auto"/>
        <w:right w:val="none" w:sz="0" w:space="0" w:color="auto"/>
      </w:divBdr>
    </w:div>
    <w:div w:id="419253278">
      <w:bodyDiv w:val="1"/>
      <w:marLeft w:val="0"/>
      <w:marRight w:val="0"/>
      <w:marTop w:val="0"/>
      <w:marBottom w:val="0"/>
      <w:divBdr>
        <w:top w:val="none" w:sz="0" w:space="0" w:color="auto"/>
        <w:left w:val="none" w:sz="0" w:space="0" w:color="auto"/>
        <w:bottom w:val="none" w:sz="0" w:space="0" w:color="auto"/>
        <w:right w:val="none" w:sz="0" w:space="0" w:color="auto"/>
      </w:divBdr>
      <w:divsChild>
        <w:div w:id="91635446">
          <w:marLeft w:val="480"/>
          <w:marRight w:val="0"/>
          <w:marTop w:val="0"/>
          <w:marBottom w:val="0"/>
          <w:divBdr>
            <w:top w:val="none" w:sz="0" w:space="0" w:color="auto"/>
            <w:left w:val="none" w:sz="0" w:space="0" w:color="auto"/>
            <w:bottom w:val="none" w:sz="0" w:space="0" w:color="auto"/>
            <w:right w:val="none" w:sz="0" w:space="0" w:color="auto"/>
          </w:divBdr>
        </w:div>
        <w:div w:id="1921022990">
          <w:marLeft w:val="480"/>
          <w:marRight w:val="0"/>
          <w:marTop w:val="0"/>
          <w:marBottom w:val="0"/>
          <w:divBdr>
            <w:top w:val="none" w:sz="0" w:space="0" w:color="auto"/>
            <w:left w:val="none" w:sz="0" w:space="0" w:color="auto"/>
            <w:bottom w:val="none" w:sz="0" w:space="0" w:color="auto"/>
            <w:right w:val="none" w:sz="0" w:space="0" w:color="auto"/>
          </w:divBdr>
        </w:div>
        <w:div w:id="1389762139">
          <w:marLeft w:val="480"/>
          <w:marRight w:val="0"/>
          <w:marTop w:val="0"/>
          <w:marBottom w:val="0"/>
          <w:divBdr>
            <w:top w:val="none" w:sz="0" w:space="0" w:color="auto"/>
            <w:left w:val="none" w:sz="0" w:space="0" w:color="auto"/>
            <w:bottom w:val="none" w:sz="0" w:space="0" w:color="auto"/>
            <w:right w:val="none" w:sz="0" w:space="0" w:color="auto"/>
          </w:divBdr>
        </w:div>
        <w:div w:id="753354838">
          <w:marLeft w:val="480"/>
          <w:marRight w:val="0"/>
          <w:marTop w:val="0"/>
          <w:marBottom w:val="0"/>
          <w:divBdr>
            <w:top w:val="none" w:sz="0" w:space="0" w:color="auto"/>
            <w:left w:val="none" w:sz="0" w:space="0" w:color="auto"/>
            <w:bottom w:val="none" w:sz="0" w:space="0" w:color="auto"/>
            <w:right w:val="none" w:sz="0" w:space="0" w:color="auto"/>
          </w:divBdr>
        </w:div>
        <w:div w:id="588513827">
          <w:marLeft w:val="480"/>
          <w:marRight w:val="0"/>
          <w:marTop w:val="0"/>
          <w:marBottom w:val="0"/>
          <w:divBdr>
            <w:top w:val="none" w:sz="0" w:space="0" w:color="auto"/>
            <w:left w:val="none" w:sz="0" w:space="0" w:color="auto"/>
            <w:bottom w:val="none" w:sz="0" w:space="0" w:color="auto"/>
            <w:right w:val="none" w:sz="0" w:space="0" w:color="auto"/>
          </w:divBdr>
        </w:div>
        <w:div w:id="32734264">
          <w:marLeft w:val="480"/>
          <w:marRight w:val="0"/>
          <w:marTop w:val="0"/>
          <w:marBottom w:val="0"/>
          <w:divBdr>
            <w:top w:val="none" w:sz="0" w:space="0" w:color="auto"/>
            <w:left w:val="none" w:sz="0" w:space="0" w:color="auto"/>
            <w:bottom w:val="none" w:sz="0" w:space="0" w:color="auto"/>
            <w:right w:val="none" w:sz="0" w:space="0" w:color="auto"/>
          </w:divBdr>
        </w:div>
        <w:div w:id="247613812">
          <w:marLeft w:val="480"/>
          <w:marRight w:val="0"/>
          <w:marTop w:val="0"/>
          <w:marBottom w:val="0"/>
          <w:divBdr>
            <w:top w:val="none" w:sz="0" w:space="0" w:color="auto"/>
            <w:left w:val="none" w:sz="0" w:space="0" w:color="auto"/>
            <w:bottom w:val="none" w:sz="0" w:space="0" w:color="auto"/>
            <w:right w:val="none" w:sz="0" w:space="0" w:color="auto"/>
          </w:divBdr>
        </w:div>
        <w:div w:id="2077897013">
          <w:marLeft w:val="480"/>
          <w:marRight w:val="0"/>
          <w:marTop w:val="0"/>
          <w:marBottom w:val="0"/>
          <w:divBdr>
            <w:top w:val="none" w:sz="0" w:space="0" w:color="auto"/>
            <w:left w:val="none" w:sz="0" w:space="0" w:color="auto"/>
            <w:bottom w:val="none" w:sz="0" w:space="0" w:color="auto"/>
            <w:right w:val="none" w:sz="0" w:space="0" w:color="auto"/>
          </w:divBdr>
        </w:div>
        <w:div w:id="1389190133">
          <w:marLeft w:val="480"/>
          <w:marRight w:val="0"/>
          <w:marTop w:val="0"/>
          <w:marBottom w:val="0"/>
          <w:divBdr>
            <w:top w:val="none" w:sz="0" w:space="0" w:color="auto"/>
            <w:left w:val="none" w:sz="0" w:space="0" w:color="auto"/>
            <w:bottom w:val="none" w:sz="0" w:space="0" w:color="auto"/>
            <w:right w:val="none" w:sz="0" w:space="0" w:color="auto"/>
          </w:divBdr>
        </w:div>
        <w:div w:id="1522817487">
          <w:marLeft w:val="480"/>
          <w:marRight w:val="0"/>
          <w:marTop w:val="0"/>
          <w:marBottom w:val="0"/>
          <w:divBdr>
            <w:top w:val="none" w:sz="0" w:space="0" w:color="auto"/>
            <w:left w:val="none" w:sz="0" w:space="0" w:color="auto"/>
            <w:bottom w:val="none" w:sz="0" w:space="0" w:color="auto"/>
            <w:right w:val="none" w:sz="0" w:space="0" w:color="auto"/>
          </w:divBdr>
        </w:div>
        <w:div w:id="87166761">
          <w:marLeft w:val="480"/>
          <w:marRight w:val="0"/>
          <w:marTop w:val="0"/>
          <w:marBottom w:val="0"/>
          <w:divBdr>
            <w:top w:val="none" w:sz="0" w:space="0" w:color="auto"/>
            <w:left w:val="none" w:sz="0" w:space="0" w:color="auto"/>
            <w:bottom w:val="none" w:sz="0" w:space="0" w:color="auto"/>
            <w:right w:val="none" w:sz="0" w:space="0" w:color="auto"/>
          </w:divBdr>
        </w:div>
        <w:div w:id="332032755">
          <w:marLeft w:val="480"/>
          <w:marRight w:val="0"/>
          <w:marTop w:val="0"/>
          <w:marBottom w:val="0"/>
          <w:divBdr>
            <w:top w:val="none" w:sz="0" w:space="0" w:color="auto"/>
            <w:left w:val="none" w:sz="0" w:space="0" w:color="auto"/>
            <w:bottom w:val="none" w:sz="0" w:space="0" w:color="auto"/>
            <w:right w:val="none" w:sz="0" w:space="0" w:color="auto"/>
          </w:divBdr>
        </w:div>
        <w:div w:id="157430278">
          <w:marLeft w:val="480"/>
          <w:marRight w:val="0"/>
          <w:marTop w:val="0"/>
          <w:marBottom w:val="0"/>
          <w:divBdr>
            <w:top w:val="none" w:sz="0" w:space="0" w:color="auto"/>
            <w:left w:val="none" w:sz="0" w:space="0" w:color="auto"/>
            <w:bottom w:val="none" w:sz="0" w:space="0" w:color="auto"/>
            <w:right w:val="none" w:sz="0" w:space="0" w:color="auto"/>
          </w:divBdr>
        </w:div>
        <w:div w:id="367024277">
          <w:marLeft w:val="480"/>
          <w:marRight w:val="0"/>
          <w:marTop w:val="0"/>
          <w:marBottom w:val="0"/>
          <w:divBdr>
            <w:top w:val="none" w:sz="0" w:space="0" w:color="auto"/>
            <w:left w:val="none" w:sz="0" w:space="0" w:color="auto"/>
            <w:bottom w:val="none" w:sz="0" w:space="0" w:color="auto"/>
            <w:right w:val="none" w:sz="0" w:space="0" w:color="auto"/>
          </w:divBdr>
        </w:div>
        <w:div w:id="2054234441">
          <w:marLeft w:val="480"/>
          <w:marRight w:val="0"/>
          <w:marTop w:val="0"/>
          <w:marBottom w:val="0"/>
          <w:divBdr>
            <w:top w:val="none" w:sz="0" w:space="0" w:color="auto"/>
            <w:left w:val="none" w:sz="0" w:space="0" w:color="auto"/>
            <w:bottom w:val="none" w:sz="0" w:space="0" w:color="auto"/>
            <w:right w:val="none" w:sz="0" w:space="0" w:color="auto"/>
          </w:divBdr>
        </w:div>
        <w:div w:id="2125416664">
          <w:marLeft w:val="480"/>
          <w:marRight w:val="0"/>
          <w:marTop w:val="0"/>
          <w:marBottom w:val="0"/>
          <w:divBdr>
            <w:top w:val="none" w:sz="0" w:space="0" w:color="auto"/>
            <w:left w:val="none" w:sz="0" w:space="0" w:color="auto"/>
            <w:bottom w:val="none" w:sz="0" w:space="0" w:color="auto"/>
            <w:right w:val="none" w:sz="0" w:space="0" w:color="auto"/>
          </w:divBdr>
        </w:div>
      </w:divsChild>
    </w:div>
    <w:div w:id="420568219">
      <w:bodyDiv w:val="1"/>
      <w:marLeft w:val="0"/>
      <w:marRight w:val="0"/>
      <w:marTop w:val="0"/>
      <w:marBottom w:val="0"/>
      <w:divBdr>
        <w:top w:val="none" w:sz="0" w:space="0" w:color="auto"/>
        <w:left w:val="none" w:sz="0" w:space="0" w:color="auto"/>
        <w:bottom w:val="none" w:sz="0" w:space="0" w:color="auto"/>
        <w:right w:val="none" w:sz="0" w:space="0" w:color="auto"/>
      </w:divBdr>
    </w:div>
    <w:div w:id="433549783">
      <w:bodyDiv w:val="1"/>
      <w:marLeft w:val="0"/>
      <w:marRight w:val="0"/>
      <w:marTop w:val="0"/>
      <w:marBottom w:val="0"/>
      <w:divBdr>
        <w:top w:val="none" w:sz="0" w:space="0" w:color="auto"/>
        <w:left w:val="none" w:sz="0" w:space="0" w:color="auto"/>
        <w:bottom w:val="none" w:sz="0" w:space="0" w:color="auto"/>
        <w:right w:val="none" w:sz="0" w:space="0" w:color="auto"/>
      </w:divBdr>
    </w:div>
    <w:div w:id="466975358">
      <w:bodyDiv w:val="1"/>
      <w:marLeft w:val="0"/>
      <w:marRight w:val="0"/>
      <w:marTop w:val="0"/>
      <w:marBottom w:val="0"/>
      <w:divBdr>
        <w:top w:val="none" w:sz="0" w:space="0" w:color="auto"/>
        <w:left w:val="none" w:sz="0" w:space="0" w:color="auto"/>
        <w:bottom w:val="none" w:sz="0" w:space="0" w:color="auto"/>
        <w:right w:val="none" w:sz="0" w:space="0" w:color="auto"/>
      </w:divBdr>
      <w:divsChild>
        <w:div w:id="594629943">
          <w:marLeft w:val="480"/>
          <w:marRight w:val="0"/>
          <w:marTop w:val="0"/>
          <w:marBottom w:val="0"/>
          <w:divBdr>
            <w:top w:val="none" w:sz="0" w:space="0" w:color="auto"/>
            <w:left w:val="none" w:sz="0" w:space="0" w:color="auto"/>
            <w:bottom w:val="none" w:sz="0" w:space="0" w:color="auto"/>
            <w:right w:val="none" w:sz="0" w:space="0" w:color="auto"/>
          </w:divBdr>
        </w:div>
        <w:div w:id="772282175">
          <w:marLeft w:val="480"/>
          <w:marRight w:val="0"/>
          <w:marTop w:val="0"/>
          <w:marBottom w:val="0"/>
          <w:divBdr>
            <w:top w:val="none" w:sz="0" w:space="0" w:color="auto"/>
            <w:left w:val="none" w:sz="0" w:space="0" w:color="auto"/>
            <w:bottom w:val="none" w:sz="0" w:space="0" w:color="auto"/>
            <w:right w:val="none" w:sz="0" w:space="0" w:color="auto"/>
          </w:divBdr>
        </w:div>
        <w:div w:id="1809088365">
          <w:marLeft w:val="480"/>
          <w:marRight w:val="0"/>
          <w:marTop w:val="0"/>
          <w:marBottom w:val="0"/>
          <w:divBdr>
            <w:top w:val="none" w:sz="0" w:space="0" w:color="auto"/>
            <w:left w:val="none" w:sz="0" w:space="0" w:color="auto"/>
            <w:bottom w:val="none" w:sz="0" w:space="0" w:color="auto"/>
            <w:right w:val="none" w:sz="0" w:space="0" w:color="auto"/>
          </w:divBdr>
        </w:div>
        <w:div w:id="745421145">
          <w:marLeft w:val="480"/>
          <w:marRight w:val="0"/>
          <w:marTop w:val="0"/>
          <w:marBottom w:val="0"/>
          <w:divBdr>
            <w:top w:val="none" w:sz="0" w:space="0" w:color="auto"/>
            <w:left w:val="none" w:sz="0" w:space="0" w:color="auto"/>
            <w:bottom w:val="none" w:sz="0" w:space="0" w:color="auto"/>
            <w:right w:val="none" w:sz="0" w:space="0" w:color="auto"/>
          </w:divBdr>
        </w:div>
        <w:div w:id="434247685">
          <w:marLeft w:val="480"/>
          <w:marRight w:val="0"/>
          <w:marTop w:val="0"/>
          <w:marBottom w:val="0"/>
          <w:divBdr>
            <w:top w:val="none" w:sz="0" w:space="0" w:color="auto"/>
            <w:left w:val="none" w:sz="0" w:space="0" w:color="auto"/>
            <w:bottom w:val="none" w:sz="0" w:space="0" w:color="auto"/>
            <w:right w:val="none" w:sz="0" w:space="0" w:color="auto"/>
          </w:divBdr>
        </w:div>
        <w:div w:id="303003910">
          <w:marLeft w:val="480"/>
          <w:marRight w:val="0"/>
          <w:marTop w:val="0"/>
          <w:marBottom w:val="0"/>
          <w:divBdr>
            <w:top w:val="none" w:sz="0" w:space="0" w:color="auto"/>
            <w:left w:val="none" w:sz="0" w:space="0" w:color="auto"/>
            <w:bottom w:val="none" w:sz="0" w:space="0" w:color="auto"/>
            <w:right w:val="none" w:sz="0" w:space="0" w:color="auto"/>
          </w:divBdr>
        </w:div>
        <w:div w:id="58477660">
          <w:marLeft w:val="480"/>
          <w:marRight w:val="0"/>
          <w:marTop w:val="0"/>
          <w:marBottom w:val="0"/>
          <w:divBdr>
            <w:top w:val="none" w:sz="0" w:space="0" w:color="auto"/>
            <w:left w:val="none" w:sz="0" w:space="0" w:color="auto"/>
            <w:bottom w:val="none" w:sz="0" w:space="0" w:color="auto"/>
            <w:right w:val="none" w:sz="0" w:space="0" w:color="auto"/>
          </w:divBdr>
        </w:div>
        <w:div w:id="136381074">
          <w:marLeft w:val="480"/>
          <w:marRight w:val="0"/>
          <w:marTop w:val="0"/>
          <w:marBottom w:val="0"/>
          <w:divBdr>
            <w:top w:val="none" w:sz="0" w:space="0" w:color="auto"/>
            <w:left w:val="none" w:sz="0" w:space="0" w:color="auto"/>
            <w:bottom w:val="none" w:sz="0" w:space="0" w:color="auto"/>
            <w:right w:val="none" w:sz="0" w:space="0" w:color="auto"/>
          </w:divBdr>
        </w:div>
        <w:div w:id="700401791">
          <w:marLeft w:val="480"/>
          <w:marRight w:val="0"/>
          <w:marTop w:val="0"/>
          <w:marBottom w:val="0"/>
          <w:divBdr>
            <w:top w:val="none" w:sz="0" w:space="0" w:color="auto"/>
            <w:left w:val="none" w:sz="0" w:space="0" w:color="auto"/>
            <w:bottom w:val="none" w:sz="0" w:space="0" w:color="auto"/>
            <w:right w:val="none" w:sz="0" w:space="0" w:color="auto"/>
          </w:divBdr>
        </w:div>
        <w:div w:id="1445341312">
          <w:marLeft w:val="480"/>
          <w:marRight w:val="0"/>
          <w:marTop w:val="0"/>
          <w:marBottom w:val="0"/>
          <w:divBdr>
            <w:top w:val="none" w:sz="0" w:space="0" w:color="auto"/>
            <w:left w:val="none" w:sz="0" w:space="0" w:color="auto"/>
            <w:bottom w:val="none" w:sz="0" w:space="0" w:color="auto"/>
            <w:right w:val="none" w:sz="0" w:space="0" w:color="auto"/>
          </w:divBdr>
        </w:div>
        <w:div w:id="1295015097">
          <w:marLeft w:val="480"/>
          <w:marRight w:val="0"/>
          <w:marTop w:val="0"/>
          <w:marBottom w:val="0"/>
          <w:divBdr>
            <w:top w:val="none" w:sz="0" w:space="0" w:color="auto"/>
            <w:left w:val="none" w:sz="0" w:space="0" w:color="auto"/>
            <w:bottom w:val="none" w:sz="0" w:space="0" w:color="auto"/>
            <w:right w:val="none" w:sz="0" w:space="0" w:color="auto"/>
          </w:divBdr>
        </w:div>
        <w:div w:id="1080827357">
          <w:marLeft w:val="480"/>
          <w:marRight w:val="0"/>
          <w:marTop w:val="0"/>
          <w:marBottom w:val="0"/>
          <w:divBdr>
            <w:top w:val="none" w:sz="0" w:space="0" w:color="auto"/>
            <w:left w:val="none" w:sz="0" w:space="0" w:color="auto"/>
            <w:bottom w:val="none" w:sz="0" w:space="0" w:color="auto"/>
            <w:right w:val="none" w:sz="0" w:space="0" w:color="auto"/>
          </w:divBdr>
        </w:div>
        <w:div w:id="784884673">
          <w:marLeft w:val="480"/>
          <w:marRight w:val="0"/>
          <w:marTop w:val="0"/>
          <w:marBottom w:val="0"/>
          <w:divBdr>
            <w:top w:val="none" w:sz="0" w:space="0" w:color="auto"/>
            <w:left w:val="none" w:sz="0" w:space="0" w:color="auto"/>
            <w:bottom w:val="none" w:sz="0" w:space="0" w:color="auto"/>
            <w:right w:val="none" w:sz="0" w:space="0" w:color="auto"/>
          </w:divBdr>
        </w:div>
      </w:divsChild>
    </w:div>
    <w:div w:id="493886225">
      <w:bodyDiv w:val="1"/>
      <w:marLeft w:val="0"/>
      <w:marRight w:val="0"/>
      <w:marTop w:val="0"/>
      <w:marBottom w:val="0"/>
      <w:divBdr>
        <w:top w:val="none" w:sz="0" w:space="0" w:color="auto"/>
        <w:left w:val="none" w:sz="0" w:space="0" w:color="auto"/>
        <w:bottom w:val="none" w:sz="0" w:space="0" w:color="auto"/>
        <w:right w:val="none" w:sz="0" w:space="0" w:color="auto"/>
      </w:divBdr>
    </w:div>
    <w:div w:id="501972762">
      <w:bodyDiv w:val="1"/>
      <w:marLeft w:val="0"/>
      <w:marRight w:val="0"/>
      <w:marTop w:val="0"/>
      <w:marBottom w:val="0"/>
      <w:divBdr>
        <w:top w:val="none" w:sz="0" w:space="0" w:color="auto"/>
        <w:left w:val="none" w:sz="0" w:space="0" w:color="auto"/>
        <w:bottom w:val="none" w:sz="0" w:space="0" w:color="auto"/>
        <w:right w:val="none" w:sz="0" w:space="0" w:color="auto"/>
      </w:divBdr>
    </w:div>
    <w:div w:id="508839483">
      <w:bodyDiv w:val="1"/>
      <w:marLeft w:val="0"/>
      <w:marRight w:val="0"/>
      <w:marTop w:val="0"/>
      <w:marBottom w:val="0"/>
      <w:divBdr>
        <w:top w:val="none" w:sz="0" w:space="0" w:color="auto"/>
        <w:left w:val="none" w:sz="0" w:space="0" w:color="auto"/>
        <w:bottom w:val="none" w:sz="0" w:space="0" w:color="auto"/>
        <w:right w:val="none" w:sz="0" w:space="0" w:color="auto"/>
      </w:divBdr>
    </w:div>
    <w:div w:id="509371040">
      <w:bodyDiv w:val="1"/>
      <w:marLeft w:val="0"/>
      <w:marRight w:val="0"/>
      <w:marTop w:val="0"/>
      <w:marBottom w:val="0"/>
      <w:divBdr>
        <w:top w:val="none" w:sz="0" w:space="0" w:color="auto"/>
        <w:left w:val="none" w:sz="0" w:space="0" w:color="auto"/>
        <w:bottom w:val="none" w:sz="0" w:space="0" w:color="auto"/>
        <w:right w:val="none" w:sz="0" w:space="0" w:color="auto"/>
      </w:divBdr>
      <w:divsChild>
        <w:div w:id="475218220">
          <w:marLeft w:val="480"/>
          <w:marRight w:val="0"/>
          <w:marTop w:val="0"/>
          <w:marBottom w:val="0"/>
          <w:divBdr>
            <w:top w:val="none" w:sz="0" w:space="0" w:color="auto"/>
            <w:left w:val="none" w:sz="0" w:space="0" w:color="auto"/>
            <w:bottom w:val="none" w:sz="0" w:space="0" w:color="auto"/>
            <w:right w:val="none" w:sz="0" w:space="0" w:color="auto"/>
          </w:divBdr>
        </w:div>
        <w:div w:id="1145009602">
          <w:marLeft w:val="480"/>
          <w:marRight w:val="0"/>
          <w:marTop w:val="0"/>
          <w:marBottom w:val="0"/>
          <w:divBdr>
            <w:top w:val="none" w:sz="0" w:space="0" w:color="auto"/>
            <w:left w:val="none" w:sz="0" w:space="0" w:color="auto"/>
            <w:bottom w:val="none" w:sz="0" w:space="0" w:color="auto"/>
            <w:right w:val="none" w:sz="0" w:space="0" w:color="auto"/>
          </w:divBdr>
        </w:div>
        <w:div w:id="1340619887">
          <w:marLeft w:val="480"/>
          <w:marRight w:val="0"/>
          <w:marTop w:val="0"/>
          <w:marBottom w:val="0"/>
          <w:divBdr>
            <w:top w:val="none" w:sz="0" w:space="0" w:color="auto"/>
            <w:left w:val="none" w:sz="0" w:space="0" w:color="auto"/>
            <w:bottom w:val="none" w:sz="0" w:space="0" w:color="auto"/>
            <w:right w:val="none" w:sz="0" w:space="0" w:color="auto"/>
          </w:divBdr>
        </w:div>
        <w:div w:id="455680890">
          <w:marLeft w:val="480"/>
          <w:marRight w:val="0"/>
          <w:marTop w:val="0"/>
          <w:marBottom w:val="0"/>
          <w:divBdr>
            <w:top w:val="none" w:sz="0" w:space="0" w:color="auto"/>
            <w:left w:val="none" w:sz="0" w:space="0" w:color="auto"/>
            <w:bottom w:val="none" w:sz="0" w:space="0" w:color="auto"/>
            <w:right w:val="none" w:sz="0" w:space="0" w:color="auto"/>
          </w:divBdr>
        </w:div>
        <w:div w:id="28990720">
          <w:marLeft w:val="480"/>
          <w:marRight w:val="0"/>
          <w:marTop w:val="0"/>
          <w:marBottom w:val="0"/>
          <w:divBdr>
            <w:top w:val="none" w:sz="0" w:space="0" w:color="auto"/>
            <w:left w:val="none" w:sz="0" w:space="0" w:color="auto"/>
            <w:bottom w:val="none" w:sz="0" w:space="0" w:color="auto"/>
            <w:right w:val="none" w:sz="0" w:space="0" w:color="auto"/>
          </w:divBdr>
        </w:div>
        <w:div w:id="2032677812">
          <w:marLeft w:val="480"/>
          <w:marRight w:val="0"/>
          <w:marTop w:val="0"/>
          <w:marBottom w:val="0"/>
          <w:divBdr>
            <w:top w:val="none" w:sz="0" w:space="0" w:color="auto"/>
            <w:left w:val="none" w:sz="0" w:space="0" w:color="auto"/>
            <w:bottom w:val="none" w:sz="0" w:space="0" w:color="auto"/>
            <w:right w:val="none" w:sz="0" w:space="0" w:color="auto"/>
          </w:divBdr>
        </w:div>
        <w:div w:id="527912220">
          <w:marLeft w:val="480"/>
          <w:marRight w:val="0"/>
          <w:marTop w:val="0"/>
          <w:marBottom w:val="0"/>
          <w:divBdr>
            <w:top w:val="none" w:sz="0" w:space="0" w:color="auto"/>
            <w:left w:val="none" w:sz="0" w:space="0" w:color="auto"/>
            <w:bottom w:val="none" w:sz="0" w:space="0" w:color="auto"/>
            <w:right w:val="none" w:sz="0" w:space="0" w:color="auto"/>
          </w:divBdr>
        </w:div>
        <w:div w:id="1291131473">
          <w:marLeft w:val="480"/>
          <w:marRight w:val="0"/>
          <w:marTop w:val="0"/>
          <w:marBottom w:val="0"/>
          <w:divBdr>
            <w:top w:val="none" w:sz="0" w:space="0" w:color="auto"/>
            <w:left w:val="none" w:sz="0" w:space="0" w:color="auto"/>
            <w:bottom w:val="none" w:sz="0" w:space="0" w:color="auto"/>
            <w:right w:val="none" w:sz="0" w:space="0" w:color="auto"/>
          </w:divBdr>
        </w:div>
        <w:div w:id="334263223">
          <w:marLeft w:val="480"/>
          <w:marRight w:val="0"/>
          <w:marTop w:val="0"/>
          <w:marBottom w:val="0"/>
          <w:divBdr>
            <w:top w:val="none" w:sz="0" w:space="0" w:color="auto"/>
            <w:left w:val="none" w:sz="0" w:space="0" w:color="auto"/>
            <w:bottom w:val="none" w:sz="0" w:space="0" w:color="auto"/>
            <w:right w:val="none" w:sz="0" w:space="0" w:color="auto"/>
          </w:divBdr>
        </w:div>
        <w:div w:id="1794976413">
          <w:marLeft w:val="480"/>
          <w:marRight w:val="0"/>
          <w:marTop w:val="0"/>
          <w:marBottom w:val="0"/>
          <w:divBdr>
            <w:top w:val="none" w:sz="0" w:space="0" w:color="auto"/>
            <w:left w:val="none" w:sz="0" w:space="0" w:color="auto"/>
            <w:bottom w:val="none" w:sz="0" w:space="0" w:color="auto"/>
            <w:right w:val="none" w:sz="0" w:space="0" w:color="auto"/>
          </w:divBdr>
        </w:div>
        <w:div w:id="1604025111">
          <w:marLeft w:val="480"/>
          <w:marRight w:val="0"/>
          <w:marTop w:val="0"/>
          <w:marBottom w:val="0"/>
          <w:divBdr>
            <w:top w:val="none" w:sz="0" w:space="0" w:color="auto"/>
            <w:left w:val="none" w:sz="0" w:space="0" w:color="auto"/>
            <w:bottom w:val="none" w:sz="0" w:space="0" w:color="auto"/>
            <w:right w:val="none" w:sz="0" w:space="0" w:color="auto"/>
          </w:divBdr>
        </w:div>
        <w:div w:id="1346057027">
          <w:marLeft w:val="480"/>
          <w:marRight w:val="0"/>
          <w:marTop w:val="0"/>
          <w:marBottom w:val="0"/>
          <w:divBdr>
            <w:top w:val="none" w:sz="0" w:space="0" w:color="auto"/>
            <w:left w:val="none" w:sz="0" w:space="0" w:color="auto"/>
            <w:bottom w:val="none" w:sz="0" w:space="0" w:color="auto"/>
            <w:right w:val="none" w:sz="0" w:space="0" w:color="auto"/>
          </w:divBdr>
        </w:div>
        <w:div w:id="418066489">
          <w:marLeft w:val="480"/>
          <w:marRight w:val="0"/>
          <w:marTop w:val="0"/>
          <w:marBottom w:val="0"/>
          <w:divBdr>
            <w:top w:val="none" w:sz="0" w:space="0" w:color="auto"/>
            <w:left w:val="none" w:sz="0" w:space="0" w:color="auto"/>
            <w:bottom w:val="none" w:sz="0" w:space="0" w:color="auto"/>
            <w:right w:val="none" w:sz="0" w:space="0" w:color="auto"/>
          </w:divBdr>
        </w:div>
        <w:div w:id="122966495">
          <w:marLeft w:val="480"/>
          <w:marRight w:val="0"/>
          <w:marTop w:val="0"/>
          <w:marBottom w:val="0"/>
          <w:divBdr>
            <w:top w:val="none" w:sz="0" w:space="0" w:color="auto"/>
            <w:left w:val="none" w:sz="0" w:space="0" w:color="auto"/>
            <w:bottom w:val="none" w:sz="0" w:space="0" w:color="auto"/>
            <w:right w:val="none" w:sz="0" w:space="0" w:color="auto"/>
          </w:divBdr>
        </w:div>
        <w:div w:id="1837695031">
          <w:marLeft w:val="480"/>
          <w:marRight w:val="0"/>
          <w:marTop w:val="0"/>
          <w:marBottom w:val="0"/>
          <w:divBdr>
            <w:top w:val="none" w:sz="0" w:space="0" w:color="auto"/>
            <w:left w:val="none" w:sz="0" w:space="0" w:color="auto"/>
            <w:bottom w:val="none" w:sz="0" w:space="0" w:color="auto"/>
            <w:right w:val="none" w:sz="0" w:space="0" w:color="auto"/>
          </w:divBdr>
        </w:div>
        <w:div w:id="1457680637">
          <w:marLeft w:val="480"/>
          <w:marRight w:val="0"/>
          <w:marTop w:val="0"/>
          <w:marBottom w:val="0"/>
          <w:divBdr>
            <w:top w:val="none" w:sz="0" w:space="0" w:color="auto"/>
            <w:left w:val="none" w:sz="0" w:space="0" w:color="auto"/>
            <w:bottom w:val="none" w:sz="0" w:space="0" w:color="auto"/>
            <w:right w:val="none" w:sz="0" w:space="0" w:color="auto"/>
          </w:divBdr>
        </w:div>
        <w:div w:id="925961914">
          <w:marLeft w:val="480"/>
          <w:marRight w:val="0"/>
          <w:marTop w:val="0"/>
          <w:marBottom w:val="0"/>
          <w:divBdr>
            <w:top w:val="none" w:sz="0" w:space="0" w:color="auto"/>
            <w:left w:val="none" w:sz="0" w:space="0" w:color="auto"/>
            <w:bottom w:val="none" w:sz="0" w:space="0" w:color="auto"/>
            <w:right w:val="none" w:sz="0" w:space="0" w:color="auto"/>
          </w:divBdr>
        </w:div>
        <w:div w:id="337270501">
          <w:marLeft w:val="480"/>
          <w:marRight w:val="0"/>
          <w:marTop w:val="0"/>
          <w:marBottom w:val="0"/>
          <w:divBdr>
            <w:top w:val="none" w:sz="0" w:space="0" w:color="auto"/>
            <w:left w:val="none" w:sz="0" w:space="0" w:color="auto"/>
            <w:bottom w:val="none" w:sz="0" w:space="0" w:color="auto"/>
            <w:right w:val="none" w:sz="0" w:space="0" w:color="auto"/>
          </w:divBdr>
        </w:div>
        <w:div w:id="1061517994">
          <w:marLeft w:val="480"/>
          <w:marRight w:val="0"/>
          <w:marTop w:val="0"/>
          <w:marBottom w:val="0"/>
          <w:divBdr>
            <w:top w:val="none" w:sz="0" w:space="0" w:color="auto"/>
            <w:left w:val="none" w:sz="0" w:space="0" w:color="auto"/>
            <w:bottom w:val="none" w:sz="0" w:space="0" w:color="auto"/>
            <w:right w:val="none" w:sz="0" w:space="0" w:color="auto"/>
          </w:divBdr>
        </w:div>
        <w:div w:id="1895849284">
          <w:marLeft w:val="480"/>
          <w:marRight w:val="0"/>
          <w:marTop w:val="0"/>
          <w:marBottom w:val="0"/>
          <w:divBdr>
            <w:top w:val="none" w:sz="0" w:space="0" w:color="auto"/>
            <w:left w:val="none" w:sz="0" w:space="0" w:color="auto"/>
            <w:bottom w:val="none" w:sz="0" w:space="0" w:color="auto"/>
            <w:right w:val="none" w:sz="0" w:space="0" w:color="auto"/>
          </w:divBdr>
        </w:div>
        <w:div w:id="491338430">
          <w:marLeft w:val="480"/>
          <w:marRight w:val="0"/>
          <w:marTop w:val="0"/>
          <w:marBottom w:val="0"/>
          <w:divBdr>
            <w:top w:val="none" w:sz="0" w:space="0" w:color="auto"/>
            <w:left w:val="none" w:sz="0" w:space="0" w:color="auto"/>
            <w:bottom w:val="none" w:sz="0" w:space="0" w:color="auto"/>
            <w:right w:val="none" w:sz="0" w:space="0" w:color="auto"/>
          </w:divBdr>
        </w:div>
        <w:div w:id="524055451">
          <w:marLeft w:val="480"/>
          <w:marRight w:val="0"/>
          <w:marTop w:val="0"/>
          <w:marBottom w:val="0"/>
          <w:divBdr>
            <w:top w:val="none" w:sz="0" w:space="0" w:color="auto"/>
            <w:left w:val="none" w:sz="0" w:space="0" w:color="auto"/>
            <w:bottom w:val="none" w:sz="0" w:space="0" w:color="auto"/>
            <w:right w:val="none" w:sz="0" w:space="0" w:color="auto"/>
          </w:divBdr>
        </w:div>
        <w:div w:id="483356987">
          <w:marLeft w:val="480"/>
          <w:marRight w:val="0"/>
          <w:marTop w:val="0"/>
          <w:marBottom w:val="0"/>
          <w:divBdr>
            <w:top w:val="none" w:sz="0" w:space="0" w:color="auto"/>
            <w:left w:val="none" w:sz="0" w:space="0" w:color="auto"/>
            <w:bottom w:val="none" w:sz="0" w:space="0" w:color="auto"/>
            <w:right w:val="none" w:sz="0" w:space="0" w:color="auto"/>
          </w:divBdr>
        </w:div>
        <w:div w:id="287318019">
          <w:marLeft w:val="480"/>
          <w:marRight w:val="0"/>
          <w:marTop w:val="0"/>
          <w:marBottom w:val="0"/>
          <w:divBdr>
            <w:top w:val="none" w:sz="0" w:space="0" w:color="auto"/>
            <w:left w:val="none" w:sz="0" w:space="0" w:color="auto"/>
            <w:bottom w:val="none" w:sz="0" w:space="0" w:color="auto"/>
            <w:right w:val="none" w:sz="0" w:space="0" w:color="auto"/>
          </w:divBdr>
        </w:div>
      </w:divsChild>
    </w:div>
    <w:div w:id="510994385">
      <w:bodyDiv w:val="1"/>
      <w:marLeft w:val="0"/>
      <w:marRight w:val="0"/>
      <w:marTop w:val="0"/>
      <w:marBottom w:val="0"/>
      <w:divBdr>
        <w:top w:val="none" w:sz="0" w:space="0" w:color="auto"/>
        <w:left w:val="none" w:sz="0" w:space="0" w:color="auto"/>
        <w:bottom w:val="none" w:sz="0" w:space="0" w:color="auto"/>
        <w:right w:val="none" w:sz="0" w:space="0" w:color="auto"/>
      </w:divBdr>
    </w:div>
    <w:div w:id="521894382">
      <w:bodyDiv w:val="1"/>
      <w:marLeft w:val="0"/>
      <w:marRight w:val="0"/>
      <w:marTop w:val="0"/>
      <w:marBottom w:val="0"/>
      <w:divBdr>
        <w:top w:val="none" w:sz="0" w:space="0" w:color="auto"/>
        <w:left w:val="none" w:sz="0" w:space="0" w:color="auto"/>
        <w:bottom w:val="none" w:sz="0" w:space="0" w:color="auto"/>
        <w:right w:val="none" w:sz="0" w:space="0" w:color="auto"/>
      </w:divBdr>
    </w:div>
    <w:div w:id="521943326">
      <w:bodyDiv w:val="1"/>
      <w:marLeft w:val="0"/>
      <w:marRight w:val="0"/>
      <w:marTop w:val="0"/>
      <w:marBottom w:val="0"/>
      <w:divBdr>
        <w:top w:val="none" w:sz="0" w:space="0" w:color="auto"/>
        <w:left w:val="none" w:sz="0" w:space="0" w:color="auto"/>
        <w:bottom w:val="none" w:sz="0" w:space="0" w:color="auto"/>
        <w:right w:val="none" w:sz="0" w:space="0" w:color="auto"/>
      </w:divBdr>
    </w:div>
    <w:div w:id="537855137">
      <w:bodyDiv w:val="1"/>
      <w:marLeft w:val="0"/>
      <w:marRight w:val="0"/>
      <w:marTop w:val="0"/>
      <w:marBottom w:val="0"/>
      <w:divBdr>
        <w:top w:val="none" w:sz="0" w:space="0" w:color="auto"/>
        <w:left w:val="none" w:sz="0" w:space="0" w:color="auto"/>
        <w:bottom w:val="none" w:sz="0" w:space="0" w:color="auto"/>
        <w:right w:val="none" w:sz="0" w:space="0" w:color="auto"/>
      </w:divBdr>
      <w:divsChild>
        <w:div w:id="1610115073">
          <w:marLeft w:val="480"/>
          <w:marRight w:val="0"/>
          <w:marTop w:val="0"/>
          <w:marBottom w:val="0"/>
          <w:divBdr>
            <w:top w:val="none" w:sz="0" w:space="0" w:color="auto"/>
            <w:left w:val="none" w:sz="0" w:space="0" w:color="auto"/>
            <w:bottom w:val="none" w:sz="0" w:space="0" w:color="auto"/>
            <w:right w:val="none" w:sz="0" w:space="0" w:color="auto"/>
          </w:divBdr>
        </w:div>
        <w:div w:id="38870392">
          <w:marLeft w:val="480"/>
          <w:marRight w:val="0"/>
          <w:marTop w:val="0"/>
          <w:marBottom w:val="0"/>
          <w:divBdr>
            <w:top w:val="none" w:sz="0" w:space="0" w:color="auto"/>
            <w:left w:val="none" w:sz="0" w:space="0" w:color="auto"/>
            <w:bottom w:val="none" w:sz="0" w:space="0" w:color="auto"/>
            <w:right w:val="none" w:sz="0" w:space="0" w:color="auto"/>
          </w:divBdr>
        </w:div>
        <w:div w:id="503279181">
          <w:marLeft w:val="480"/>
          <w:marRight w:val="0"/>
          <w:marTop w:val="0"/>
          <w:marBottom w:val="0"/>
          <w:divBdr>
            <w:top w:val="none" w:sz="0" w:space="0" w:color="auto"/>
            <w:left w:val="none" w:sz="0" w:space="0" w:color="auto"/>
            <w:bottom w:val="none" w:sz="0" w:space="0" w:color="auto"/>
            <w:right w:val="none" w:sz="0" w:space="0" w:color="auto"/>
          </w:divBdr>
        </w:div>
        <w:div w:id="978001512">
          <w:marLeft w:val="480"/>
          <w:marRight w:val="0"/>
          <w:marTop w:val="0"/>
          <w:marBottom w:val="0"/>
          <w:divBdr>
            <w:top w:val="none" w:sz="0" w:space="0" w:color="auto"/>
            <w:left w:val="none" w:sz="0" w:space="0" w:color="auto"/>
            <w:bottom w:val="none" w:sz="0" w:space="0" w:color="auto"/>
            <w:right w:val="none" w:sz="0" w:space="0" w:color="auto"/>
          </w:divBdr>
        </w:div>
        <w:div w:id="496458057">
          <w:marLeft w:val="480"/>
          <w:marRight w:val="0"/>
          <w:marTop w:val="0"/>
          <w:marBottom w:val="0"/>
          <w:divBdr>
            <w:top w:val="none" w:sz="0" w:space="0" w:color="auto"/>
            <w:left w:val="none" w:sz="0" w:space="0" w:color="auto"/>
            <w:bottom w:val="none" w:sz="0" w:space="0" w:color="auto"/>
            <w:right w:val="none" w:sz="0" w:space="0" w:color="auto"/>
          </w:divBdr>
        </w:div>
        <w:div w:id="1844779708">
          <w:marLeft w:val="480"/>
          <w:marRight w:val="0"/>
          <w:marTop w:val="0"/>
          <w:marBottom w:val="0"/>
          <w:divBdr>
            <w:top w:val="none" w:sz="0" w:space="0" w:color="auto"/>
            <w:left w:val="none" w:sz="0" w:space="0" w:color="auto"/>
            <w:bottom w:val="none" w:sz="0" w:space="0" w:color="auto"/>
            <w:right w:val="none" w:sz="0" w:space="0" w:color="auto"/>
          </w:divBdr>
        </w:div>
        <w:div w:id="869953099">
          <w:marLeft w:val="480"/>
          <w:marRight w:val="0"/>
          <w:marTop w:val="0"/>
          <w:marBottom w:val="0"/>
          <w:divBdr>
            <w:top w:val="none" w:sz="0" w:space="0" w:color="auto"/>
            <w:left w:val="none" w:sz="0" w:space="0" w:color="auto"/>
            <w:bottom w:val="none" w:sz="0" w:space="0" w:color="auto"/>
            <w:right w:val="none" w:sz="0" w:space="0" w:color="auto"/>
          </w:divBdr>
        </w:div>
        <w:div w:id="1700621548">
          <w:marLeft w:val="480"/>
          <w:marRight w:val="0"/>
          <w:marTop w:val="0"/>
          <w:marBottom w:val="0"/>
          <w:divBdr>
            <w:top w:val="none" w:sz="0" w:space="0" w:color="auto"/>
            <w:left w:val="none" w:sz="0" w:space="0" w:color="auto"/>
            <w:bottom w:val="none" w:sz="0" w:space="0" w:color="auto"/>
            <w:right w:val="none" w:sz="0" w:space="0" w:color="auto"/>
          </w:divBdr>
        </w:div>
        <w:div w:id="983656968">
          <w:marLeft w:val="480"/>
          <w:marRight w:val="0"/>
          <w:marTop w:val="0"/>
          <w:marBottom w:val="0"/>
          <w:divBdr>
            <w:top w:val="none" w:sz="0" w:space="0" w:color="auto"/>
            <w:left w:val="none" w:sz="0" w:space="0" w:color="auto"/>
            <w:bottom w:val="none" w:sz="0" w:space="0" w:color="auto"/>
            <w:right w:val="none" w:sz="0" w:space="0" w:color="auto"/>
          </w:divBdr>
        </w:div>
        <w:div w:id="1416705154">
          <w:marLeft w:val="480"/>
          <w:marRight w:val="0"/>
          <w:marTop w:val="0"/>
          <w:marBottom w:val="0"/>
          <w:divBdr>
            <w:top w:val="none" w:sz="0" w:space="0" w:color="auto"/>
            <w:left w:val="none" w:sz="0" w:space="0" w:color="auto"/>
            <w:bottom w:val="none" w:sz="0" w:space="0" w:color="auto"/>
            <w:right w:val="none" w:sz="0" w:space="0" w:color="auto"/>
          </w:divBdr>
        </w:div>
        <w:div w:id="2094737658">
          <w:marLeft w:val="480"/>
          <w:marRight w:val="0"/>
          <w:marTop w:val="0"/>
          <w:marBottom w:val="0"/>
          <w:divBdr>
            <w:top w:val="none" w:sz="0" w:space="0" w:color="auto"/>
            <w:left w:val="none" w:sz="0" w:space="0" w:color="auto"/>
            <w:bottom w:val="none" w:sz="0" w:space="0" w:color="auto"/>
            <w:right w:val="none" w:sz="0" w:space="0" w:color="auto"/>
          </w:divBdr>
        </w:div>
        <w:div w:id="211963540">
          <w:marLeft w:val="480"/>
          <w:marRight w:val="0"/>
          <w:marTop w:val="0"/>
          <w:marBottom w:val="0"/>
          <w:divBdr>
            <w:top w:val="none" w:sz="0" w:space="0" w:color="auto"/>
            <w:left w:val="none" w:sz="0" w:space="0" w:color="auto"/>
            <w:bottom w:val="none" w:sz="0" w:space="0" w:color="auto"/>
            <w:right w:val="none" w:sz="0" w:space="0" w:color="auto"/>
          </w:divBdr>
        </w:div>
        <w:div w:id="684787889">
          <w:marLeft w:val="480"/>
          <w:marRight w:val="0"/>
          <w:marTop w:val="0"/>
          <w:marBottom w:val="0"/>
          <w:divBdr>
            <w:top w:val="none" w:sz="0" w:space="0" w:color="auto"/>
            <w:left w:val="none" w:sz="0" w:space="0" w:color="auto"/>
            <w:bottom w:val="none" w:sz="0" w:space="0" w:color="auto"/>
            <w:right w:val="none" w:sz="0" w:space="0" w:color="auto"/>
          </w:divBdr>
        </w:div>
        <w:div w:id="110445588">
          <w:marLeft w:val="480"/>
          <w:marRight w:val="0"/>
          <w:marTop w:val="0"/>
          <w:marBottom w:val="0"/>
          <w:divBdr>
            <w:top w:val="none" w:sz="0" w:space="0" w:color="auto"/>
            <w:left w:val="none" w:sz="0" w:space="0" w:color="auto"/>
            <w:bottom w:val="none" w:sz="0" w:space="0" w:color="auto"/>
            <w:right w:val="none" w:sz="0" w:space="0" w:color="auto"/>
          </w:divBdr>
        </w:div>
        <w:div w:id="1374038627">
          <w:marLeft w:val="480"/>
          <w:marRight w:val="0"/>
          <w:marTop w:val="0"/>
          <w:marBottom w:val="0"/>
          <w:divBdr>
            <w:top w:val="none" w:sz="0" w:space="0" w:color="auto"/>
            <w:left w:val="none" w:sz="0" w:space="0" w:color="auto"/>
            <w:bottom w:val="none" w:sz="0" w:space="0" w:color="auto"/>
            <w:right w:val="none" w:sz="0" w:space="0" w:color="auto"/>
          </w:divBdr>
        </w:div>
        <w:div w:id="984819719">
          <w:marLeft w:val="480"/>
          <w:marRight w:val="0"/>
          <w:marTop w:val="0"/>
          <w:marBottom w:val="0"/>
          <w:divBdr>
            <w:top w:val="none" w:sz="0" w:space="0" w:color="auto"/>
            <w:left w:val="none" w:sz="0" w:space="0" w:color="auto"/>
            <w:bottom w:val="none" w:sz="0" w:space="0" w:color="auto"/>
            <w:right w:val="none" w:sz="0" w:space="0" w:color="auto"/>
          </w:divBdr>
        </w:div>
        <w:div w:id="658655992">
          <w:marLeft w:val="480"/>
          <w:marRight w:val="0"/>
          <w:marTop w:val="0"/>
          <w:marBottom w:val="0"/>
          <w:divBdr>
            <w:top w:val="none" w:sz="0" w:space="0" w:color="auto"/>
            <w:left w:val="none" w:sz="0" w:space="0" w:color="auto"/>
            <w:bottom w:val="none" w:sz="0" w:space="0" w:color="auto"/>
            <w:right w:val="none" w:sz="0" w:space="0" w:color="auto"/>
          </w:divBdr>
        </w:div>
        <w:div w:id="756361500">
          <w:marLeft w:val="480"/>
          <w:marRight w:val="0"/>
          <w:marTop w:val="0"/>
          <w:marBottom w:val="0"/>
          <w:divBdr>
            <w:top w:val="none" w:sz="0" w:space="0" w:color="auto"/>
            <w:left w:val="none" w:sz="0" w:space="0" w:color="auto"/>
            <w:bottom w:val="none" w:sz="0" w:space="0" w:color="auto"/>
            <w:right w:val="none" w:sz="0" w:space="0" w:color="auto"/>
          </w:divBdr>
        </w:div>
        <w:div w:id="781924895">
          <w:marLeft w:val="480"/>
          <w:marRight w:val="0"/>
          <w:marTop w:val="0"/>
          <w:marBottom w:val="0"/>
          <w:divBdr>
            <w:top w:val="none" w:sz="0" w:space="0" w:color="auto"/>
            <w:left w:val="none" w:sz="0" w:space="0" w:color="auto"/>
            <w:bottom w:val="none" w:sz="0" w:space="0" w:color="auto"/>
            <w:right w:val="none" w:sz="0" w:space="0" w:color="auto"/>
          </w:divBdr>
        </w:div>
        <w:div w:id="1400640095">
          <w:marLeft w:val="480"/>
          <w:marRight w:val="0"/>
          <w:marTop w:val="0"/>
          <w:marBottom w:val="0"/>
          <w:divBdr>
            <w:top w:val="none" w:sz="0" w:space="0" w:color="auto"/>
            <w:left w:val="none" w:sz="0" w:space="0" w:color="auto"/>
            <w:bottom w:val="none" w:sz="0" w:space="0" w:color="auto"/>
            <w:right w:val="none" w:sz="0" w:space="0" w:color="auto"/>
          </w:divBdr>
        </w:div>
        <w:div w:id="1088162517">
          <w:marLeft w:val="480"/>
          <w:marRight w:val="0"/>
          <w:marTop w:val="0"/>
          <w:marBottom w:val="0"/>
          <w:divBdr>
            <w:top w:val="none" w:sz="0" w:space="0" w:color="auto"/>
            <w:left w:val="none" w:sz="0" w:space="0" w:color="auto"/>
            <w:bottom w:val="none" w:sz="0" w:space="0" w:color="auto"/>
            <w:right w:val="none" w:sz="0" w:space="0" w:color="auto"/>
          </w:divBdr>
        </w:div>
        <w:div w:id="602685783">
          <w:marLeft w:val="480"/>
          <w:marRight w:val="0"/>
          <w:marTop w:val="0"/>
          <w:marBottom w:val="0"/>
          <w:divBdr>
            <w:top w:val="none" w:sz="0" w:space="0" w:color="auto"/>
            <w:left w:val="none" w:sz="0" w:space="0" w:color="auto"/>
            <w:bottom w:val="none" w:sz="0" w:space="0" w:color="auto"/>
            <w:right w:val="none" w:sz="0" w:space="0" w:color="auto"/>
          </w:divBdr>
        </w:div>
        <w:div w:id="1179809166">
          <w:marLeft w:val="480"/>
          <w:marRight w:val="0"/>
          <w:marTop w:val="0"/>
          <w:marBottom w:val="0"/>
          <w:divBdr>
            <w:top w:val="none" w:sz="0" w:space="0" w:color="auto"/>
            <w:left w:val="none" w:sz="0" w:space="0" w:color="auto"/>
            <w:bottom w:val="none" w:sz="0" w:space="0" w:color="auto"/>
            <w:right w:val="none" w:sz="0" w:space="0" w:color="auto"/>
          </w:divBdr>
        </w:div>
        <w:div w:id="1969242828">
          <w:marLeft w:val="480"/>
          <w:marRight w:val="0"/>
          <w:marTop w:val="0"/>
          <w:marBottom w:val="0"/>
          <w:divBdr>
            <w:top w:val="none" w:sz="0" w:space="0" w:color="auto"/>
            <w:left w:val="none" w:sz="0" w:space="0" w:color="auto"/>
            <w:bottom w:val="none" w:sz="0" w:space="0" w:color="auto"/>
            <w:right w:val="none" w:sz="0" w:space="0" w:color="auto"/>
          </w:divBdr>
        </w:div>
      </w:divsChild>
    </w:div>
    <w:div w:id="570846128">
      <w:bodyDiv w:val="1"/>
      <w:marLeft w:val="0"/>
      <w:marRight w:val="0"/>
      <w:marTop w:val="0"/>
      <w:marBottom w:val="0"/>
      <w:divBdr>
        <w:top w:val="none" w:sz="0" w:space="0" w:color="auto"/>
        <w:left w:val="none" w:sz="0" w:space="0" w:color="auto"/>
        <w:bottom w:val="none" w:sz="0" w:space="0" w:color="auto"/>
        <w:right w:val="none" w:sz="0" w:space="0" w:color="auto"/>
      </w:divBdr>
    </w:div>
    <w:div w:id="574046468">
      <w:bodyDiv w:val="1"/>
      <w:marLeft w:val="0"/>
      <w:marRight w:val="0"/>
      <w:marTop w:val="0"/>
      <w:marBottom w:val="0"/>
      <w:divBdr>
        <w:top w:val="none" w:sz="0" w:space="0" w:color="auto"/>
        <w:left w:val="none" w:sz="0" w:space="0" w:color="auto"/>
        <w:bottom w:val="none" w:sz="0" w:space="0" w:color="auto"/>
        <w:right w:val="none" w:sz="0" w:space="0" w:color="auto"/>
      </w:divBdr>
    </w:div>
    <w:div w:id="587269554">
      <w:bodyDiv w:val="1"/>
      <w:marLeft w:val="0"/>
      <w:marRight w:val="0"/>
      <w:marTop w:val="0"/>
      <w:marBottom w:val="0"/>
      <w:divBdr>
        <w:top w:val="none" w:sz="0" w:space="0" w:color="auto"/>
        <w:left w:val="none" w:sz="0" w:space="0" w:color="auto"/>
        <w:bottom w:val="none" w:sz="0" w:space="0" w:color="auto"/>
        <w:right w:val="none" w:sz="0" w:space="0" w:color="auto"/>
      </w:divBdr>
    </w:div>
    <w:div w:id="609775419">
      <w:bodyDiv w:val="1"/>
      <w:marLeft w:val="0"/>
      <w:marRight w:val="0"/>
      <w:marTop w:val="0"/>
      <w:marBottom w:val="0"/>
      <w:divBdr>
        <w:top w:val="none" w:sz="0" w:space="0" w:color="auto"/>
        <w:left w:val="none" w:sz="0" w:space="0" w:color="auto"/>
        <w:bottom w:val="none" w:sz="0" w:space="0" w:color="auto"/>
        <w:right w:val="none" w:sz="0" w:space="0" w:color="auto"/>
      </w:divBdr>
    </w:div>
    <w:div w:id="611983245">
      <w:bodyDiv w:val="1"/>
      <w:marLeft w:val="0"/>
      <w:marRight w:val="0"/>
      <w:marTop w:val="0"/>
      <w:marBottom w:val="0"/>
      <w:divBdr>
        <w:top w:val="none" w:sz="0" w:space="0" w:color="auto"/>
        <w:left w:val="none" w:sz="0" w:space="0" w:color="auto"/>
        <w:bottom w:val="none" w:sz="0" w:space="0" w:color="auto"/>
        <w:right w:val="none" w:sz="0" w:space="0" w:color="auto"/>
      </w:divBdr>
    </w:div>
    <w:div w:id="612397667">
      <w:bodyDiv w:val="1"/>
      <w:marLeft w:val="0"/>
      <w:marRight w:val="0"/>
      <w:marTop w:val="0"/>
      <w:marBottom w:val="0"/>
      <w:divBdr>
        <w:top w:val="none" w:sz="0" w:space="0" w:color="auto"/>
        <w:left w:val="none" w:sz="0" w:space="0" w:color="auto"/>
        <w:bottom w:val="none" w:sz="0" w:space="0" w:color="auto"/>
        <w:right w:val="none" w:sz="0" w:space="0" w:color="auto"/>
      </w:divBdr>
    </w:div>
    <w:div w:id="615794804">
      <w:bodyDiv w:val="1"/>
      <w:marLeft w:val="0"/>
      <w:marRight w:val="0"/>
      <w:marTop w:val="0"/>
      <w:marBottom w:val="0"/>
      <w:divBdr>
        <w:top w:val="none" w:sz="0" w:space="0" w:color="auto"/>
        <w:left w:val="none" w:sz="0" w:space="0" w:color="auto"/>
        <w:bottom w:val="none" w:sz="0" w:space="0" w:color="auto"/>
        <w:right w:val="none" w:sz="0" w:space="0" w:color="auto"/>
      </w:divBdr>
    </w:div>
    <w:div w:id="634330639">
      <w:bodyDiv w:val="1"/>
      <w:marLeft w:val="0"/>
      <w:marRight w:val="0"/>
      <w:marTop w:val="0"/>
      <w:marBottom w:val="0"/>
      <w:divBdr>
        <w:top w:val="none" w:sz="0" w:space="0" w:color="auto"/>
        <w:left w:val="none" w:sz="0" w:space="0" w:color="auto"/>
        <w:bottom w:val="none" w:sz="0" w:space="0" w:color="auto"/>
        <w:right w:val="none" w:sz="0" w:space="0" w:color="auto"/>
      </w:divBdr>
    </w:div>
    <w:div w:id="645207853">
      <w:bodyDiv w:val="1"/>
      <w:marLeft w:val="0"/>
      <w:marRight w:val="0"/>
      <w:marTop w:val="0"/>
      <w:marBottom w:val="0"/>
      <w:divBdr>
        <w:top w:val="none" w:sz="0" w:space="0" w:color="auto"/>
        <w:left w:val="none" w:sz="0" w:space="0" w:color="auto"/>
        <w:bottom w:val="none" w:sz="0" w:space="0" w:color="auto"/>
        <w:right w:val="none" w:sz="0" w:space="0" w:color="auto"/>
      </w:divBdr>
    </w:div>
    <w:div w:id="648363771">
      <w:bodyDiv w:val="1"/>
      <w:marLeft w:val="0"/>
      <w:marRight w:val="0"/>
      <w:marTop w:val="0"/>
      <w:marBottom w:val="0"/>
      <w:divBdr>
        <w:top w:val="none" w:sz="0" w:space="0" w:color="auto"/>
        <w:left w:val="none" w:sz="0" w:space="0" w:color="auto"/>
        <w:bottom w:val="none" w:sz="0" w:space="0" w:color="auto"/>
        <w:right w:val="none" w:sz="0" w:space="0" w:color="auto"/>
      </w:divBdr>
    </w:div>
    <w:div w:id="649797269">
      <w:bodyDiv w:val="1"/>
      <w:marLeft w:val="0"/>
      <w:marRight w:val="0"/>
      <w:marTop w:val="0"/>
      <w:marBottom w:val="0"/>
      <w:divBdr>
        <w:top w:val="none" w:sz="0" w:space="0" w:color="auto"/>
        <w:left w:val="none" w:sz="0" w:space="0" w:color="auto"/>
        <w:bottom w:val="none" w:sz="0" w:space="0" w:color="auto"/>
        <w:right w:val="none" w:sz="0" w:space="0" w:color="auto"/>
      </w:divBdr>
      <w:divsChild>
        <w:div w:id="1616401602">
          <w:marLeft w:val="480"/>
          <w:marRight w:val="0"/>
          <w:marTop w:val="0"/>
          <w:marBottom w:val="0"/>
          <w:divBdr>
            <w:top w:val="none" w:sz="0" w:space="0" w:color="auto"/>
            <w:left w:val="none" w:sz="0" w:space="0" w:color="auto"/>
            <w:bottom w:val="none" w:sz="0" w:space="0" w:color="auto"/>
            <w:right w:val="none" w:sz="0" w:space="0" w:color="auto"/>
          </w:divBdr>
        </w:div>
        <w:div w:id="677730828">
          <w:marLeft w:val="480"/>
          <w:marRight w:val="0"/>
          <w:marTop w:val="0"/>
          <w:marBottom w:val="0"/>
          <w:divBdr>
            <w:top w:val="none" w:sz="0" w:space="0" w:color="auto"/>
            <w:left w:val="none" w:sz="0" w:space="0" w:color="auto"/>
            <w:bottom w:val="none" w:sz="0" w:space="0" w:color="auto"/>
            <w:right w:val="none" w:sz="0" w:space="0" w:color="auto"/>
          </w:divBdr>
        </w:div>
        <w:div w:id="314572910">
          <w:marLeft w:val="480"/>
          <w:marRight w:val="0"/>
          <w:marTop w:val="0"/>
          <w:marBottom w:val="0"/>
          <w:divBdr>
            <w:top w:val="none" w:sz="0" w:space="0" w:color="auto"/>
            <w:left w:val="none" w:sz="0" w:space="0" w:color="auto"/>
            <w:bottom w:val="none" w:sz="0" w:space="0" w:color="auto"/>
            <w:right w:val="none" w:sz="0" w:space="0" w:color="auto"/>
          </w:divBdr>
        </w:div>
        <w:div w:id="361444780">
          <w:marLeft w:val="480"/>
          <w:marRight w:val="0"/>
          <w:marTop w:val="0"/>
          <w:marBottom w:val="0"/>
          <w:divBdr>
            <w:top w:val="none" w:sz="0" w:space="0" w:color="auto"/>
            <w:left w:val="none" w:sz="0" w:space="0" w:color="auto"/>
            <w:bottom w:val="none" w:sz="0" w:space="0" w:color="auto"/>
            <w:right w:val="none" w:sz="0" w:space="0" w:color="auto"/>
          </w:divBdr>
        </w:div>
        <w:div w:id="686752426">
          <w:marLeft w:val="480"/>
          <w:marRight w:val="0"/>
          <w:marTop w:val="0"/>
          <w:marBottom w:val="0"/>
          <w:divBdr>
            <w:top w:val="none" w:sz="0" w:space="0" w:color="auto"/>
            <w:left w:val="none" w:sz="0" w:space="0" w:color="auto"/>
            <w:bottom w:val="none" w:sz="0" w:space="0" w:color="auto"/>
            <w:right w:val="none" w:sz="0" w:space="0" w:color="auto"/>
          </w:divBdr>
        </w:div>
        <w:div w:id="730035912">
          <w:marLeft w:val="480"/>
          <w:marRight w:val="0"/>
          <w:marTop w:val="0"/>
          <w:marBottom w:val="0"/>
          <w:divBdr>
            <w:top w:val="none" w:sz="0" w:space="0" w:color="auto"/>
            <w:left w:val="none" w:sz="0" w:space="0" w:color="auto"/>
            <w:bottom w:val="none" w:sz="0" w:space="0" w:color="auto"/>
            <w:right w:val="none" w:sz="0" w:space="0" w:color="auto"/>
          </w:divBdr>
        </w:div>
        <w:div w:id="233443070">
          <w:marLeft w:val="480"/>
          <w:marRight w:val="0"/>
          <w:marTop w:val="0"/>
          <w:marBottom w:val="0"/>
          <w:divBdr>
            <w:top w:val="none" w:sz="0" w:space="0" w:color="auto"/>
            <w:left w:val="none" w:sz="0" w:space="0" w:color="auto"/>
            <w:bottom w:val="none" w:sz="0" w:space="0" w:color="auto"/>
            <w:right w:val="none" w:sz="0" w:space="0" w:color="auto"/>
          </w:divBdr>
        </w:div>
        <w:div w:id="1057121278">
          <w:marLeft w:val="480"/>
          <w:marRight w:val="0"/>
          <w:marTop w:val="0"/>
          <w:marBottom w:val="0"/>
          <w:divBdr>
            <w:top w:val="none" w:sz="0" w:space="0" w:color="auto"/>
            <w:left w:val="none" w:sz="0" w:space="0" w:color="auto"/>
            <w:bottom w:val="none" w:sz="0" w:space="0" w:color="auto"/>
            <w:right w:val="none" w:sz="0" w:space="0" w:color="auto"/>
          </w:divBdr>
        </w:div>
        <w:div w:id="652216365">
          <w:marLeft w:val="480"/>
          <w:marRight w:val="0"/>
          <w:marTop w:val="0"/>
          <w:marBottom w:val="0"/>
          <w:divBdr>
            <w:top w:val="none" w:sz="0" w:space="0" w:color="auto"/>
            <w:left w:val="none" w:sz="0" w:space="0" w:color="auto"/>
            <w:bottom w:val="none" w:sz="0" w:space="0" w:color="auto"/>
            <w:right w:val="none" w:sz="0" w:space="0" w:color="auto"/>
          </w:divBdr>
        </w:div>
        <w:div w:id="508179036">
          <w:marLeft w:val="480"/>
          <w:marRight w:val="0"/>
          <w:marTop w:val="0"/>
          <w:marBottom w:val="0"/>
          <w:divBdr>
            <w:top w:val="none" w:sz="0" w:space="0" w:color="auto"/>
            <w:left w:val="none" w:sz="0" w:space="0" w:color="auto"/>
            <w:bottom w:val="none" w:sz="0" w:space="0" w:color="auto"/>
            <w:right w:val="none" w:sz="0" w:space="0" w:color="auto"/>
          </w:divBdr>
        </w:div>
        <w:div w:id="432552889">
          <w:marLeft w:val="480"/>
          <w:marRight w:val="0"/>
          <w:marTop w:val="0"/>
          <w:marBottom w:val="0"/>
          <w:divBdr>
            <w:top w:val="none" w:sz="0" w:space="0" w:color="auto"/>
            <w:left w:val="none" w:sz="0" w:space="0" w:color="auto"/>
            <w:bottom w:val="none" w:sz="0" w:space="0" w:color="auto"/>
            <w:right w:val="none" w:sz="0" w:space="0" w:color="auto"/>
          </w:divBdr>
        </w:div>
        <w:div w:id="1370226979">
          <w:marLeft w:val="480"/>
          <w:marRight w:val="0"/>
          <w:marTop w:val="0"/>
          <w:marBottom w:val="0"/>
          <w:divBdr>
            <w:top w:val="none" w:sz="0" w:space="0" w:color="auto"/>
            <w:left w:val="none" w:sz="0" w:space="0" w:color="auto"/>
            <w:bottom w:val="none" w:sz="0" w:space="0" w:color="auto"/>
            <w:right w:val="none" w:sz="0" w:space="0" w:color="auto"/>
          </w:divBdr>
        </w:div>
        <w:div w:id="621812908">
          <w:marLeft w:val="480"/>
          <w:marRight w:val="0"/>
          <w:marTop w:val="0"/>
          <w:marBottom w:val="0"/>
          <w:divBdr>
            <w:top w:val="none" w:sz="0" w:space="0" w:color="auto"/>
            <w:left w:val="none" w:sz="0" w:space="0" w:color="auto"/>
            <w:bottom w:val="none" w:sz="0" w:space="0" w:color="auto"/>
            <w:right w:val="none" w:sz="0" w:space="0" w:color="auto"/>
          </w:divBdr>
        </w:div>
        <w:div w:id="80763876">
          <w:marLeft w:val="480"/>
          <w:marRight w:val="0"/>
          <w:marTop w:val="0"/>
          <w:marBottom w:val="0"/>
          <w:divBdr>
            <w:top w:val="none" w:sz="0" w:space="0" w:color="auto"/>
            <w:left w:val="none" w:sz="0" w:space="0" w:color="auto"/>
            <w:bottom w:val="none" w:sz="0" w:space="0" w:color="auto"/>
            <w:right w:val="none" w:sz="0" w:space="0" w:color="auto"/>
          </w:divBdr>
        </w:div>
        <w:div w:id="1553154375">
          <w:marLeft w:val="480"/>
          <w:marRight w:val="0"/>
          <w:marTop w:val="0"/>
          <w:marBottom w:val="0"/>
          <w:divBdr>
            <w:top w:val="none" w:sz="0" w:space="0" w:color="auto"/>
            <w:left w:val="none" w:sz="0" w:space="0" w:color="auto"/>
            <w:bottom w:val="none" w:sz="0" w:space="0" w:color="auto"/>
            <w:right w:val="none" w:sz="0" w:space="0" w:color="auto"/>
          </w:divBdr>
        </w:div>
        <w:div w:id="1735666911">
          <w:marLeft w:val="480"/>
          <w:marRight w:val="0"/>
          <w:marTop w:val="0"/>
          <w:marBottom w:val="0"/>
          <w:divBdr>
            <w:top w:val="none" w:sz="0" w:space="0" w:color="auto"/>
            <w:left w:val="none" w:sz="0" w:space="0" w:color="auto"/>
            <w:bottom w:val="none" w:sz="0" w:space="0" w:color="auto"/>
            <w:right w:val="none" w:sz="0" w:space="0" w:color="auto"/>
          </w:divBdr>
        </w:div>
        <w:div w:id="1934164152">
          <w:marLeft w:val="480"/>
          <w:marRight w:val="0"/>
          <w:marTop w:val="0"/>
          <w:marBottom w:val="0"/>
          <w:divBdr>
            <w:top w:val="none" w:sz="0" w:space="0" w:color="auto"/>
            <w:left w:val="none" w:sz="0" w:space="0" w:color="auto"/>
            <w:bottom w:val="none" w:sz="0" w:space="0" w:color="auto"/>
            <w:right w:val="none" w:sz="0" w:space="0" w:color="auto"/>
          </w:divBdr>
        </w:div>
        <w:div w:id="433328427">
          <w:marLeft w:val="480"/>
          <w:marRight w:val="0"/>
          <w:marTop w:val="0"/>
          <w:marBottom w:val="0"/>
          <w:divBdr>
            <w:top w:val="none" w:sz="0" w:space="0" w:color="auto"/>
            <w:left w:val="none" w:sz="0" w:space="0" w:color="auto"/>
            <w:bottom w:val="none" w:sz="0" w:space="0" w:color="auto"/>
            <w:right w:val="none" w:sz="0" w:space="0" w:color="auto"/>
          </w:divBdr>
        </w:div>
        <w:div w:id="830174974">
          <w:marLeft w:val="480"/>
          <w:marRight w:val="0"/>
          <w:marTop w:val="0"/>
          <w:marBottom w:val="0"/>
          <w:divBdr>
            <w:top w:val="none" w:sz="0" w:space="0" w:color="auto"/>
            <w:left w:val="none" w:sz="0" w:space="0" w:color="auto"/>
            <w:bottom w:val="none" w:sz="0" w:space="0" w:color="auto"/>
            <w:right w:val="none" w:sz="0" w:space="0" w:color="auto"/>
          </w:divBdr>
        </w:div>
        <w:div w:id="565842388">
          <w:marLeft w:val="480"/>
          <w:marRight w:val="0"/>
          <w:marTop w:val="0"/>
          <w:marBottom w:val="0"/>
          <w:divBdr>
            <w:top w:val="none" w:sz="0" w:space="0" w:color="auto"/>
            <w:left w:val="none" w:sz="0" w:space="0" w:color="auto"/>
            <w:bottom w:val="none" w:sz="0" w:space="0" w:color="auto"/>
            <w:right w:val="none" w:sz="0" w:space="0" w:color="auto"/>
          </w:divBdr>
        </w:div>
        <w:div w:id="2015262980">
          <w:marLeft w:val="480"/>
          <w:marRight w:val="0"/>
          <w:marTop w:val="0"/>
          <w:marBottom w:val="0"/>
          <w:divBdr>
            <w:top w:val="none" w:sz="0" w:space="0" w:color="auto"/>
            <w:left w:val="none" w:sz="0" w:space="0" w:color="auto"/>
            <w:bottom w:val="none" w:sz="0" w:space="0" w:color="auto"/>
            <w:right w:val="none" w:sz="0" w:space="0" w:color="auto"/>
          </w:divBdr>
        </w:div>
        <w:div w:id="1052390754">
          <w:marLeft w:val="480"/>
          <w:marRight w:val="0"/>
          <w:marTop w:val="0"/>
          <w:marBottom w:val="0"/>
          <w:divBdr>
            <w:top w:val="none" w:sz="0" w:space="0" w:color="auto"/>
            <w:left w:val="none" w:sz="0" w:space="0" w:color="auto"/>
            <w:bottom w:val="none" w:sz="0" w:space="0" w:color="auto"/>
            <w:right w:val="none" w:sz="0" w:space="0" w:color="auto"/>
          </w:divBdr>
        </w:div>
        <w:div w:id="296381181">
          <w:marLeft w:val="480"/>
          <w:marRight w:val="0"/>
          <w:marTop w:val="0"/>
          <w:marBottom w:val="0"/>
          <w:divBdr>
            <w:top w:val="none" w:sz="0" w:space="0" w:color="auto"/>
            <w:left w:val="none" w:sz="0" w:space="0" w:color="auto"/>
            <w:bottom w:val="none" w:sz="0" w:space="0" w:color="auto"/>
            <w:right w:val="none" w:sz="0" w:space="0" w:color="auto"/>
          </w:divBdr>
        </w:div>
      </w:divsChild>
    </w:div>
    <w:div w:id="651717586">
      <w:bodyDiv w:val="1"/>
      <w:marLeft w:val="0"/>
      <w:marRight w:val="0"/>
      <w:marTop w:val="0"/>
      <w:marBottom w:val="0"/>
      <w:divBdr>
        <w:top w:val="none" w:sz="0" w:space="0" w:color="auto"/>
        <w:left w:val="none" w:sz="0" w:space="0" w:color="auto"/>
        <w:bottom w:val="none" w:sz="0" w:space="0" w:color="auto"/>
        <w:right w:val="none" w:sz="0" w:space="0" w:color="auto"/>
      </w:divBdr>
    </w:div>
    <w:div w:id="652683276">
      <w:bodyDiv w:val="1"/>
      <w:marLeft w:val="0"/>
      <w:marRight w:val="0"/>
      <w:marTop w:val="0"/>
      <w:marBottom w:val="0"/>
      <w:divBdr>
        <w:top w:val="none" w:sz="0" w:space="0" w:color="auto"/>
        <w:left w:val="none" w:sz="0" w:space="0" w:color="auto"/>
        <w:bottom w:val="none" w:sz="0" w:space="0" w:color="auto"/>
        <w:right w:val="none" w:sz="0" w:space="0" w:color="auto"/>
      </w:divBdr>
    </w:div>
    <w:div w:id="656417383">
      <w:bodyDiv w:val="1"/>
      <w:marLeft w:val="0"/>
      <w:marRight w:val="0"/>
      <w:marTop w:val="0"/>
      <w:marBottom w:val="0"/>
      <w:divBdr>
        <w:top w:val="none" w:sz="0" w:space="0" w:color="auto"/>
        <w:left w:val="none" w:sz="0" w:space="0" w:color="auto"/>
        <w:bottom w:val="none" w:sz="0" w:space="0" w:color="auto"/>
        <w:right w:val="none" w:sz="0" w:space="0" w:color="auto"/>
      </w:divBdr>
    </w:div>
    <w:div w:id="658117481">
      <w:bodyDiv w:val="1"/>
      <w:marLeft w:val="0"/>
      <w:marRight w:val="0"/>
      <w:marTop w:val="0"/>
      <w:marBottom w:val="0"/>
      <w:divBdr>
        <w:top w:val="none" w:sz="0" w:space="0" w:color="auto"/>
        <w:left w:val="none" w:sz="0" w:space="0" w:color="auto"/>
        <w:bottom w:val="none" w:sz="0" w:space="0" w:color="auto"/>
        <w:right w:val="none" w:sz="0" w:space="0" w:color="auto"/>
      </w:divBdr>
    </w:div>
    <w:div w:id="662508710">
      <w:bodyDiv w:val="1"/>
      <w:marLeft w:val="0"/>
      <w:marRight w:val="0"/>
      <w:marTop w:val="0"/>
      <w:marBottom w:val="0"/>
      <w:divBdr>
        <w:top w:val="none" w:sz="0" w:space="0" w:color="auto"/>
        <w:left w:val="none" w:sz="0" w:space="0" w:color="auto"/>
        <w:bottom w:val="none" w:sz="0" w:space="0" w:color="auto"/>
        <w:right w:val="none" w:sz="0" w:space="0" w:color="auto"/>
      </w:divBdr>
    </w:div>
    <w:div w:id="684402416">
      <w:bodyDiv w:val="1"/>
      <w:marLeft w:val="0"/>
      <w:marRight w:val="0"/>
      <w:marTop w:val="0"/>
      <w:marBottom w:val="0"/>
      <w:divBdr>
        <w:top w:val="none" w:sz="0" w:space="0" w:color="auto"/>
        <w:left w:val="none" w:sz="0" w:space="0" w:color="auto"/>
        <w:bottom w:val="none" w:sz="0" w:space="0" w:color="auto"/>
        <w:right w:val="none" w:sz="0" w:space="0" w:color="auto"/>
      </w:divBdr>
    </w:div>
    <w:div w:id="686251455">
      <w:bodyDiv w:val="1"/>
      <w:marLeft w:val="0"/>
      <w:marRight w:val="0"/>
      <w:marTop w:val="0"/>
      <w:marBottom w:val="0"/>
      <w:divBdr>
        <w:top w:val="none" w:sz="0" w:space="0" w:color="auto"/>
        <w:left w:val="none" w:sz="0" w:space="0" w:color="auto"/>
        <w:bottom w:val="none" w:sz="0" w:space="0" w:color="auto"/>
        <w:right w:val="none" w:sz="0" w:space="0" w:color="auto"/>
      </w:divBdr>
      <w:divsChild>
        <w:div w:id="1174997725">
          <w:marLeft w:val="480"/>
          <w:marRight w:val="0"/>
          <w:marTop w:val="0"/>
          <w:marBottom w:val="0"/>
          <w:divBdr>
            <w:top w:val="none" w:sz="0" w:space="0" w:color="auto"/>
            <w:left w:val="none" w:sz="0" w:space="0" w:color="auto"/>
            <w:bottom w:val="none" w:sz="0" w:space="0" w:color="auto"/>
            <w:right w:val="none" w:sz="0" w:space="0" w:color="auto"/>
          </w:divBdr>
        </w:div>
        <w:div w:id="1434089963">
          <w:marLeft w:val="480"/>
          <w:marRight w:val="0"/>
          <w:marTop w:val="0"/>
          <w:marBottom w:val="0"/>
          <w:divBdr>
            <w:top w:val="none" w:sz="0" w:space="0" w:color="auto"/>
            <w:left w:val="none" w:sz="0" w:space="0" w:color="auto"/>
            <w:bottom w:val="none" w:sz="0" w:space="0" w:color="auto"/>
            <w:right w:val="none" w:sz="0" w:space="0" w:color="auto"/>
          </w:divBdr>
        </w:div>
        <w:div w:id="1807431191">
          <w:marLeft w:val="480"/>
          <w:marRight w:val="0"/>
          <w:marTop w:val="0"/>
          <w:marBottom w:val="0"/>
          <w:divBdr>
            <w:top w:val="none" w:sz="0" w:space="0" w:color="auto"/>
            <w:left w:val="none" w:sz="0" w:space="0" w:color="auto"/>
            <w:bottom w:val="none" w:sz="0" w:space="0" w:color="auto"/>
            <w:right w:val="none" w:sz="0" w:space="0" w:color="auto"/>
          </w:divBdr>
        </w:div>
        <w:div w:id="440224042">
          <w:marLeft w:val="480"/>
          <w:marRight w:val="0"/>
          <w:marTop w:val="0"/>
          <w:marBottom w:val="0"/>
          <w:divBdr>
            <w:top w:val="none" w:sz="0" w:space="0" w:color="auto"/>
            <w:left w:val="none" w:sz="0" w:space="0" w:color="auto"/>
            <w:bottom w:val="none" w:sz="0" w:space="0" w:color="auto"/>
            <w:right w:val="none" w:sz="0" w:space="0" w:color="auto"/>
          </w:divBdr>
        </w:div>
        <w:div w:id="1661692456">
          <w:marLeft w:val="480"/>
          <w:marRight w:val="0"/>
          <w:marTop w:val="0"/>
          <w:marBottom w:val="0"/>
          <w:divBdr>
            <w:top w:val="none" w:sz="0" w:space="0" w:color="auto"/>
            <w:left w:val="none" w:sz="0" w:space="0" w:color="auto"/>
            <w:bottom w:val="none" w:sz="0" w:space="0" w:color="auto"/>
            <w:right w:val="none" w:sz="0" w:space="0" w:color="auto"/>
          </w:divBdr>
        </w:div>
        <w:div w:id="986860609">
          <w:marLeft w:val="480"/>
          <w:marRight w:val="0"/>
          <w:marTop w:val="0"/>
          <w:marBottom w:val="0"/>
          <w:divBdr>
            <w:top w:val="none" w:sz="0" w:space="0" w:color="auto"/>
            <w:left w:val="none" w:sz="0" w:space="0" w:color="auto"/>
            <w:bottom w:val="none" w:sz="0" w:space="0" w:color="auto"/>
            <w:right w:val="none" w:sz="0" w:space="0" w:color="auto"/>
          </w:divBdr>
        </w:div>
        <w:div w:id="2007130010">
          <w:marLeft w:val="480"/>
          <w:marRight w:val="0"/>
          <w:marTop w:val="0"/>
          <w:marBottom w:val="0"/>
          <w:divBdr>
            <w:top w:val="none" w:sz="0" w:space="0" w:color="auto"/>
            <w:left w:val="none" w:sz="0" w:space="0" w:color="auto"/>
            <w:bottom w:val="none" w:sz="0" w:space="0" w:color="auto"/>
            <w:right w:val="none" w:sz="0" w:space="0" w:color="auto"/>
          </w:divBdr>
        </w:div>
        <w:div w:id="1228488891">
          <w:marLeft w:val="480"/>
          <w:marRight w:val="0"/>
          <w:marTop w:val="0"/>
          <w:marBottom w:val="0"/>
          <w:divBdr>
            <w:top w:val="none" w:sz="0" w:space="0" w:color="auto"/>
            <w:left w:val="none" w:sz="0" w:space="0" w:color="auto"/>
            <w:bottom w:val="none" w:sz="0" w:space="0" w:color="auto"/>
            <w:right w:val="none" w:sz="0" w:space="0" w:color="auto"/>
          </w:divBdr>
        </w:div>
        <w:div w:id="1856264786">
          <w:marLeft w:val="480"/>
          <w:marRight w:val="0"/>
          <w:marTop w:val="0"/>
          <w:marBottom w:val="0"/>
          <w:divBdr>
            <w:top w:val="none" w:sz="0" w:space="0" w:color="auto"/>
            <w:left w:val="none" w:sz="0" w:space="0" w:color="auto"/>
            <w:bottom w:val="none" w:sz="0" w:space="0" w:color="auto"/>
            <w:right w:val="none" w:sz="0" w:space="0" w:color="auto"/>
          </w:divBdr>
        </w:div>
        <w:div w:id="619728496">
          <w:marLeft w:val="480"/>
          <w:marRight w:val="0"/>
          <w:marTop w:val="0"/>
          <w:marBottom w:val="0"/>
          <w:divBdr>
            <w:top w:val="none" w:sz="0" w:space="0" w:color="auto"/>
            <w:left w:val="none" w:sz="0" w:space="0" w:color="auto"/>
            <w:bottom w:val="none" w:sz="0" w:space="0" w:color="auto"/>
            <w:right w:val="none" w:sz="0" w:space="0" w:color="auto"/>
          </w:divBdr>
        </w:div>
        <w:div w:id="767384624">
          <w:marLeft w:val="480"/>
          <w:marRight w:val="0"/>
          <w:marTop w:val="0"/>
          <w:marBottom w:val="0"/>
          <w:divBdr>
            <w:top w:val="none" w:sz="0" w:space="0" w:color="auto"/>
            <w:left w:val="none" w:sz="0" w:space="0" w:color="auto"/>
            <w:bottom w:val="none" w:sz="0" w:space="0" w:color="auto"/>
            <w:right w:val="none" w:sz="0" w:space="0" w:color="auto"/>
          </w:divBdr>
        </w:div>
        <w:div w:id="1368680727">
          <w:marLeft w:val="480"/>
          <w:marRight w:val="0"/>
          <w:marTop w:val="0"/>
          <w:marBottom w:val="0"/>
          <w:divBdr>
            <w:top w:val="none" w:sz="0" w:space="0" w:color="auto"/>
            <w:left w:val="none" w:sz="0" w:space="0" w:color="auto"/>
            <w:bottom w:val="none" w:sz="0" w:space="0" w:color="auto"/>
            <w:right w:val="none" w:sz="0" w:space="0" w:color="auto"/>
          </w:divBdr>
        </w:div>
        <w:div w:id="1320617420">
          <w:marLeft w:val="480"/>
          <w:marRight w:val="0"/>
          <w:marTop w:val="0"/>
          <w:marBottom w:val="0"/>
          <w:divBdr>
            <w:top w:val="none" w:sz="0" w:space="0" w:color="auto"/>
            <w:left w:val="none" w:sz="0" w:space="0" w:color="auto"/>
            <w:bottom w:val="none" w:sz="0" w:space="0" w:color="auto"/>
            <w:right w:val="none" w:sz="0" w:space="0" w:color="auto"/>
          </w:divBdr>
        </w:div>
        <w:div w:id="1964189756">
          <w:marLeft w:val="480"/>
          <w:marRight w:val="0"/>
          <w:marTop w:val="0"/>
          <w:marBottom w:val="0"/>
          <w:divBdr>
            <w:top w:val="none" w:sz="0" w:space="0" w:color="auto"/>
            <w:left w:val="none" w:sz="0" w:space="0" w:color="auto"/>
            <w:bottom w:val="none" w:sz="0" w:space="0" w:color="auto"/>
            <w:right w:val="none" w:sz="0" w:space="0" w:color="auto"/>
          </w:divBdr>
        </w:div>
        <w:div w:id="532303315">
          <w:marLeft w:val="480"/>
          <w:marRight w:val="0"/>
          <w:marTop w:val="0"/>
          <w:marBottom w:val="0"/>
          <w:divBdr>
            <w:top w:val="none" w:sz="0" w:space="0" w:color="auto"/>
            <w:left w:val="none" w:sz="0" w:space="0" w:color="auto"/>
            <w:bottom w:val="none" w:sz="0" w:space="0" w:color="auto"/>
            <w:right w:val="none" w:sz="0" w:space="0" w:color="auto"/>
          </w:divBdr>
        </w:div>
      </w:divsChild>
    </w:div>
    <w:div w:id="688528918">
      <w:bodyDiv w:val="1"/>
      <w:marLeft w:val="0"/>
      <w:marRight w:val="0"/>
      <w:marTop w:val="0"/>
      <w:marBottom w:val="0"/>
      <w:divBdr>
        <w:top w:val="none" w:sz="0" w:space="0" w:color="auto"/>
        <w:left w:val="none" w:sz="0" w:space="0" w:color="auto"/>
        <w:bottom w:val="none" w:sz="0" w:space="0" w:color="auto"/>
        <w:right w:val="none" w:sz="0" w:space="0" w:color="auto"/>
      </w:divBdr>
    </w:div>
    <w:div w:id="691149741">
      <w:bodyDiv w:val="1"/>
      <w:marLeft w:val="0"/>
      <w:marRight w:val="0"/>
      <w:marTop w:val="0"/>
      <w:marBottom w:val="0"/>
      <w:divBdr>
        <w:top w:val="none" w:sz="0" w:space="0" w:color="auto"/>
        <w:left w:val="none" w:sz="0" w:space="0" w:color="auto"/>
        <w:bottom w:val="none" w:sz="0" w:space="0" w:color="auto"/>
        <w:right w:val="none" w:sz="0" w:space="0" w:color="auto"/>
      </w:divBdr>
    </w:div>
    <w:div w:id="700014886">
      <w:bodyDiv w:val="1"/>
      <w:marLeft w:val="0"/>
      <w:marRight w:val="0"/>
      <w:marTop w:val="0"/>
      <w:marBottom w:val="0"/>
      <w:divBdr>
        <w:top w:val="none" w:sz="0" w:space="0" w:color="auto"/>
        <w:left w:val="none" w:sz="0" w:space="0" w:color="auto"/>
        <w:bottom w:val="none" w:sz="0" w:space="0" w:color="auto"/>
        <w:right w:val="none" w:sz="0" w:space="0" w:color="auto"/>
      </w:divBdr>
    </w:div>
    <w:div w:id="725761429">
      <w:bodyDiv w:val="1"/>
      <w:marLeft w:val="0"/>
      <w:marRight w:val="0"/>
      <w:marTop w:val="0"/>
      <w:marBottom w:val="0"/>
      <w:divBdr>
        <w:top w:val="none" w:sz="0" w:space="0" w:color="auto"/>
        <w:left w:val="none" w:sz="0" w:space="0" w:color="auto"/>
        <w:bottom w:val="none" w:sz="0" w:space="0" w:color="auto"/>
        <w:right w:val="none" w:sz="0" w:space="0" w:color="auto"/>
      </w:divBdr>
      <w:divsChild>
        <w:div w:id="1464889177">
          <w:marLeft w:val="480"/>
          <w:marRight w:val="0"/>
          <w:marTop w:val="0"/>
          <w:marBottom w:val="0"/>
          <w:divBdr>
            <w:top w:val="none" w:sz="0" w:space="0" w:color="auto"/>
            <w:left w:val="none" w:sz="0" w:space="0" w:color="auto"/>
            <w:bottom w:val="none" w:sz="0" w:space="0" w:color="auto"/>
            <w:right w:val="none" w:sz="0" w:space="0" w:color="auto"/>
          </w:divBdr>
        </w:div>
        <w:div w:id="1186286523">
          <w:marLeft w:val="480"/>
          <w:marRight w:val="0"/>
          <w:marTop w:val="0"/>
          <w:marBottom w:val="0"/>
          <w:divBdr>
            <w:top w:val="none" w:sz="0" w:space="0" w:color="auto"/>
            <w:left w:val="none" w:sz="0" w:space="0" w:color="auto"/>
            <w:bottom w:val="none" w:sz="0" w:space="0" w:color="auto"/>
            <w:right w:val="none" w:sz="0" w:space="0" w:color="auto"/>
          </w:divBdr>
        </w:div>
        <w:div w:id="1577670346">
          <w:marLeft w:val="480"/>
          <w:marRight w:val="0"/>
          <w:marTop w:val="0"/>
          <w:marBottom w:val="0"/>
          <w:divBdr>
            <w:top w:val="none" w:sz="0" w:space="0" w:color="auto"/>
            <w:left w:val="none" w:sz="0" w:space="0" w:color="auto"/>
            <w:bottom w:val="none" w:sz="0" w:space="0" w:color="auto"/>
            <w:right w:val="none" w:sz="0" w:space="0" w:color="auto"/>
          </w:divBdr>
        </w:div>
        <w:div w:id="374812394">
          <w:marLeft w:val="480"/>
          <w:marRight w:val="0"/>
          <w:marTop w:val="0"/>
          <w:marBottom w:val="0"/>
          <w:divBdr>
            <w:top w:val="none" w:sz="0" w:space="0" w:color="auto"/>
            <w:left w:val="none" w:sz="0" w:space="0" w:color="auto"/>
            <w:bottom w:val="none" w:sz="0" w:space="0" w:color="auto"/>
            <w:right w:val="none" w:sz="0" w:space="0" w:color="auto"/>
          </w:divBdr>
        </w:div>
        <w:div w:id="1451170094">
          <w:marLeft w:val="480"/>
          <w:marRight w:val="0"/>
          <w:marTop w:val="0"/>
          <w:marBottom w:val="0"/>
          <w:divBdr>
            <w:top w:val="none" w:sz="0" w:space="0" w:color="auto"/>
            <w:left w:val="none" w:sz="0" w:space="0" w:color="auto"/>
            <w:bottom w:val="none" w:sz="0" w:space="0" w:color="auto"/>
            <w:right w:val="none" w:sz="0" w:space="0" w:color="auto"/>
          </w:divBdr>
        </w:div>
        <w:div w:id="454376509">
          <w:marLeft w:val="480"/>
          <w:marRight w:val="0"/>
          <w:marTop w:val="0"/>
          <w:marBottom w:val="0"/>
          <w:divBdr>
            <w:top w:val="none" w:sz="0" w:space="0" w:color="auto"/>
            <w:left w:val="none" w:sz="0" w:space="0" w:color="auto"/>
            <w:bottom w:val="none" w:sz="0" w:space="0" w:color="auto"/>
            <w:right w:val="none" w:sz="0" w:space="0" w:color="auto"/>
          </w:divBdr>
        </w:div>
        <w:div w:id="74014208">
          <w:marLeft w:val="480"/>
          <w:marRight w:val="0"/>
          <w:marTop w:val="0"/>
          <w:marBottom w:val="0"/>
          <w:divBdr>
            <w:top w:val="none" w:sz="0" w:space="0" w:color="auto"/>
            <w:left w:val="none" w:sz="0" w:space="0" w:color="auto"/>
            <w:bottom w:val="none" w:sz="0" w:space="0" w:color="auto"/>
            <w:right w:val="none" w:sz="0" w:space="0" w:color="auto"/>
          </w:divBdr>
        </w:div>
        <w:div w:id="1316372300">
          <w:marLeft w:val="480"/>
          <w:marRight w:val="0"/>
          <w:marTop w:val="0"/>
          <w:marBottom w:val="0"/>
          <w:divBdr>
            <w:top w:val="none" w:sz="0" w:space="0" w:color="auto"/>
            <w:left w:val="none" w:sz="0" w:space="0" w:color="auto"/>
            <w:bottom w:val="none" w:sz="0" w:space="0" w:color="auto"/>
            <w:right w:val="none" w:sz="0" w:space="0" w:color="auto"/>
          </w:divBdr>
        </w:div>
        <w:div w:id="1789087455">
          <w:marLeft w:val="480"/>
          <w:marRight w:val="0"/>
          <w:marTop w:val="0"/>
          <w:marBottom w:val="0"/>
          <w:divBdr>
            <w:top w:val="none" w:sz="0" w:space="0" w:color="auto"/>
            <w:left w:val="none" w:sz="0" w:space="0" w:color="auto"/>
            <w:bottom w:val="none" w:sz="0" w:space="0" w:color="auto"/>
            <w:right w:val="none" w:sz="0" w:space="0" w:color="auto"/>
          </w:divBdr>
        </w:div>
        <w:div w:id="1746536546">
          <w:marLeft w:val="480"/>
          <w:marRight w:val="0"/>
          <w:marTop w:val="0"/>
          <w:marBottom w:val="0"/>
          <w:divBdr>
            <w:top w:val="none" w:sz="0" w:space="0" w:color="auto"/>
            <w:left w:val="none" w:sz="0" w:space="0" w:color="auto"/>
            <w:bottom w:val="none" w:sz="0" w:space="0" w:color="auto"/>
            <w:right w:val="none" w:sz="0" w:space="0" w:color="auto"/>
          </w:divBdr>
        </w:div>
        <w:div w:id="268048589">
          <w:marLeft w:val="480"/>
          <w:marRight w:val="0"/>
          <w:marTop w:val="0"/>
          <w:marBottom w:val="0"/>
          <w:divBdr>
            <w:top w:val="none" w:sz="0" w:space="0" w:color="auto"/>
            <w:left w:val="none" w:sz="0" w:space="0" w:color="auto"/>
            <w:bottom w:val="none" w:sz="0" w:space="0" w:color="auto"/>
            <w:right w:val="none" w:sz="0" w:space="0" w:color="auto"/>
          </w:divBdr>
        </w:div>
        <w:div w:id="194388295">
          <w:marLeft w:val="480"/>
          <w:marRight w:val="0"/>
          <w:marTop w:val="0"/>
          <w:marBottom w:val="0"/>
          <w:divBdr>
            <w:top w:val="none" w:sz="0" w:space="0" w:color="auto"/>
            <w:left w:val="none" w:sz="0" w:space="0" w:color="auto"/>
            <w:bottom w:val="none" w:sz="0" w:space="0" w:color="auto"/>
            <w:right w:val="none" w:sz="0" w:space="0" w:color="auto"/>
          </w:divBdr>
        </w:div>
        <w:div w:id="874656469">
          <w:marLeft w:val="480"/>
          <w:marRight w:val="0"/>
          <w:marTop w:val="0"/>
          <w:marBottom w:val="0"/>
          <w:divBdr>
            <w:top w:val="none" w:sz="0" w:space="0" w:color="auto"/>
            <w:left w:val="none" w:sz="0" w:space="0" w:color="auto"/>
            <w:bottom w:val="none" w:sz="0" w:space="0" w:color="auto"/>
            <w:right w:val="none" w:sz="0" w:space="0" w:color="auto"/>
          </w:divBdr>
        </w:div>
        <w:div w:id="567033981">
          <w:marLeft w:val="480"/>
          <w:marRight w:val="0"/>
          <w:marTop w:val="0"/>
          <w:marBottom w:val="0"/>
          <w:divBdr>
            <w:top w:val="none" w:sz="0" w:space="0" w:color="auto"/>
            <w:left w:val="none" w:sz="0" w:space="0" w:color="auto"/>
            <w:bottom w:val="none" w:sz="0" w:space="0" w:color="auto"/>
            <w:right w:val="none" w:sz="0" w:space="0" w:color="auto"/>
          </w:divBdr>
        </w:div>
        <w:div w:id="416560019">
          <w:marLeft w:val="480"/>
          <w:marRight w:val="0"/>
          <w:marTop w:val="0"/>
          <w:marBottom w:val="0"/>
          <w:divBdr>
            <w:top w:val="none" w:sz="0" w:space="0" w:color="auto"/>
            <w:left w:val="none" w:sz="0" w:space="0" w:color="auto"/>
            <w:bottom w:val="none" w:sz="0" w:space="0" w:color="auto"/>
            <w:right w:val="none" w:sz="0" w:space="0" w:color="auto"/>
          </w:divBdr>
        </w:div>
      </w:divsChild>
    </w:div>
    <w:div w:id="741607693">
      <w:bodyDiv w:val="1"/>
      <w:marLeft w:val="0"/>
      <w:marRight w:val="0"/>
      <w:marTop w:val="0"/>
      <w:marBottom w:val="0"/>
      <w:divBdr>
        <w:top w:val="none" w:sz="0" w:space="0" w:color="auto"/>
        <w:left w:val="none" w:sz="0" w:space="0" w:color="auto"/>
        <w:bottom w:val="none" w:sz="0" w:space="0" w:color="auto"/>
        <w:right w:val="none" w:sz="0" w:space="0" w:color="auto"/>
      </w:divBdr>
    </w:div>
    <w:div w:id="760839316">
      <w:bodyDiv w:val="1"/>
      <w:marLeft w:val="0"/>
      <w:marRight w:val="0"/>
      <w:marTop w:val="0"/>
      <w:marBottom w:val="0"/>
      <w:divBdr>
        <w:top w:val="none" w:sz="0" w:space="0" w:color="auto"/>
        <w:left w:val="none" w:sz="0" w:space="0" w:color="auto"/>
        <w:bottom w:val="none" w:sz="0" w:space="0" w:color="auto"/>
        <w:right w:val="none" w:sz="0" w:space="0" w:color="auto"/>
      </w:divBdr>
      <w:divsChild>
        <w:div w:id="973608318">
          <w:marLeft w:val="480"/>
          <w:marRight w:val="0"/>
          <w:marTop w:val="0"/>
          <w:marBottom w:val="0"/>
          <w:divBdr>
            <w:top w:val="none" w:sz="0" w:space="0" w:color="auto"/>
            <w:left w:val="none" w:sz="0" w:space="0" w:color="auto"/>
            <w:bottom w:val="none" w:sz="0" w:space="0" w:color="auto"/>
            <w:right w:val="none" w:sz="0" w:space="0" w:color="auto"/>
          </w:divBdr>
        </w:div>
        <w:div w:id="463039893">
          <w:marLeft w:val="480"/>
          <w:marRight w:val="0"/>
          <w:marTop w:val="0"/>
          <w:marBottom w:val="0"/>
          <w:divBdr>
            <w:top w:val="none" w:sz="0" w:space="0" w:color="auto"/>
            <w:left w:val="none" w:sz="0" w:space="0" w:color="auto"/>
            <w:bottom w:val="none" w:sz="0" w:space="0" w:color="auto"/>
            <w:right w:val="none" w:sz="0" w:space="0" w:color="auto"/>
          </w:divBdr>
        </w:div>
        <w:div w:id="261257760">
          <w:marLeft w:val="480"/>
          <w:marRight w:val="0"/>
          <w:marTop w:val="0"/>
          <w:marBottom w:val="0"/>
          <w:divBdr>
            <w:top w:val="none" w:sz="0" w:space="0" w:color="auto"/>
            <w:left w:val="none" w:sz="0" w:space="0" w:color="auto"/>
            <w:bottom w:val="none" w:sz="0" w:space="0" w:color="auto"/>
            <w:right w:val="none" w:sz="0" w:space="0" w:color="auto"/>
          </w:divBdr>
        </w:div>
        <w:div w:id="972440866">
          <w:marLeft w:val="480"/>
          <w:marRight w:val="0"/>
          <w:marTop w:val="0"/>
          <w:marBottom w:val="0"/>
          <w:divBdr>
            <w:top w:val="none" w:sz="0" w:space="0" w:color="auto"/>
            <w:left w:val="none" w:sz="0" w:space="0" w:color="auto"/>
            <w:bottom w:val="none" w:sz="0" w:space="0" w:color="auto"/>
            <w:right w:val="none" w:sz="0" w:space="0" w:color="auto"/>
          </w:divBdr>
        </w:div>
        <w:div w:id="1352876120">
          <w:marLeft w:val="480"/>
          <w:marRight w:val="0"/>
          <w:marTop w:val="0"/>
          <w:marBottom w:val="0"/>
          <w:divBdr>
            <w:top w:val="none" w:sz="0" w:space="0" w:color="auto"/>
            <w:left w:val="none" w:sz="0" w:space="0" w:color="auto"/>
            <w:bottom w:val="none" w:sz="0" w:space="0" w:color="auto"/>
            <w:right w:val="none" w:sz="0" w:space="0" w:color="auto"/>
          </w:divBdr>
        </w:div>
        <w:div w:id="260382912">
          <w:marLeft w:val="480"/>
          <w:marRight w:val="0"/>
          <w:marTop w:val="0"/>
          <w:marBottom w:val="0"/>
          <w:divBdr>
            <w:top w:val="none" w:sz="0" w:space="0" w:color="auto"/>
            <w:left w:val="none" w:sz="0" w:space="0" w:color="auto"/>
            <w:bottom w:val="none" w:sz="0" w:space="0" w:color="auto"/>
            <w:right w:val="none" w:sz="0" w:space="0" w:color="auto"/>
          </w:divBdr>
        </w:div>
        <w:div w:id="1841892979">
          <w:marLeft w:val="480"/>
          <w:marRight w:val="0"/>
          <w:marTop w:val="0"/>
          <w:marBottom w:val="0"/>
          <w:divBdr>
            <w:top w:val="none" w:sz="0" w:space="0" w:color="auto"/>
            <w:left w:val="none" w:sz="0" w:space="0" w:color="auto"/>
            <w:bottom w:val="none" w:sz="0" w:space="0" w:color="auto"/>
            <w:right w:val="none" w:sz="0" w:space="0" w:color="auto"/>
          </w:divBdr>
        </w:div>
        <w:div w:id="1640183677">
          <w:marLeft w:val="480"/>
          <w:marRight w:val="0"/>
          <w:marTop w:val="0"/>
          <w:marBottom w:val="0"/>
          <w:divBdr>
            <w:top w:val="none" w:sz="0" w:space="0" w:color="auto"/>
            <w:left w:val="none" w:sz="0" w:space="0" w:color="auto"/>
            <w:bottom w:val="none" w:sz="0" w:space="0" w:color="auto"/>
            <w:right w:val="none" w:sz="0" w:space="0" w:color="auto"/>
          </w:divBdr>
        </w:div>
        <w:div w:id="1283654857">
          <w:marLeft w:val="480"/>
          <w:marRight w:val="0"/>
          <w:marTop w:val="0"/>
          <w:marBottom w:val="0"/>
          <w:divBdr>
            <w:top w:val="none" w:sz="0" w:space="0" w:color="auto"/>
            <w:left w:val="none" w:sz="0" w:space="0" w:color="auto"/>
            <w:bottom w:val="none" w:sz="0" w:space="0" w:color="auto"/>
            <w:right w:val="none" w:sz="0" w:space="0" w:color="auto"/>
          </w:divBdr>
        </w:div>
        <w:div w:id="427237330">
          <w:marLeft w:val="480"/>
          <w:marRight w:val="0"/>
          <w:marTop w:val="0"/>
          <w:marBottom w:val="0"/>
          <w:divBdr>
            <w:top w:val="none" w:sz="0" w:space="0" w:color="auto"/>
            <w:left w:val="none" w:sz="0" w:space="0" w:color="auto"/>
            <w:bottom w:val="none" w:sz="0" w:space="0" w:color="auto"/>
            <w:right w:val="none" w:sz="0" w:space="0" w:color="auto"/>
          </w:divBdr>
        </w:div>
        <w:div w:id="1316029393">
          <w:marLeft w:val="480"/>
          <w:marRight w:val="0"/>
          <w:marTop w:val="0"/>
          <w:marBottom w:val="0"/>
          <w:divBdr>
            <w:top w:val="none" w:sz="0" w:space="0" w:color="auto"/>
            <w:left w:val="none" w:sz="0" w:space="0" w:color="auto"/>
            <w:bottom w:val="none" w:sz="0" w:space="0" w:color="auto"/>
            <w:right w:val="none" w:sz="0" w:space="0" w:color="auto"/>
          </w:divBdr>
        </w:div>
        <w:div w:id="1872179368">
          <w:marLeft w:val="480"/>
          <w:marRight w:val="0"/>
          <w:marTop w:val="0"/>
          <w:marBottom w:val="0"/>
          <w:divBdr>
            <w:top w:val="none" w:sz="0" w:space="0" w:color="auto"/>
            <w:left w:val="none" w:sz="0" w:space="0" w:color="auto"/>
            <w:bottom w:val="none" w:sz="0" w:space="0" w:color="auto"/>
            <w:right w:val="none" w:sz="0" w:space="0" w:color="auto"/>
          </w:divBdr>
        </w:div>
        <w:div w:id="1142892536">
          <w:marLeft w:val="480"/>
          <w:marRight w:val="0"/>
          <w:marTop w:val="0"/>
          <w:marBottom w:val="0"/>
          <w:divBdr>
            <w:top w:val="none" w:sz="0" w:space="0" w:color="auto"/>
            <w:left w:val="none" w:sz="0" w:space="0" w:color="auto"/>
            <w:bottom w:val="none" w:sz="0" w:space="0" w:color="auto"/>
            <w:right w:val="none" w:sz="0" w:space="0" w:color="auto"/>
          </w:divBdr>
        </w:div>
        <w:div w:id="1734231365">
          <w:marLeft w:val="480"/>
          <w:marRight w:val="0"/>
          <w:marTop w:val="0"/>
          <w:marBottom w:val="0"/>
          <w:divBdr>
            <w:top w:val="none" w:sz="0" w:space="0" w:color="auto"/>
            <w:left w:val="none" w:sz="0" w:space="0" w:color="auto"/>
            <w:bottom w:val="none" w:sz="0" w:space="0" w:color="auto"/>
            <w:right w:val="none" w:sz="0" w:space="0" w:color="auto"/>
          </w:divBdr>
        </w:div>
        <w:div w:id="2088108774">
          <w:marLeft w:val="480"/>
          <w:marRight w:val="0"/>
          <w:marTop w:val="0"/>
          <w:marBottom w:val="0"/>
          <w:divBdr>
            <w:top w:val="none" w:sz="0" w:space="0" w:color="auto"/>
            <w:left w:val="none" w:sz="0" w:space="0" w:color="auto"/>
            <w:bottom w:val="none" w:sz="0" w:space="0" w:color="auto"/>
            <w:right w:val="none" w:sz="0" w:space="0" w:color="auto"/>
          </w:divBdr>
        </w:div>
      </w:divsChild>
    </w:div>
    <w:div w:id="800534140">
      <w:bodyDiv w:val="1"/>
      <w:marLeft w:val="0"/>
      <w:marRight w:val="0"/>
      <w:marTop w:val="0"/>
      <w:marBottom w:val="0"/>
      <w:divBdr>
        <w:top w:val="none" w:sz="0" w:space="0" w:color="auto"/>
        <w:left w:val="none" w:sz="0" w:space="0" w:color="auto"/>
        <w:bottom w:val="none" w:sz="0" w:space="0" w:color="auto"/>
        <w:right w:val="none" w:sz="0" w:space="0" w:color="auto"/>
      </w:divBdr>
    </w:div>
    <w:div w:id="807238705">
      <w:bodyDiv w:val="1"/>
      <w:marLeft w:val="0"/>
      <w:marRight w:val="0"/>
      <w:marTop w:val="0"/>
      <w:marBottom w:val="0"/>
      <w:divBdr>
        <w:top w:val="none" w:sz="0" w:space="0" w:color="auto"/>
        <w:left w:val="none" w:sz="0" w:space="0" w:color="auto"/>
        <w:bottom w:val="none" w:sz="0" w:space="0" w:color="auto"/>
        <w:right w:val="none" w:sz="0" w:space="0" w:color="auto"/>
      </w:divBdr>
    </w:div>
    <w:div w:id="818812659">
      <w:bodyDiv w:val="1"/>
      <w:marLeft w:val="0"/>
      <w:marRight w:val="0"/>
      <w:marTop w:val="0"/>
      <w:marBottom w:val="0"/>
      <w:divBdr>
        <w:top w:val="none" w:sz="0" w:space="0" w:color="auto"/>
        <w:left w:val="none" w:sz="0" w:space="0" w:color="auto"/>
        <w:bottom w:val="none" w:sz="0" w:space="0" w:color="auto"/>
        <w:right w:val="none" w:sz="0" w:space="0" w:color="auto"/>
      </w:divBdr>
    </w:div>
    <w:div w:id="820736989">
      <w:bodyDiv w:val="1"/>
      <w:marLeft w:val="0"/>
      <w:marRight w:val="0"/>
      <w:marTop w:val="0"/>
      <w:marBottom w:val="0"/>
      <w:divBdr>
        <w:top w:val="none" w:sz="0" w:space="0" w:color="auto"/>
        <w:left w:val="none" w:sz="0" w:space="0" w:color="auto"/>
        <w:bottom w:val="none" w:sz="0" w:space="0" w:color="auto"/>
        <w:right w:val="none" w:sz="0" w:space="0" w:color="auto"/>
      </w:divBdr>
    </w:div>
    <w:div w:id="832918043">
      <w:bodyDiv w:val="1"/>
      <w:marLeft w:val="0"/>
      <w:marRight w:val="0"/>
      <w:marTop w:val="0"/>
      <w:marBottom w:val="0"/>
      <w:divBdr>
        <w:top w:val="none" w:sz="0" w:space="0" w:color="auto"/>
        <w:left w:val="none" w:sz="0" w:space="0" w:color="auto"/>
        <w:bottom w:val="none" w:sz="0" w:space="0" w:color="auto"/>
        <w:right w:val="none" w:sz="0" w:space="0" w:color="auto"/>
      </w:divBdr>
    </w:div>
    <w:div w:id="834147556">
      <w:bodyDiv w:val="1"/>
      <w:marLeft w:val="0"/>
      <w:marRight w:val="0"/>
      <w:marTop w:val="0"/>
      <w:marBottom w:val="0"/>
      <w:divBdr>
        <w:top w:val="none" w:sz="0" w:space="0" w:color="auto"/>
        <w:left w:val="none" w:sz="0" w:space="0" w:color="auto"/>
        <w:bottom w:val="none" w:sz="0" w:space="0" w:color="auto"/>
        <w:right w:val="none" w:sz="0" w:space="0" w:color="auto"/>
      </w:divBdr>
    </w:div>
    <w:div w:id="835849100">
      <w:bodyDiv w:val="1"/>
      <w:marLeft w:val="0"/>
      <w:marRight w:val="0"/>
      <w:marTop w:val="0"/>
      <w:marBottom w:val="0"/>
      <w:divBdr>
        <w:top w:val="none" w:sz="0" w:space="0" w:color="auto"/>
        <w:left w:val="none" w:sz="0" w:space="0" w:color="auto"/>
        <w:bottom w:val="none" w:sz="0" w:space="0" w:color="auto"/>
        <w:right w:val="none" w:sz="0" w:space="0" w:color="auto"/>
      </w:divBdr>
    </w:div>
    <w:div w:id="837887474">
      <w:bodyDiv w:val="1"/>
      <w:marLeft w:val="0"/>
      <w:marRight w:val="0"/>
      <w:marTop w:val="0"/>
      <w:marBottom w:val="0"/>
      <w:divBdr>
        <w:top w:val="none" w:sz="0" w:space="0" w:color="auto"/>
        <w:left w:val="none" w:sz="0" w:space="0" w:color="auto"/>
        <w:bottom w:val="none" w:sz="0" w:space="0" w:color="auto"/>
        <w:right w:val="none" w:sz="0" w:space="0" w:color="auto"/>
      </w:divBdr>
    </w:div>
    <w:div w:id="847985013">
      <w:bodyDiv w:val="1"/>
      <w:marLeft w:val="0"/>
      <w:marRight w:val="0"/>
      <w:marTop w:val="0"/>
      <w:marBottom w:val="0"/>
      <w:divBdr>
        <w:top w:val="none" w:sz="0" w:space="0" w:color="auto"/>
        <w:left w:val="none" w:sz="0" w:space="0" w:color="auto"/>
        <w:bottom w:val="none" w:sz="0" w:space="0" w:color="auto"/>
        <w:right w:val="none" w:sz="0" w:space="0" w:color="auto"/>
      </w:divBdr>
    </w:div>
    <w:div w:id="855582603">
      <w:bodyDiv w:val="1"/>
      <w:marLeft w:val="0"/>
      <w:marRight w:val="0"/>
      <w:marTop w:val="0"/>
      <w:marBottom w:val="0"/>
      <w:divBdr>
        <w:top w:val="none" w:sz="0" w:space="0" w:color="auto"/>
        <w:left w:val="none" w:sz="0" w:space="0" w:color="auto"/>
        <w:bottom w:val="none" w:sz="0" w:space="0" w:color="auto"/>
        <w:right w:val="none" w:sz="0" w:space="0" w:color="auto"/>
      </w:divBdr>
    </w:div>
    <w:div w:id="861088831">
      <w:bodyDiv w:val="1"/>
      <w:marLeft w:val="0"/>
      <w:marRight w:val="0"/>
      <w:marTop w:val="0"/>
      <w:marBottom w:val="0"/>
      <w:divBdr>
        <w:top w:val="none" w:sz="0" w:space="0" w:color="auto"/>
        <w:left w:val="none" w:sz="0" w:space="0" w:color="auto"/>
        <w:bottom w:val="none" w:sz="0" w:space="0" w:color="auto"/>
        <w:right w:val="none" w:sz="0" w:space="0" w:color="auto"/>
      </w:divBdr>
    </w:div>
    <w:div w:id="909264948">
      <w:bodyDiv w:val="1"/>
      <w:marLeft w:val="0"/>
      <w:marRight w:val="0"/>
      <w:marTop w:val="0"/>
      <w:marBottom w:val="0"/>
      <w:divBdr>
        <w:top w:val="none" w:sz="0" w:space="0" w:color="auto"/>
        <w:left w:val="none" w:sz="0" w:space="0" w:color="auto"/>
        <w:bottom w:val="none" w:sz="0" w:space="0" w:color="auto"/>
        <w:right w:val="none" w:sz="0" w:space="0" w:color="auto"/>
      </w:divBdr>
    </w:div>
    <w:div w:id="912932521">
      <w:bodyDiv w:val="1"/>
      <w:marLeft w:val="0"/>
      <w:marRight w:val="0"/>
      <w:marTop w:val="0"/>
      <w:marBottom w:val="0"/>
      <w:divBdr>
        <w:top w:val="none" w:sz="0" w:space="0" w:color="auto"/>
        <w:left w:val="none" w:sz="0" w:space="0" w:color="auto"/>
        <w:bottom w:val="none" w:sz="0" w:space="0" w:color="auto"/>
        <w:right w:val="none" w:sz="0" w:space="0" w:color="auto"/>
      </w:divBdr>
    </w:div>
    <w:div w:id="920217503">
      <w:bodyDiv w:val="1"/>
      <w:marLeft w:val="0"/>
      <w:marRight w:val="0"/>
      <w:marTop w:val="0"/>
      <w:marBottom w:val="0"/>
      <w:divBdr>
        <w:top w:val="none" w:sz="0" w:space="0" w:color="auto"/>
        <w:left w:val="none" w:sz="0" w:space="0" w:color="auto"/>
        <w:bottom w:val="none" w:sz="0" w:space="0" w:color="auto"/>
        <w:right w:val="none" w:sz="0" w:space="0" w:color="auto"/>
      </w:divBdr>
      <w:divsChild>
        <w:div w:id="2006397146">
          <w:marLeft w:val="480"/>
          <w:marRight w:val="0"/>
          <w:marTop w:val="0"/>
          <w:marBottom w:val="0"/>
          <w:divBdr>
            <w:top w:val="none" w:sz="0" w:space="0" w:color="auto"/>
            <w:left w:val="none" w:sz="0" w:space="0" w:color="auto"/>
            <w:bottom w:val="none" w:sz="0" w:space="0" w:color="auto"/>
            <w:right w:val="none" w:sz="0" w:space="0" w:color="auto"/>
          </w:divBdr>
        </w:div>
        <w:div w:id="625815884">
          <w:marLeft w:val="480"/>
          <w:marRight w:val="0"/>
          <w:marTop w:val="0"/>
          <w:marBottom w:val="0"/>
          <w:divBdr>
            <w:top w:val="none" w:sz="0" w:space="0" w:color="auto"/>
            <w:left w:val="none" w:sz="0" w:space="0" w:color="auto"/>
            <w:bottom w:val="none" w:sz="0" w:space="0" w:color="auto"/>
            <w:right w:val="none" w:sz="0" w:space="0" w:color="auto"/>
          </w:divBdr>
        </w:div>
        <w:div w:id="1271553061">
          <w:marLeft w:val="480"/>
          <w:marRight w:val="0"/>
          <w:marTop w:val="0"/>
          <w:marBottom w:val="0"/>
          <w:divBdr>
            <w:top w:val="none" w:sz="0" w:space="0" w:color="auto"/>
            <w:left w:val="none" w:sz="0" w:space="0" w:color="auto"/>
            <w:bottom w:val="none" w:sz="0" w:space="0" w:color="auto"/>
            <w:right w:val="none" w:sz="0" w:space="0" w:color="auto"/>
          </w:divBdr>
        </w:div>
        <w:div w:id="261038199">
          <w:marLeft w:val="480"/>
          <w:marRight w:val="0"/>
          <w:marTop w:val="0"/>
          <w:marBottom w:val="0"/>
          <w:divBdr>
            <w:top w:val="none" w:sz="0" w:space="0" w:color="auto"/>
            <w:left w:val="none" w:sz="0" w:space="0" w:color="auto"/>
            <w:bottom w:val="none" w:sz="0" w:space="0" w:color="auto"/>
            <w:right w:val="none" w:sz="0" w:space="0" w:color="auto"/>
          </w:divBdr>
        </w:div>
        <w:div w:id="237599006">
          <w:marLeft w:val="480"/>
          <w:marRight w:val="0"/>
          <w:marTop w:val="0"/>
          <w:marBottom w:val="0"/>
          <w:divBdr>
            <w:top w:val="none" w:sz="0" w:space="0" w:color="auto"/>
            <w:left w:val="none" w:sz="0" w:space="0" w:color="auto"/>
            <w:bottom w:val="none" w:sz="0" w:space="0" w:color="auto"/>
            <w:right w:val="none" w:sz="0" w:space="0" w:color="auto"/>
          </w:divBdr>
        </w:div>
        <w:div w:id="730807959">
          <w:marLeft w:val="480"/>
          <w:marRight w:val="0"/>
          <w:marTop w:val="0"/>
          <w:marBottom w:val="0"/>
          <w:divBdr>
            <w:top w:val="none" w:sz="0" w:space="0" w:color="auto"/>
            <w:left w:val="none" w:sz="0" w:space="0" w:color="auto"/>
            <w:bottom w:val="none" w:sz="0" w:space="0" w:color="auto"/>
            <w:right w:val="none" w:sz="0" w:space="0" w:color="auto"/>
          </w:divBdr>
        </w:div>
        <w:div w:id="885096256">
          <w:marLeft w:val="480"/>
          <w:marRight w:val="0"/>
          <w:marTop w:val="0"/>
          <w:marBottom w:val="0"/>
          <w:divBdr>
            <w:top w:val="none" w:sz="0" w:space="0" w:color="auto"/>
            <w:left w:val="none" w:sz="0" w:space="0" w:color="auto"/>
            <w:bottom w:val="none" w:sz="0" w:space="0" w:color="auto"/>
            <w:right w:val="none" w:sz="0" w:space="0" w:color="auto"/>
          </w:divBdr>
        </w:div>
        <w:div w:id="1759518998">
          <w:marLeft w:val="480"/>
          <w:marRight w:val="0"/>
          <w:marTop w:val="0"/>
          <w:marBottom w:val="0"/>
          <w:divBdr>
            <w:top w:val="none" w:sz="0" w:space="0" w:color="auto"/>
            <w:left w:val="none" w:sz="0" w:space="0" w:color="auto"/>
            <w:bottom w:val="none" w:sz="0" w:space="0" w:color="auto"/>
            <w:right w:val="none" w:sz="0" w:space="0" w:color="auto"/>
          </w:divBdr>
        </w:div>
        <w:div w:id="1528182704">
          <w:marLeft w:val="480"/>
          <w:marRight w:val="0"/>
          <w:marTop w:val="0"/>
          <w:marBottom w:val="0"/>
          <w:divBdr>
            <w:top w:val="none" w:sz="0" w:space="0" w:color="auto"/>
            <w:left w:val="none" w:sz="0" w:space="0" w:color="auto"/>
            <w:bottom w:val="none" w:sz="0" w:space="0" w:color="auto"/>
            <w:right w:val="none" w:sz="0" w:space="0" w:color="auto"/>
          </w:divBdr>
        </w:div>
        <w:div w:id="1974166406">
          <w:marLeft w:val="480"/>
          <w:marRight w:val="0"/>
          <w:marTop w:val="0"/>
          <w:marBottom w:val="0"/>
          <w:divBdr>
            <w:top w:val="none" w:sz="0" w:space="0" w:color="auto"/>
            <w:left w:val="none" w:sz="0" w:space="0" w:color="auto"/>
            <w:bottom w:val="none" w:sz="0" w:space="0" w:color="auto"/>
            <w:right w:val="none" w:sz="0" w:space="0" w:color="auto"/>
          </w:divBdr>
        </w:div>
        <w:div w:id="1131751023">
          <w:marLeft w:val="480"/>
          <w:marRight w:val="0"/>
          <w:marTop w:val="0"/>
          <w:marBottom w:val="0"/>
          <w:divBdr>
            <w:top w:val="none" w:sz="0" w:space="0" w:color="auto"/>
            <w:left w:val="none" w:sz="0" w:space="0" w:color="auto"/>
            <w:bottom w:val="none" w:sz="0" w:space="0" w:color="auto"/>
            <w:right w:val="none" w:sz="0" w:space="0" w:color="auto"/>
          </w:divBdr>
        </w:div>
        <w:div w:id="2125346204">
          <w:marLeft w:val="480"/>
          <w:marRight w:val="0"/>
          <w:marTop w:val="0"/>
          <w:marBottom w:val="0"/>
          <w:divBdr>
            <w:top w:val="none" w:sz="0" w:space="0" w:color="auto"/>
            <w:left w:val="none" w:sz="0" w:space="0" w:color="auto"/>
            <w:bottom w:val="none" w:sz="0" w:space="0" w:color="auto"/>
            <w:right w:val="none" w:sz="0" w:space="0" w:color="auto"/>
          </w:divBdr>
        </w:div>
        <w:div w:id="959263661">
          <w:marLeft w:val="480"/>
          <w:marRight w:val="0"/>
          <w:marTop w:val="0"/>
          <w:marBottom w:val="0"/>
          <w:divBdr>
            <w:top w:val="none" w:sz="0" w:space="0" w:color="auto"/>
            <w:left w:val="none" w:sz="0" w:space="0" w:color="auto"/>
            <w:bottom w:val="none" w:sz="0" w:space="0" w:color="auto"/>
            <w:right w:val="none" w:sz="0" w:space="0" w:color="auto"/>
          </w:divBdr>
        </w:div>
        <w:div w:id="17969601">
          <w:marLeft w:val="480"/>
          <w:marRight w:val="0"/>
          <w:marTop w:val="0"/>
          <w:marBottom w:val="0"/>
          <w:divBdr>
            <w:top w:val="none" w:sz="0" w:space="0" w:color="auto"/>
            <w:left w:val="none" w:sz="0" w:space="0" w:color="auto"/>
            <w:bottom w:val="none" w:sz="0" w:space="0" w:color="auto"/>
            <w:right w:val="none" w:sz="0" w:space="0" w:color="auto"/>
          </w:divBdr>
        </w:div>
        <w:div w:id="1131436053">
          <w:marLeft w:val="480"/>
          <w:marRight w:val="0"/>
          <w:marTop w:val="0"/>
          <w:marBottom w:val="0"/>
          <w:divBdr>
            <w:top w:val="none" w:sz="0" w:space="0" w:color="auto"/>
            <w:left w:val="none" w:sz="0" w:space="0" w:color="auto"/>
            <w:bottom w:val="none" w:sz="0" w:space="0" w:color="auto"/>
            <w:right w:val="none" w:sz="0" w:space="0" w:color="auto"/>
          </w:divBdr>
        </w:div>
        <w:div w:id="982808842">
          <w:marLeft w:val="480"/>
          <w:marRight w:val="0"/>
          <w:marTop w:val="0"/>
          <w:marBottom w:val="0"/>
          <w:divBdr>
            <w:top w:val="none" w:sz="0" w:space="0" w:color="auto"/>
            <w:left w:val="none" w:sz="0" w:space="0" w:color="auto"/>
            <w:bottom w:val="none" w:sz="0" w:space="0" w:color="auto"/>
            <w:right w:val="none" w:sz="0" w:space="0" w:color="auto"/>
          </w:divBdr>
        </w:div>
        <w:div w:id="774325426">
          <w:marLeft w:val="480"/>
          <w:marRight w:val="0"/>
          <w:marTop w:val="0"/>
          <w:marBottom w:val="0"/>
          <w:divBdr>
            <w:top w:val="none" w:sz="0" w:space="0" w:color="auto"/>
            <w:left w:val="none" w:sz="0" w:space="0" w:color="auto"/>
            <w:bottom w:val="none" w:sz="0" w:space="0" w:color="auto"/>
            <w:right w:val="none" w:sz="0" w:space="0" w:color="auto"/>
          </w:divBdr>
        </w:div>
        <w:div w:id="1907451018">
          <w:marLeft w:val="480"/>
          <w:marRight w:val="0"/>
          <w:marTop w:val="0"/>
          <w:marBottom w:val="0"/>
          <w:divBdr>
            <w:top w:val="none" w:sz="0" w:space="0" w:color="auto"/>
            <w:left w:val="none" w:sz="0" w:space="0" w:color="auto"/>
            <w:bottom w:val="none" w:sz="0" w:space="0" w:color="auto"/>
            <w:right w:val="none" w:sz="0" w:space="0" w:color="auto"/>
          </w:divBdr>
        </w:div>
        <w:div w:id="942539661">
          <w:marLeft w:val="480"/>
          <w:marRight w:val="0"/>
          <w:marTop w:val="0"/>
          <w:marBottom w:val="0"/>
          <w:divBdr>
            <w:top w:val="none" w:sz="0" w:space="0" w:color="auto"/>
            <w:left w:val="none" w:sz="0" w:space="0" w:color="auto"/>
            <w:bottom w:val="none" w:sz="0" w:space="0" w:color="auto"/>
            <w:right w:val="none" w:sz="0" w:space="0" w:color="auto"/>
          </w:divBdr>
        </w:div>
        <w:div w:id="1100488925">
          <w:marLeft w:val="480"/>
          <w:marRight w:val="0"/>
          <w:marTop w:val="0"/>
          <w:marBottom w:val="0"/>
          <w:divBdr>
            <w:top w:val="none" w:sz="0" w:space="0" w:color="auto"/>
            <w:left w:val="none" w:sz="0" w:space="0" w:color="auto"/>
            <w:bottom w:val="none" w:sz="0" w:space="0" w:color="auto"/>
            <w:right w:val="none" w:sz="0" w:space="0" w:color="auto"/>
          </w:divBdr>
        </w:div>
        <w:div w:id="1470660606">
          <w:marLeft w:val="480"/>
          <w:marRight w:val="0"/>
          <w:marTop w:val="0"/>
          <w:marBottom w:val="0"/>
          <w:divBdr>
            <w:top w:val="none" w:sz="0" w:space="0" w:color="auto"/>
            <w:left w:val="none" w:sz="0" w:space="0" w:color="auto"/>
            <w:bottom w:val="none" w:sz="0" w:space="0" w:color="auto"/>
            <w:right w:val="none" w:sz="0" w:space="0" w:color="auto"/>
          </w:divBdr>
        </w:div>
        <w:div w:id="1468551248">
          <w:marLeft w:val="480"/>
          <w:marRight w:val="0"/>
          <w:marTop w:val="0"/>
          <w:marBottom w:val="0"/>
          <w:divBdr>
            <w:top w:val="none" w:sz="0" w:space="0" w:color="auto"/>
            <w:left w:val="none" w:sz="0" w:space="0" w:color="auto"/>
            <w:bottom w:val="none" w:sz="0" w:space="0" w:color="auto"/>
            <w:right w:val="none" w:sz="0" w:space="0" w:color="auto"/>
          </w:divBdr>
        </w:div>
      </w:divsChild>
    </w:div>
    <w:div w:id="920792607">
      <w:bodyDiv w:val="1"/>
      <w:marLeft w:val="0"/>
      <w:marRight w:val="0"/>
      <w:marTop w:val="0"/>
      <w:marBottom w:val="0"/>
      <w:divBdr>
        <w:top w:val="none" w:sz="0" w:space="0" w:color="auto"/>
        <w:left w:val="none" w:sz="0" w:space="0" w:color="auto"/>
        <w:bottom w:val="none" w:sz="0" w:space="0" w:color="auto"/>
        <w:right w:val="none" w:sz="0" w:space="0" w:color="auto"/>
      </w:divBdr>
    </w:div>
    <w:div w:id="946959858">
      <w:bodyDiv w:val="1"/>
      <w:marLeft w:val="0"/>
      <w:marRight w:val="0"/>
      <w:marTop w:val="0"/>
      <w:marBottom w:val="0"/>
      <w:divBdr>
        <w:top w:val="none" w:sz="0" w:space="0" w:color="auto"/>
        <w:left w:val="none" w:sz="0" w:space="0" w:color="auto"/>
        <w:bottom w:val="none" w:sz="0" w:space="0" w:color="auto"/>
        <w:right w:val="none" w:sz="0" w:space="0" w:color="auto"/>
      </w:divBdr>
      <w:divsChild>
        <w:div w:id="344406176">
          <w:marLeft w:val="480"/>
          <w:marRight w:val="0"/>
          <w:marTop w:val="0"/>
          <w:marBottom w:val="0"/>
          <w:divBdr>
            <w:top w:val="none" w:sz="0" w:space="0" w:color="auto"/>
            <w:left w:val="none" w:sz="0" w:space="0" w:color="auto"/>
            <w:bottom w:val="none" w:sz="0" w:space="0" w:color="auto"/>
            <w:right w:val="none" w:sz="0" w:space="0" w:color="auto"/>
          </w:divBdr>
        </w:div>
        <w:div w:id="1598635490">
          <w:marLeft w:val="480"/>
          <w:marRight w:val="0"/>
          <w:marTop w:val="0"/>
          <w:marBottom w:val="0"/>
          <w:divBdr>
            <w:top w:val="none" w:sz="0" w:space="0" w:color="auto"/>
            <w:left w:val="none" w:sz="0" w:space="0" w:color="auto"/>
            <w:bottom w:val="none" w:sz="0" w:space="0" w:color="auto"/>
            <w:right w:val="none" w:sz="0" w:space="0" w:color="auto"/>
          </w:divBdr>
        </w:div>
        <w:div w:id="330724250">
          <w:marLeft w:val="480"/>
          <w:marRight w:val="0"/>
          <w:marTop w:val="0"/>
          <w:marBottom w:val="0"/>
          <w:divBdr>
            <w:top w:val="none" w:sz="0" w:space="0" w:color="auto"/>
            <w:left w:val="none" w:sz="0" w:space="0" w:color="auto"/>
            <w:bottom w:val="none" w:sz="0" w:space="0" w:color="auto"/>
            <w:right w:val="none" w:sz="0" w:space="0" w:color="auto"/>
          </w:divBdr>
        </w:div>
        <w:div w:id="1923906874">
          <w:marLeft w:val="480"/>
          <w:marRight w:val="0"/>
          <w:marTop w:val="0"/>
          <w:marBottom w:val="0"/>
          <w:divBdr>
            <w:top w:val="none" w:sz="0" w:space="0" w:color="auto"/>
            <w:left w:val="none" w:sz="0" w:space="0" w:color="auto"/>
            <w:bottom w:val="none" w:sz="0" w:space="0" w:color="auto"/>
            <w:right w:val="none" w:sz="0" w:space="0" w:color="auto"/>
          </w:divBdr>
        </w:div>
        <w:div w:id="1019552167">
          <w:marLeft w:val="480"/>
          <w:marRight w:val="0"/>
          <w:marTop w:val="0"/>
          <w:marBottom w:val="0"/>
          <w:divBdr>
            <w:top w:val="none" w:sz="0" w:space="0" w:color="auto"/>
            <w:left w:val="none" w:sz="0" w:space="0" w:color="auto"/>
            <w:bottom w:val="none" w:sz="0" w:space="0" w:color="auto"/>
            <w:right w:val="none" w:sz="0" w:space="0" w:color="auto"/>
          </w:divBdr>
        </w:div>
        <w:div w:id="340474065">
          <w:marLeft w:val="480"/>
          <w:marRight w:val="0"/>
          <w:marTop w:val="0"/>
          <w:marBottom w:val="0"/>
          <w:divBdr>
            <w:top w:val="none" w:sz="0" w:space="0" w:color="auto"/>
            <w:left w:val="none" w:sz="0" w:space="0" w:color="auto"/>
            <w:bottom w:val="none" w:sz="0" w:space="0" w:color="auto"/>
            <w:right w:val="none" w:sz="0" w:space="0" w:color="auto"/>
          </w:divBdr>
        </w:div>
        <w:div w:id="1244876072">
          <w:marLeft w:val="480"/>
          <w:marRight w:val="0"/>
          <w:marTop w:val="0"/>
          <w:marBottom w:val="0"/>
          <w:divBdr>
            <w:top w:val="none" w:sz="0" w:space="0" w:color="auto"/>
            <w:left w:val="none" w:sz="0" w:space="0" w:color="auto"/>
            <w:bottom w:val="none" w:sz="0" w:space="0" w:color="auto"/>
            <w:right w:val="none" w:sz="0" w:space="0" w:color="auto"/>
          </w:divBdr>
        </w:div>
        <w:div w:id="229077739">
          <w:marLeft w:val="480"/>
          <w:marRight w:val="0"/>
          <w:marTop w:val="0"/>
          <w:marBottom w:val="0"/>
          <w:divBdr>
            <w:top w:val="none" w:sz="0" w:space="0" w:color="auto"/>
            <w:left w:val="none" w:sz="0" w:space="0" w:color="auto"/>
            <w:bottom w:val="none" w:sz="0" w:space="0" w:color="auto"/>
            <w:right w:val="none" w:sz="0" w:space="0" w:color="auto"/>
          </w:divBdr>
        </w:div>
        <w:div w:id="1242255724">
          <w:marLeft w:val="480"/>
          <w:marRight w:val="0"/>
          <w:marTop w:val="0"/>
          <w:marBottom w:val="0"/>
          <w:divBdr>
            <w:top w:val="none" w:sz="0" w:space="0" w:color="auto"/>
            <w:left w:val="none" w:sz="0" w:space="0" w:color="auto"/>
            <w:bottom w:val="none" w:sz="0" w:space="0" w:color="auto"/>
            <w:right w:val="none" w:sz="0" w:space="0" w:color="auto"/>
          </w:divBdr>
        </w:div>
        <w:div w:id="1156385798">
          <w:marLeft w:val="480"/>
          <w:marRight w:val="0"/>
          <w:marTop w:val="0"/>
          <w:marBottom w:val="0"/>
          <w:divBdr>
            <w:top w:val="none" w:sz="0" w:space="0" w:color="auto"/>
            <w:left w:val="none" w:sz="0" w:space="0" w:color="auto"/>
            <w:bottom w:val="none" w:sz="0" w:space="0" w:color="auto"/>
            <w:right w:val="none" w:sz="0" w:space="0" w:color="auto"/>
          </w:divBdr>
        </w:div>
        <w:div w:id="1566260092">
          <w:marLeft w:val="480"/>
          <w:marRight w:val="0"/>
          <w:marTop w:val="0"/>
          <w:marBottom w:val="0"/>
          <w:divBdr>
            <w:top w:val="none" w:sz="0" w:space="0" w:color="auto"/>
            <w:left w:val="none" w:sz="0" w:space="0" w:color="auto"/>
            <w:bottom w:val="none" w:sz="0" w:space="0" w:color="auto"/>
            <w:right w:val="none" w:sz="0" w:space="0" w:color="auto"/>
          </w:divBdr>
        </w:div>
        <w:div w:id="457143174">
          <w:marLeft w:val="480"/>
          <w:marRight w:val="0"/>
          <w:marTop w:val="0"/>
          <w:marBottom w:val="0"/>
          <w:divBdr>
            <w:top w:val="none" w:sz="0" w:space="0" w:color="auto"/>
            <w:left w:val="none" w:sz="0" w:space="0" w:color="auto"/>
            <w:bottom w:val="none" w:sz="0" w:space="0" w:color="auto"/>
            <w:right w:val="none" w:sz="0" w:space="0" w:color="auto"/>
          </w:divBdr>
        </w:div>
        <w:div w:id="1968193520">
          <w:marLeft w:val="480"/>
          <w:marRight w:val="0"/>
          <w:marTop w:val="0"/>
          <w:marBottom w:val="0"/>
          <w:divBdr>
            <w:top w:val="none" w:sz="0" w:space="0" w:color="auto"/>
            <w:left w:val="none" w:sz="0" w:space="0" w:color="auto"/>
            <w:bottom w:val="none" w:sz="0" w:space="0" w:color="auto"/>
            <w:right w:val="none" w:sz="0" w:space="0" w:color="auto"/>
          </w:divBdr>
        </w:div>
        <w:div w:id="1823623657">
          <w:marLeft w:val="480"/>
          <w:marRight w:val="0"/>
          <w:marTop w:val="0"/>
          <w:marBottom w:val="0"/>
          <w:divBdr>
            <w:top w:val="none" w:sz="0" w:space="0" w:color="auto"/>
            <w:left w:val="none" w:sz="0" w:space="0" w:color="auto"/>
            <w:bottom w:val="none" w:sz="0" w:space="0" w:color="auto"/>
            <w:right w:val="none" w:sz="0" w:space="0" w:color="auto"/>
          </w:divBdr>
        </w:div>
        <w:div w:id="312297655">
          <w:marLeft w:val="480"/>
          <w:marRight w:val="0"/>
          <w:marTop w:val="0"/>
          <w:marBottom w:val="0"/>
          <w:divBdr>
            <w:top w:val="none" w:sz="0" w:space="0" w:color="auto"/>
            <w:left w:val="none" w:sz="0" w:space="0" w:color="auto"/>
            <w:bottom w:val="none" w:sz="0" w:space="0" w:color="auto"/>
            <w:right w:val="none" w:sz="0" w:space="0" w:color="auto"/>
          </w:divBdr>
        </w:div>
      </w:divsChild>
    </w:div>
    <w:div w:id="975068060">
      <w:bodyDiv w:val="1"/>
      <w:marLeft w:val="0"/>
      <w:marRight w:val="0"/>
      <w:marTop w:val="0"/>
      <w:marBottom w:val="0"/>
      <w:divBdr>
        <w:top w:val="none" w:sz="0" w:space="0" w:color="auto"/>
        <w:left w:val="none" w:sz="0" w:space="0" w:color="auto"/>
        <w:bottom w:val="none" w:sz="0" w:space="0" w:color="auto"/>
        <w:right w:val="none" w:sz="0" w:space="0" w:color="auto"/>
      </w:divBdr>
    </w:div>
    <w:div w:id="1050807935">
      <w:bodyDiv w:val="1"/>
      <w:marLeft w:val="0"/>
      <w:marRight w:val="0"/>
      <w:marTop w:val="0"/>
      <w:marBottom w:val="0"/>
      <w:divBdr>
        <w:top w:val="none" w:sz="0" w:space="0" w:color="auto"/>
        <w:left w:val="none" w:sz="0" w:space="0" w:color="auto"/>
        <w:bottom w:val="none" w:sz="0" w:space="0" w:color="auto"/>
        <w:right w:val="none" w:sz="0" w:space="0" w:color="auto"/>
      </w:divBdr>
    </w:div>
    <w:div w:id="1057826775">
      <w:bodyDiv w:val="1"/>
      <w:marLeft w:val="0"/>
      <w:marRight w:val="0"/>
      <w:marTop w:val="0"/>
      <w:marBottom w:val="0"/>
      <w:divBdr>
        <w:top w:val="none" w:sz="0" w:space="0" w:color="auto"/>
        <w:left w:val="none" w:sz="0" w:space="0" w:color="auto"/>
        <w:bottom w:val="none" w:sz="0" w:space="0" w:color="auto"/>
        <w:right w:val="none" w:sz="0" w:space="0" w:color="auto"/>
      </w:divBdr>
    </w:div>
    <w:div w:id="1062824167">
      <w:bodyDiv w:val="1"/>
      <w:marLeft w:val="0"/>
      <w:marRight w:val="0"/>
      <w:marTop w:val="0"/>
      <w:marBottom w:val="0"/>
      <w:divBdr>
        <w:top w:val="none" w:sz="0" w:space="0" w:color="auto"/>
        <w:left w:val="none" w:sz="0" w:space="0" w:color="auto"/>
        <w:bottom w:val="none" w:sz="0" w:space="0" w:color="auto"/>
        <w:right w:val="none" w:sz="0" w:space="0" w:color="auto"/>
      </w:divBdr>
    </w:div>
    <w:div w:id="1096286678">
      <w:bodyDiv w:val="1"/>
      <w:marLeft w:val="0"/>
      <w:marRight w:val="0"/>
      <w:marTop w:val="0"/>
      <w:marBottom w:val="0"/>
      <w:divBdr>
        <w:top w:val="none" w:sz="0" w:space="0" w:color="auto"/>
        <w:left w:val="none" w:sz="0" w:space="0" w:color="auto"/>
        <w:bottom w:val="none" w:sz="0" w:space="0" w:color="auto"/>
        <w:right w:val="none" w:sz="0" w:space="0" w:color="auto"/>
      </w:divBdr>
    </w:div>
    <w:div w:id="1097794597">
      <w:bodyDiv w:val="1"/>
      <w:marLeft w:val="0"/>
      <w:marRight w:val="0"/>
      <w:marTop w:val="0"/>
      <w:marBottom w:val="0"/>
      <w:divBdr>
        <w:top w:val="none" w:sz="0" w:space="0" w:color="auto"/>
        <w:left w:val="none" w:sz="0" w:space="0" w:color="auto"/>
        <w:bottom w:val="none" w:sz="0" w:space="0" w:color="auto"/>
        <w:right w:val="none" w:sz="0" w:space="0" w:color="auto"/>
      </w:divBdr>
    </w:div>
    <w:div w:id="1130319362">
      <w:bodyDiv w:val="1"/>
      <w:marLeft w:val="0"/>
      <w:marRight w:val="0"/>
      <w:marTop w:val="0"/>
      <w:marBottom w:val="0"/>
      <w:divBdr>
        <w:top w:val="none" w:sz="0" w:space="0" w:color="auto"/>
        <w:left w:val="none" w:sz="0" w:space="0" w:color="auto"/>
        <w:bottom w:val="none" w:sz="0" w:space="0" w:color="auto"/>
        <w:right w:val="none" w:sz="0" w:space="0" w:color="auto"/>
      </w:divBdr>
    </w:div>
    <w:div w:id="1147286724">
      <w:bodyDiv w:val="1"/>
      <w:marLeft w:val="0"/>
      <w:marRight w:val="0"/>
      <w:marTop w:val="0"/>
      <w:marBottom w:val="0"/>
      <w:divBdr>
        <w:top w:val="none" w:sz="0" w:space="0" w:color="auto"/>
        <w:left w:val="none" w:sz="0" w:space="0" w:color="auto"/>
        <w:bottom w:val="none" w:sz="0" w:space="0" w:color="auto"/>
        <w:right w:val="none" w:sz="0" w:space="0" w:color="auto"/>
      </w:divBdr>
    </w:div>
    <w:div w:id="1182549946">
      <w:bodyDiv w:val="1"/>
      <w:marLeft w:val="0"/>
      <w:marRight w:val="0"/>
      <w:marTop w:val="0"/>
      <w:marBottom w:val="0"/>
      <w:divBdr>
        <w:top w:val="none" w:sz="0" w:space="0" w:color="auto"/>
        <w:left w:val="none" w:sz="0" w:space="0" w:color="auto"/>
        <w:bottom w:val="none" w:sz="0" w:space="0" w:color="auto"/>
        <w:right w:val="none" w:sz="0" w:space="0" w:color="auto"/>
      </w:divBdr>
    </w:div>
    <w:div w:id="1186478094">
      <w:bodyDiv w:val="1"/>
      <w:marLeft w:val="0"/>
      <w:marRight w:val="0"/>
      <w:marTop w:val="0"/>
      <w:marBottom w:val="0"/>
      <w:divBdr>
        <w:top w:val="none" w:sz="0" w:space="0" w:color="auto"/>
        <w:left w:val="none" w:sz="0" w:space="0" w:color="auto"/>
        <w:bottom w:val="none" w:sz="0" w:space="0" w:color="auto"/>
        <w:right w:val="none" w:sz="0" w:space="0" w:color="auto"/>
      </w:divBdr>
    </w:div>
    <w:div w:id="1204711341">
      <w:bodyDiv w:val="1"/>
      <w:marLeft w:val="0"/>
      <w:marRight w:val="0"/>
      <w:marTop w:val="0"/>
      <w:marBottom w:val="0"/>
      <w:divBdr>
        <w:top w:val="none" w:sz="0" w:space="0" w:color="auto"/>
        <w:left w:val="none" w:sz="0" w:space="0" w:color="auto"/>
        <w:bottom w:val="none" w:sz="0" w:space="0" w:color="auto"/>
        <w:right w:val="none" w:sz="0" w:space="0" w:color="auto"/>
      </w:divBdr>
    </w:div>
    <w:div w:id="1240865709">
      <w:bodyDiv w:val="1"/>
      <w:marLeft w:val="0"/>
      <w:marRight w:val="0"/>
      <w:marTop w:val="0"/>
      <w:marBottom w:val="0"/>
      <w:divBdr>
        <w:top w:val="none" w:sz="0" w:space="0" w:color="auto"/>
        <w:left w:val="none" w:sz="0" w:space="0" w:color="auto"/>
        <w:bottom w:val="none" w:sz="0" w:space="0" w:color="auto"/>
        <w:right w:val="none" w:sz="0" w:space="0" w:color="auto"/>
      </w:divBdr>
    </w:div>
    <w:div w:id="1245728670">
      <w:bodyDiv w:val="1"/>
      <w:marLeft w:val="0"/>
      <w:marRight w:val="0"/>
      <w:marTop w:val="0"/>
      <w:marBottom w:val="0"/>
      <w:divBdr>
        <w:top w:val="none" w:sz="0" w:space="0" w:color="auto"/>
        <w:left w:val="none" w:sz="0" w:space="0" w:color="auto"/>
        <w:bottom w:val="none" w:sz="0" w:space="0" w:color="auto"/>
        <w:right w:val="none" w:sz="0" w:space="0" w:color="auto"/>
      </w:divBdr>
    </w:div>
    <w:div w:id="1260599251">
      <w:bodyDiv w:val="1"/>
      <w:marLeft w:val="0"/>
      <w:marRight w:val="0"/>
      <w:marTop w:val="0"/>
      <w:marBottom w:val="0"/>
      <w:divBdr>
        <w:top w:val="none" w:sz="0" w:space="0" w:color="auto"/>
        <w:left w:val="none" w:sz="0" w:space="0" w:color="auto"/>
        <w:bottom w:val="none" w:sz="0" w:space="0" w:color="auto"/>
        <w:right w:val="none" w:sz="0" w:space="0" w:color="auto"/>
      </w:divBdr>
    </w:div>
    <w:div w:id="1275942343">
      <w:bodyDiv w:val="1"/>
      <w:marLeft w:val="0"/>
      <w:marRight w:val="0"/>
      <w:marTop w:val="0"/>
      <w:marBottom w:val="0"/>
      <w:divBdr>
        <w:top w:val="none" w:sz="0" w:space="0" w:color="auto"/>
        <w:left w:val="none" w:sz="0" w:space="0" w:color="auto"/>
        <w:bottom w:val="none" w:sz="0" w:space="0" w:color="auto"/>
        <w:right w:val="none" w:sz="0" w:space="0" w:color="auto"/>
      </w:divBdr>
    </w:div>
    <w:div w:id="1300259635">
      <w:bodyDiv w:val="1"/>
      <w:marLeft w:val="0"/>
      <w:marRight w:val="0"/>
      <w:marTop w:val="0"/>
      <w:marBottom w:val="0"/>
      <w:divBdr>
        <w:top w:val="none" w:sz="0" w:space="0" w:color="auto"/>
        <w:left w:val="none" w:sz="0" w:space="0" w:color="auto"/>
        <w:bottom w:val="none" w:sz="0" w:space="0" w:color="auto"/>
        <w:right w:val="none" w:sz="0" w:space="0" w:color="auto"/>
      </w:divBdr>
    </w:div>
    <w:div w:id="1309943752">
      <w:bodyDiv w:val="1"/>
      <w:marLeft w:val="0"/>
      <w:marRight w:val="0"/>
      <w:marTop w:val="0"/>
      <w:marBottom w:val="0"/>
      <w:divBdr>
        <w:top w:val="none" w:sz="0" w:space="0" w:color="auto"/>
        <w:left w:val="none" w:sz="0" w:space="0" w:color="auto"/>
        <w:bottom w:val="none" w:sz="0" w:space="0" w:color="auto"/>
        <w:right w:val="none" w:sz="0" w:space="0" w:color="auto"/>
      </w:divBdr>
    </w:div>
    <w:div w:id="1312364487">
      <w:bodyDiv w:val="1"/>
      <w:marLeft w:val="0"/>
      <w:marRight w:val="0"/>
      <w:marTop w:val="0"/>
      <w:marBottom w:val="0"/>
      <w:divBdr>
        <w:top w:val="none" w:sz="0" w:space="0" w:color="auto"/>
        <w:left w:val="none" w:sz="0" w:space="0" w:color="auto"/>
        <w:bottom w:val="none" w:sz="0" w:space="0" w:color="auto"/>
        <w:right w:val="none" w:sz="0" w:space="0" w:color="auto"/>
      </w:divBdr>
      <w:divsChild>
        <w:div w:id="529680526">
          <w:marLeft w:val="480"/>
          <w:marRight w:val="0"/>
          <w:marTop w:val="0"/>
          <w:marBottom w:val="0"/>
          <w:divBdr>
            <w:top w:val="none" w:sz="0" w:space="0" w:color="auto"/>
            <w:left w:val="none" w:sz="0" w:space="0" w:color="auto"/>
            <w:bottom w:val="none" w:sz="0" w:space="0" w:color="auto"/>
            <w:right w:val="none" w:sz="0" w:space="0" w:color="auto"/>
          </w:divBdr>
        </w:div>
        <w:div w:id="436171659">
          <w:marLeft w:val="480"/>
          <w:marRight w:val="0"/>
          <w:marTop w:val="0"/>
          <w:marBottom w:val="0"/>
          <w:divBdr>
            <w:top w:val="none" w:sz="0" w:space="0" w:color="auto"/>
            <w:left w:val="none" w:sz="0" w:space="0" w:color="auto"/>
            <w:bottom w:val="none" w:sz="0" w:space="0" w:color="auto"/>
            <w:right w:val="none" w:sz="0" w:space="0" w:color="auto"/>
          </w:divBdr>
        </w:div>
        <w:div w:id="1266419919">
          <w:marLeft w:val="480"/>
          <w:marRight w:val="0"/>
          <w:marTop w:val="0"/>
          <w:marBottom w:val="0"/>
          <w:divBdr>
            <w:top w:val="none" w:sz="0" w:space="0" w:color="auto"/>
            <w:left w:val="none" w:sz="0" w:space="0" w:color="auto"/>
            <w:bottom w:val="none" w:sz="0" w:space="0" w:color="auto"/>
            <w:right w:val="none" w:sz="0" w:space="0" w:color="auto"/>
          </w:divBdr>
        </w:div>
        <w:div w:id="135992165">
          <w:marLeft w:val="480"/>
          <w:marRight w:val="0"/>
          <w:marTop w:val="0"/>
          <w:marBottom w:val="0"/>
          <w:divBdr>
            <w:top w:val="none" w:sz="0" w:space="0" w:color="auto"/>
            <w:left w:val="none" w:sz="0" w:space="0" w:color="auto"/>
            <w:bottom w:val="none" w:sz="0" w:space="0" w:color="auto"/>
            <w:right w:val="none" w:sz="0" w:space="0" w:color="auto"/>
          </w:divBdr>
        </w:div>
        <w:div w:id="549267231">
          <w:marLeft w:val="480"/>
          <w:marRight w:val="0"/>
          <w:marTop w:val="0"/>
          <w:marBottom w:val="0"/>
          <w:divBdr>
            <w:top w:val="none" w:sz="0" w:space="0" w:color="auto"/>
            <w:left w:val="none" w:sz="0" w:space="0" w:color="auto"/>
            <w:bottom w:val="none" w:sz="0" w:space="0" w:color="auto"/>
            <w:right w:val="none" w:sz="0" w:space="0" w:color="auto"/>
          </w:divBdr>
        </w:div>
        <w:div w:id="1793789735">
          <w:marLeft w:val="480"/>
          <w:marRight w:val="0"/>
          <w:marTop w:val="0"/>
          <w:marBottom w:val="0"/>
          <w:divBdr>
            <w:top w:val="none" w:sz="0" w:space="0" w:color="auto"/>
            <w:left w:val="none" w:sz="0" w:space="0" w:color="auto"/>
            <w:bottom w:val="none" w:sz="0" w:space="0" w:color="auto"/>
            <w:right w:val="none" w:sz="0" w:space="0" w:color="auto"/>
          </w:divBdr>
        </w:div>
        <w:div w:id="1342321201">
          <w:marLeft w:val="480"/>
          <w:marRight w:val="0"/>
          <w:marTop w:val="0"/>
          <w:marBottom w:val="0"/>
          <w:divBdr>
            <w:top w:val="none" w:sz="0" w:space="0" w:color="auto"/>
            <w:left w:val="none" w:sz="0" w:space="0" w:color="auto"/>
            <w:bottom w:val="none" w:sz="0" w:space="0" w:color="auto"/>
            <w:right w:val="none" w:sz="0" w:space="0" w:color="auto"/>
          </w:divBdr>
        </w:div>
        <w:div w:id="319389100">
          <w:marLeft w:val="480"/>
          <w:marRight w:val="0"/>
          <w:marTop w:val="0"/>
          <w:marBottom w:val="0"/>
          <w:divBdr>
            <w:top w:val="none" w:sz="0" w:space="0" w:color="auto"/>
            <w:left w:val="none" w:sz="0" w:space="0" w:color="auto"/>
            <w:bottom w:val="none" w:sz="0" w:space="0" w:color="auto"/>
            <w:right w:val="none" w:sz="0" w:space="0" w:color="auto"/>
          </w:divBdr>
        </w:div>
        <w:div w:id="1246306614">
          <w:marLeft w:val="480"/>
          <w:marRight w:val="0"/>
          <w:marTop w:val="0"/>
          <w:marBottom w:val="0"/>
          <w:divBdr>
            <w:top w:val="none" w:sz="0" w:space="0" w:color="auto"/>
            <w:left w:val="none" w:sz="0" w:space="0" w:color="auto"/>
            <w:bottom w:val="none" w:sz="0" w:space="0" w:color="auto"/>
            <w:right w:val="none" w:sz="0" w:space="0" w:color="auto"/>
          </w:divBdr>
        </w:div>
        <w:div w:id="801964373">
          <w:marLeft w:val="480"/>
          <w:marRight w:val="0"/>
          <w:marTop w:val="0"/>
          <w:marBottom w:val="0"/>
          <w:divBdr>
            <w:top w:val="none" w:sz="0" w:space="0" w:color="auto"/>
            <w:left w:val="none" w:sz="0" w:space="0" w:color="auto"/>
            <w:bottom w:val="none" w:sz="0" w:space="0" w:color="auto"/>
            <w:right w:val="none" w:sz="0" w:space="0" w:color="auto"/>
          </w:divBdr>
        </w:div>
        <w:div w:id="307511769">
          <w:marLeft w:val="480"/>
          <w:marRight w:val="0"/>
          <w:marTop w:val="0"/>
          <w:marBottom w:val="0"/>
          <w:divBdr>
            <w:top w:val="none" w:sz="0" w:space="0" w:color="auto"/>
            <w:left w:val="none" w:sz="0" w:space="0" w:color="auto"/>
            <w:bottom w:val="none" w:sz="0" w:space="0" w:color="auto"/>
            <w:right w:val="none" w:sz="0" w:space="0" w:color="auto"/>
          </w:divBdr>
        </w:div>
        <w:div w:id="1228492616">
          <w:marLeft w:val="480"/>
          <w:marRight w:val="0"/>
          <w:marTop w:val="0"/>
          <w:marBottom w:val="0"/>
          <w:divBdr>
            <w:top w:val="none" w:sz="0" w:space="0" w:color="auto"/>
            <w:left w:val="none" w:sz="0" w:space="0" w:color="auto"/>
            <w:bottom w:val="none" w:sz="0" w:space="0" w:color="auto"/>
            <w:right w:val="none" w:sz="0" w:space="0" w:color="auto"/>
          </w:divBdr>
        </w:div>
        <w:div w:id="237402926">
          <w:marLeft w:val="480"/>
          <w:marRight w:val="0"/>
          <w:marTop w:val="0"/>
          <w:marBottom w:val="0"/>
          <w:divBdr>
            <w:top w:val="none" w:sz="0" w:space="0" w:color="auto"/>
            <w:left w:val="none" w:sz="0" w:space="0" w:color="auto"/>
            <w:bottom w:val="none" w:sz="0" w:space="0" w:color="auto"/>
            <w:right w:val="none" w:sz="0" w:space="0" w:color="auto"/>
          </w:divBdr>
        </w:div>
        <w:div w:id="1239095249">
          <w:marLeft w:val="480"/>
          <w:marRight w:val="0"/>
          <w:marTop w:val="0"/>
          <w:marBottom w:val="0"/>
          <w:divBdr>
            <w:top w:val="none" w:sz="0" w:space="0" w:color="auto"/>
            <w:left w:val="none" w:sz="0" w:space="0" w:color="auto"/>
            <w:bottom w:val="none" w:sz="0" w:space="0" w:color="auto"/>
            <w:right w:val="none" w:sz="0" w:space="0" w:color="auto"/>
          </w:divBdr>
        </w:div>
        <w:div w:id="1137183484">
          <w:marLeft w:val="480"/>
          <w:marRight w:val="0"/>
          <w:marTop w:val="0"/>
          <w:marBottom w:val="0"/>
          <w:divBdr>
            <w:top w:val="none" w:sz="0" w:space="0" w:color="auto"/>
            <w:left w:val="none" w:sz="0" w:space="0" w:color="auto"/>
            <w:bottom w:val="none" w:sz="0" w:space="0" w:color="auto"/>
            <w:right w:val="none" w:sz="0" w:space="0" w:color="auto"/>
          </w:divBdr>
        </w:div>
        <w:div w:id="1838689753">
          <w:marLeft w:val="480"/>
          <w:marRight w:val="0"/>
          <w:marTop w:val="0"/>
          <w:marBottom w:val="0"/>
          <w:divBdr>
            <w:top w:val="none" w:sz="0" w:space="0" w:color="auto"/>
            <w:left w:val="none" w:sz="0" w:space="0" w:color="auto"/>
            <w:bottom w:val="none" w:sz="0" w:space="0" w:color="auto"/>
            <w:right w:val="none" w:sz="0" w:space="0" w:color="auto"/>
          </w:divBdr>
        </w:div>
        <w:div w:id="1821772359">
          <w:marLeft w:val="480"/>
          <w:marRight w:val="0"/>
          <w:marTop w:val="0"/>
          <w:marBottom w:val="0"/>
          <w:divBdr>
            <w:top w:val="none" w:sz="0" w:space="0" w:color="auto"/>
            <w:left w:val="none" w:sz="0" w:space="0" w:color="auto"/>
            <w:bottom w:val="none" w:sz="0" w:space="0" w:color="auto"/>
            <w:right w:val="none" w:sz="0" w:space="0" w:color="auto"/>
          </w:divBdr>
        </w:div>
        <w:div w:id="1298872816">
          <w:marLeft w:val="480"/>
          <w:marRight w:val="0"/>
          <w:marTop w:val="0"/>
          <w:marBottom w:val="0"/>
          <w:divBdr>
            <w:top w:val="none" w:sz="0" w:space="0" w:color="auto"/>
            <w:left w:val="none" w:sz="0" w:space="0" w:color="auto"/>
            <w:bottom w:val="none" w:sz="0" w:space="0" w:color="auto"/>
            <w:right w:val="none" w:sz="0" w:space="0" w:color="auto"/>
          </w:divBdr>
        </w:div>
      </w:divsChild>
    </w:div>
    <w:div w:id="1313408741">
      <w:bodyDiv w:val="1"/>
      <w:marLeft w:val="0"/>
      <w:marRight w:val="0"/>
      <w:marTop w:val="0"/>
      <w:marBottom w:val="0"/>
      <w:divBdr>
        <w:top w:val="none" w:sz="0" w:space="0" w:color="auto"/>
        <w:left w:val="none" w:sz="0" w:space="0" w:color="auto"/>
        <w:bottom w:val="none" w:sz="0" w:space="0" w:color="auto"/>
        <w:right w:val="none" w:sz="0" w:space="0" w:color="auto"/>
      </w:divBdr>
      <w:divsChild>
        <w:div w:id="1238828425">
          <w:marLeft w:val="480"/>
          <w:marRight w:val="0"/>
          <w:marTop w:val="0"/>
          <w:marBottom w:val="0"/>
          <w:divBdr>
            <w:top w:val="none" w:sz="0" w:space="0" w:color="auto"/>
            <w:left w:val="none" w:sz="0" w:space="0" w:color="auto"/>
            <w:bottom w:val="none" w:sz="0" w:space="0" w:color="auto"/>
            <w:right w:val="none" w:sz="0" w:space="0" w:color="auto"/>
          </w:divBdr>
        </w:div>
        <w:div w:id="1417365418">
          <w:marLeft w:val="480"/>
          <w:marRight w:val="0"/>
          <w:marTop w:val="0"/>
          <w:marBottom w:val="0"/>
          <w:divBdr>
            <w:top w:val="none" w:sz="0" w:space="0" w:color="auto"/>
            <w:left w:val="none" w:sz="0" w:space="0" w:color="auto"/>
            <w:bottom w:val="none" w:sz="0" w:space="0" w:color="auto"/>
            <w:right w:val="none" w:sz="0" w:space="0" w:color="auto"/>
          </w:divBdr>
        </w:div>
        <w:div w:id="1714840754">
          <w:marLeft w:val="480"/>
          <w:marRight w:val="0"/>
          <w:marTop w:val="0"/>
          <w:marBottom w:val="0"/>
          <w:divBdr>
            <w:top w:val="none" w:sz="0" w:space="0" w:color="auto"/>
            <w:left w:val="none" w:sz="0" w:space="0" w:color="auto"/>
            <w:bottom w:val="none" w:sz="0" w:space="0" w:color="auto"/>
            <w:right w:val="none" w:sz="0" w:space="0" w:color="auto"/>
          </w:divBdr>
        </w:div>
        <w:div w:id="680936953">
          <w:marLeft w:val="480"/>
          <w:marRight w:val="0"/>
          <w:marTop w:val="0"/>
          <w:marBottom w:val="0"/>
          <w:divBdr>
            <w:top w:val="none" w:sz="0" w:space="0" w:color="auto"/>
            <w:left w:val="none" w:sz="0" w:space="0" w:color="auto"/>
            <w:bottom w:val="none" w:sz="0" w:space="0" w:color="auto"/>
            <w:right w:val="none" w:sz="0" w:space="0" w:color="auto"/>
          </w:divBdr>
        </w:div>
        <w:div w:id="1856730767">
          <w:marLeft w:val="480"/>
          <w:marRight w:val="0"/>
          <w:marTop w:val="0"/>
          <w:marBottom w:val="0"/>
          <w:divBdr>
            <w:top w:val="none" w:sz="0" w:space="0" w:color="auto"/>
            <w:left w:val="none" w:sz="0" w:space="0" w:color="auto"/>
            <w:bottom w:val="none" w:sz="0" w:space="0" w:color="auto"/>
            <w:right w:val="none" w:sz="0" w:space="0" w:color="auto"/>
          </w:divBdr>
        </w:div>
        <w:div w:id="2012755118">
          <w:marLeft w:val="480"/>
          <w:marRight w:val="0"/>
          <w:marTop w:val="0"/>
          <w:marBottom w:val="0"/>
          <w:divBdr>
            <w:top w:val="none" w:sz="0" w:space="0" w:color="auto"/>
            <w:left w:val="none" w:sz="0" w:space="0" w:color="auto"/>
            <w:bottom w:val="none" w:sz="0" w:space="0" w:color="auto"/>
            <w:right w:val="none" w:sz="0" w:space="0" w:color="auto"/>
          </w:divBdr>
        </w:div>
        <w:div w:id="323049698">
          <w:marLeft w:val="480"/>
          <w:marRight w:val="0"/>
          <w:marTop w:val="0"/>
          <w:marBottom w:val="0"/>
          <w:divBdr>
            <w:top w:val="none" w:sz="0" w:space="0" w:color="auto"/>
            <w:left w:val="none" w:sz="0" w:space="0" w:color="auto"/>
            <w:bottom w:val="none" w:sz="0" w:space="0" w:color="auto"/>
            <w:right w:val="none" w:sz="0" w:space="0" w:color="auto"/>
          </w:divBdr>
        </w:div>
        <w:div w:id="121195608">
          <w:marLeft w:val="480"/>
          <w:marRight w:val="0"/>
          <w:marTop w:val="0"/>
          <w:marBottom w:val="0"/>
          <w:divBdr>
            <w:top w:val="none" w:sz="0" w:space="0" w:color="auto"/>
            <w:left w:val="none" w:sz="0" w:space="0" w:color="auto"/>
            <w:bottom w:val="none" w:sz="0" w:space="0" w:color="auto"/>
            <w:right w:val="none" w:sz="0" w:space="0" w:color="auto"/>
          </w:divBdr>
        </w:div>
        <w:div w:id="1566331306">
          <w:marLeft w:val="480"/>
          <w:marRight w:val="0"/>
          <w:marTop w:val="0"/>
          <w:marBottom w:val="0"/>
          <w:divBdr>
            <w:top w:val="none" w:sz="0" w:space="0" w:color="auto"/>
            <w:left w:val="none" w:sz="0" w:space="0" w:color="auto"/>
            <w:bottom w:val="none" w:sz="0" w:space="0" w:color="auto"/>
            <w:right w:val="none" w:sz="0" w:space="0" w:color="auto"/>
          </w:divBdr>
        </w:div>
        <w:div w:id="269120592">
          <w:marLeft w:val="480"/>
          <w:marRight w:val="0"/>
          <w:marTop w:val="0"/>
          <w:marBottom w:val="0"/>
          <w:divBdr>
            <w:top w:val="none" w:sz="0" w:space="0" w:color="auto"/>
            <w:left w:val="none" w:sz="0" w:space="0" w:color="auto"/>
            <w:bottom w:val="none" w:sz="0" w:space="0" w:color="auto"/>
            <w:right w:val="none" w:sz="0" w:space="0" w:color="auto"/>
          </w:divBdr>
        </w:div>
        <w:div w:id="1091318261">
          <w:marLeft w:val="480"/>
          <w:marRight w:val="0"/>
          <w:marTop w:val="0"/>
          <w:marBottom w:val="0"/>
          <w:divBdr>
            <w:top w:val="none" w:sz="0" w:space="0" w:color="auto"/>
            <w:left w:val="none" w:sz="0" w:space="0" w:color="auto"/>
            <w:bottom w:val="none" w:sz="0" w:space="0" w:color="auto"/>
            <w:right w:val="none" w:sz="0" w:space="0" w:color="auto"/>
          </w:divBdr>
        </w:div>
        <w:div w:id="605819475">
          <w:marLeft w:val="480"/>
          <w:marRight w:val="0"/>
          <w:marTop w:val="0"/>
          <w:marBottom w:val="0"/>
          <w:divBdr>
            <w:top w:val="none" w:sz="0" w:space="0" w:color="auto"/>
            <w:left w:val="none" w:sz="0" w:space="0" w:color="auto"/>
            <w:bottom w:val="none" w:sz="0" w:space="0" w:color="auto"/>
            <w:right w:val="none" w:sz="0" w:space="0" w:color="auto"/>
          </w:divBdr>
        </w:div>
        <w:div w:id="92435222">
          <w:marLeft w:val="480"/>
          <w:marRight w:val="0"/>
          <w:marTop w:val="0"/>
          <w:marBottom w:val="0"/>
          <w:divBdr>
            <w:top w:val="none" w:sz="0" w:space="0" w:color="auto"/>
            <w:left w:val="none" w:sz="0" w:space="0" w:color="auto"/>
            <w:bottom w:val="none" w:sz="0" w:space="0" w:color="auto"/>
            <w:right w:val="none" w:sz="0" w:space="0" w:color="auto"/>
          </w:divBdr>
        </w:div>
        <w:div w:id="1097940081">
          <w:marLeft w:val="480"/>
          <w:marRight w:val="0"/>
          <w:marTop w:val="0"/>
          <w:marBottom w:val="0"/>
          <w:divBdr>
            <w:top w:val="none" w:sz="0" w:space="0" w:color="auto"/>
            <w:left w:val="none" w:sz="0" w:space="0" w:color="auto"/>
            <w:bottom w:val="none" w:sz="0" w:space="0" w:color="auto"/>
            <w:right w:val="none" w:sz="0" w:space="0" w:color="auto"/>
          </w:divBdr>
        </w:div>
        <w:div w:id="1113481331">
          <w:marLeft w:val="480"/>
          <w:marRight w:val="0"/>
          <w:marTop w:val="0"/>
          <w:marBottom w:val="0"/>
          <w:divBdr>
            <w:top w:val="none" w:sz="0" w:space="0" w:color="auto"/>
            <w:left w:val="none" w:sz="0" w:space="0" w:color="auto"/>
            <w:bottom w:val="none" w:sz="0" w:space="0" w:color="auto"/>
            <w:right w:val="none" w:sz="0" w:space="0" w:color="auto"/>
          </w:divBdr>
        </w:div>
        <w:div w:id="1286958647">
          <w:marLeft w:val="480"/>
          <w:marRight w:val="0"/>
          <w:marTop w:val="0"/>
          <w:marBottom w:val="0"/>
          <w:divBdr>
            <w:top w:val="none" w:sz="0" w:space="0" w:color="auto"/>
            <w:left w:val="none" w:sz="0" w:space="0" w:color="auto"/>
            <w:bottom w:val="none" w:sz="0" w:space="0" w:color="auto"/>
            <w:right w:val="none" w:sz="0" w:space="0" w:color="auto"/>
          </w:divBdr>
        </w:div>
        <w:div w:id="1734425226">
          <w:marLeft w:val="480"/>
          <w:marRight w:val="0"/>
          <w:marTop w:val="0"/>
          <w:marBottom w:val="0"/>
          <w:divBdr>
            <w:top w:val="none" w:sz="0" w:space="0" w:color="auto"/>
            <w:left w:val="none" w:sz="0" w:space="0" w:color="auto"/>
            <w:bottom w:val="none" w:sz="0" w:space="0" w:color="auto"/>
            <w:right w:val="none" w:sz="0" w:space="0" w:color="auto"/>
          </w:divBdr>
        </w:div>
      </w:divsChild>
    </w:div>
    <w:div w:id="1319310960">
      <w:bodyDiv w:val="1"/>
      <w:marLeft w:val="0"/>
      <w:marRight w:val="0"/>
      <w:marTop w:val="0"/>
      <w:marBottom w:val="0"/>
      <w:divBdr>
        <w:top w:val="none" w:sz="0" w:space="0" w:color="auto"/>
        <w:left w:val="none" w:sz="0" w:space="0" w:color="auto"/>
        <w:bottom w:val="none" w:sz="0" w:space="0" w:color="auto"/>
        <w:right w:val="none" w:sz="0" w:space="0" w:color="auto"/>
      </w:divBdr>
    </w:div>
    <w:div w:id="1350567095">
      <w:bodyDiv w:val="1"/>
      <w:marLeft w:val="0"/>
      <w:marRight w:val="0"/>
      <w:marTop w:val="0"/>
      <w:marBottom w:val="0"/>
      <w:divBdr>
        <w:top w:val="none" w:sz="0" w:space="0" w:color="auto"/>
        <w:left w:val="none" w:sz="0" w:space="0" w:color="auto"/>
        <w:bottom w:val="none" w:sz="0" w:space="0" w:color="auto"/>
        <w:right w:val="none" w:sz="0" w:space="0" w:color="auto"/>
      </w:divBdr>
      <w:divsChild>
        <w:div w:id="270823207">
          <w:marLeft w:val="480"/>
          <w:marRight w:val="0"/>
          <w:marTop w:val="0"/>
          <w:marBottom w:val="0"/>
          <w:divBdr>
            <w:top w:val="none" w:sz="0" w:space="0" w:color="auto"/>
            <w:left w:val="none" w:sz="0" w:space="0" w:color="auto"/>
            <w:bottom w:val="none" w:sz="0" w:space="0" w:color="auto"/>
            <w:right w:val="none" w:sz="0" w:space="0" w:color="auto"/>
          </w:divBdr>
        </w:div>
        <w:div w:id="1404567817">
          <w:marLeft w:val="480"/>
          <w:marRight w:val="0"/>
          <w:marTop w:val="0"/>
          <w:marBottom w:val="0"/>
          <w:divBdr>
            <w:top w:val="none" w:sz="0" w:space="0" w:color="auto"/>
            <w:left w:val="none" w:sz="0" w:space="0" w:color="auto"/>
            <w:bottom w:val="none" w:sz="0" w:space="0" w:color="auto"/>
            <w:right w:val="none" w:sz="0" w:space="0" w:color="auto"/>
          </w:divBdr>
        </w:div>
        <w:div w:id="857695002">
          <w:marLeft w:val="480"/>
          <w:marRight w:val="0"/>
          <w:marTop w:val="0"/>
          <w:marBottom w:val="0"/>
          <w:divBdr>
            <w:top w:val="none" w:sz="0" w:space="0" w:color="auto"/>
            <w:left w:val="none" w:sz="0" w:space="0" w:color="auto"/>
            <w:bottom w:val="none" w:sz="0" w:space="0" w:color="auto"/>
            <w:right w:val="none" w:sz="0" w:space="0" w:color="auto"/>
          </w:divBdr>
        </w:div>
        <w:div w:id="2106001458">
          <w:marLeft w:val="480"/>
          <w:marRight w:val="0"/>
          <w:marTop w:val="0"/>
          <w:marBottom w:val="0"/>
          <w:divBdr>
            <w:top w:val="none" w:sz="0" w:space="0" w:color="auto"/>
            <w:left w:val="none" w:sz="0" w:space="0" w:color="auto"/>
            <w:bottom w:val="none" w:sz="0" w:space="0" w:color="auto"/>
            <w:right w:val="none" w:sz="0" w:space="0" w:color="auto"/>
          </w:divBdr>
        </w:div>
        <w:div w:id="1894004468">
          <w:marLeft w:val="480"/>
          <w:marRight w:val="0"/>
          <w:marTop w:val="0"/>
          <w:marBottom w:val="0"/>
          <w:divBdr>
            <w:top w:val="none" w:sz="0" w:space="0" w:color="auto"/>
            <w:left w:val="none" w:sz="0" w:space="0" w:color="auto"/>
            <w:bottom w:val="none" w:sz="0" w:space="0" w:color="auto"/>
            <w:right w:val="none" w:sz="0" w:space="0" w:color="auto"/>
          </w:divBdr>
        </w:div>
        <w:div w:id="1313217434">
          <w:marLeft w:val="480"/>
          <w:marRight w:val="0"/>
          <w:marTop w:val="0"/>
          <w:marBottom w:val="0"/>
          <w:divBdr>
            <w:top w:val="none" w:sz="0" w:space="0" w:color="auto"/>
            <w:left w:val="none" w:sz="0" w:space="0" w:color="auto"/>
            <w:bottom w:val="none" w:sz="0" w:space="0" w:color="auto"/>
            <w:right w:val="none" w:sz="0" w:space="0" w:color="auto"/>
          </w:divBdr>
        </w:div>
        <w:div w:id="2107574533">
          <w:marLeft w:val="480"/>
          <w:marRight w:val="0"/>
          <w:marTop w:val="0"/>
          <w:marBottom w:val="0"/>
          <w:divBdr>
            <w:top w:val="none" w:sz="0" w:space="0" w:color="auto"/>
            <w:left w:val="none" w:sz="0" w:space="0" w:color="auto"/>
            <w:bottom w:val="none" w:sz="0" w:space="0" w:color="auto"/>
            <w:right w:val="none" w:sz="0" w:space="0" w:color="auto"/>
          </w:divBdr>
        </w:div>
        <w:div w:id="434597947">
          <w:marLeft w:val="480"/>
          <w:marRight w:val="0"/>
          <w:marTop w:val="0"/>
          <w:marBottom w:val="0"/>
          <w:divBdr>
            <w:top w:val="none" w:sz="0" w:space="0" w:color="auto"/>
            <w:left w:val="none" w:sz="0" w:space="0" w:color="auto"/>
            <w:bottom w:val="none" w:sz="0" w:space="0" w:color="auto"/>
            <w:right w:val="none" w:sz="0" w:space="0" w:color="auto"/>
          </w:divBdr>
        </w:div>
        <w:div w:id="685520792">
          <w:marLeft w:val="480"/>
          <w:marRight w:val="0"/>
          <w:marTop w:val="0"/>
          <w:marBottom w:val="0"/>
          <w:divBdr>
            <w:top w:val="none" w:sz="0" w:space="0" w:color="auto"/>
            <w:left w:val="none" w:sz="0" w:space="0" w:color="auto"/>
            <w:bottom w:val="none" w:sz="0" w:space="0" w:color="auto"/>
            <w:right w:val="none" w:sz="0" w:space="0" w:color="auto"/>
          </w:divBdr>
        </w:div>
        <w:div w:id="1404570509">
          <w:marLeft w:val="480"/>
          <w:marRight w:val="0"/>
          <w:marTop w:val="0"/>
          <w:marBottom w:val="0"/>
          <w:divBdr>
            <w:top w:val="none" w:sz="0" w:space="0" w:color="auto"/>
            <w:left w:val="none" w:sz="0" w:space="0" w:color="auto"/>
            <w:bottom w:val="none" w:sz="0" w:space="0" w:color="auto"/>
            <w:right w:val="none" w:sz="0" w:space="0" w:color="auto"/>
          </w:divBdr>
        </w:div>
        <w:div w:id="728918594">
          <w:marLeft w:val="480"/>
          <w:marRight w:val="0"/>
          <w:marTop w:val="0"/>
          <w:marBottom w:val="0"/>
          <w:divBdr>
            <w:top w:val="none" w:sz="0" w:space="0" w:color="auto"/>
            <w:left w:val="none" w:sz="0" w:space="0" w:color="auto"/>
            <w:bottom w:val="none" w:sz="0" w:space="0" w:color="auto"/>
            <w:right w:val="none" w:sz="0" w:space="0" w:color="auto"/>
          </w:divBdr>
        </w:div>
        <w:div w:id="188033563">
          <w:marLeft w:val="480"/>
          <w:marRight w:val="0"/>
          <w:marTop w:val="0"/>
          <w:marBottom w:val="0"/>
          <w:divBdr>
            <w:top w:val="none" w:sz="0" w:space="0" w:color="auto"/>
            <w:left w:val="none" w:sz="0" w:space="0" w:color="auto"/>
            <w:bottom w:val="none" w:sz="0" w:space="0" w:color="auto"/>
            <w:right w:val="none" w:sz="0" w:space="0" w:color="auto"/>
          </w:divBdr>
        </w:div>
        <w:div w:id="1861049537">
          <w:marLeft w:val="480"/>
          <w:marRight w:val="0"/>
          <w:marTop w:val="0"/>
          <w:marBottom w:val="0"/>
          <w:divBdr>
            <w:top w:val="none" w:sz="0" w:space="0" w:color="auto"/>
            <w:left w:val="none" w:sz="0" w:space="0" w:color="auto"/>
            <w:bottom w:val="none" w:sz="0" w:space="0" w:color="auto"/>
            <w:right w:val="none" w:sz="0" w:space="0" w:color="auto"/>
          </w:divBdr>
        </w:div>
        <w:div w:id="135757091">
          <w:marLeft w:val="480"/>
          <w:marRight w:val="0"/>
          <w:marTop w:val="0"/>
          <w:marBottom w:val="0"/>
          <w:divBdr>
            <w:top w:val="none" w:sz="0" w:space="0" w:color="auto"/>
            <w:left w:val="none" w:sz="0" w:space="0" w:color="auto"/>
            <w:bottom w:val="none" w:sz="0" w:space="0" w:color="auto"/>
            <w:right w:val="none" w:sz="0" w:space="0" w:color="auto"/>
          </w:divBdr>
        </w:div>
      </w:divsChild>
    </w:div>
    <w:div w:id="1364550134">
      <w:bodyDiv w:val="1"/>
      <w:marLeft w:val="0"/>
      <w:marRight w:val="0"/>
      <w:marTop w:val="0"/>
      <w:marBottom w:val="0"/>
      <w:divBdr>
        <w:top w:val="none" w:sz="0" w:space="0" w:color="auto"/>
        <w:left w:val="none" w:sz="0" w:space="0" w:color="auto"/>
        <w:bottom w:val="none" w:sz="0" w:space="0" w:color="auto"/>
        <w:right w:val="none" w:sz="0" w:space="0" w:color="auto"/>
      </w:divBdr>
    </w:div>
    <w:div w:id="1391266356">
      <w:bodyDiv w:val="1"/>
      <w:marLeft w:val="0"/>
      <w:marRight w:val="0"/>
      <w:marTop w:val="0"/>
      <w:marBottom w:val="0"/>
      <w:divBdr>
        <w:top w:val="none" w:sz="0" w:space="0" w:color="auto"/>
        <w:left w:val="none" w:sz="0" w:space="0" w:color="auto"/>
        <w:bottom w:val="none" w:sz="0" w:space="0" w:color="auto"/>
        <w:right w:val="none" w:sz="0" w:space="0" w:color="auto"/>
      </w:divBdr>
    </w:div>
    <w:div w:id="1393118726">
      <w:bodyDiv w:val="1"/>
      <w:marLeft w:val="0"/>
      <w:marRight w:val="0"/>
      <w:marTop w:val="0"/>
      <w:marBottom w:val="0"/>
      <w:divBdr>
        <w:top w:val="none" w:sz="0" w:space="0" w:color="auto"/>
        <w:left w:val="none" w:sz="0" w:space="0" w:color="auto"/>
        <w:bottom w:val="none" w:sz="0" w:space="0" w:color="auto"/>
        <w:right w:val="none" w:sz="0" w:space="0" w:color="auto"/>
      </w:divBdr>
    </w:div>
    <w:div w:id="1395279957">
      <w:bodyDiv w:val="1"/>
      <w:marLeft w:val="0"/>
      <w:marRight w:val="0"/>
      <w:marTop w:val="0"/>
      <w:marBottom w:val="0"/>
      <w:divBdr>
        <w:top w:val="none" w:sz="0" w:space="0" w:color="auto"/>
        <w:left w:val="none" w:sz="0" w:space="0" w:color="auto"/>
        <w:bottom w:val="none" w:sz="0" w:space="0" w:color="auto"/>
        <w:right w:val="none" w:sz="0" w:space="0" w:color="auto"/>
      </w:divBdr>
    </w:div>
    <w:div w:id="1425690369">
      <w:bodyDiv w:val="1"/>
      <w:marLeft w:val="0"/>
      <w:marRight w:val="0"/>
      <w:marTop w:val="0"/>
      <w:marBottom w:val="0"/>
      <w:divBdr>
        <w:top w:val="none" w:sz="0" w:space="0" w:color="auto"/>
        <w:left w:val="none" w:sz="0" w:space="0" w:color="auto"/>
        <w:bottom w:val="none" w:sz="0" w:space="0" w:color="auto"/>
        <w:right w:val="none" w:sz="0" w:space="0" w:color="auto"/>
      </w:divBdr>
    </w:div>
    <w:div w:id="1428620308">
      <w:bodyDiv w:val="1"/>
      <w:marLeft w:val="0"/>
      <w:marRight w:val="0"/>
      <w:marTop w:val="0"/>
      <w:marBottom w:val="0"/>
      <w:divBdr>
        <w:top w:val="none" w:sz="0" w:space="0" w:color="auto"/>
        <w:left w:val="none" w:sz="0" w:space="0" w:color="auto"/>
        <w:bottom w:val="none" w:sz="0" w:space="0" w:color="auto"/>
        <w:right w:val="none" w:sz="0" w:space="0" w:color="auto"/>
      </w:divBdr>
      <w:divsChild>
        <w:div w:id="848835150">
          <w:marLeft w:val="480"/>
          <w:marRight w:val="0"/>
          <w:marTop w:val="0"/>
          <w:marBottom w:val="0"/>
          <w:divBdr>
            <w:top w:val="none" w:sz="0" w:space="0" w:color="auto"/>
            <w:left w:val="none" w:sz="0" w:space="0" w:color="auto"/>
            <w:bottom w:val="none" w:sz="0" w:space="0" w:color="auto"/>
            <w:right w:val="none" w:sz="0" w:space="0" w:color="auto"/>
          </w:divBdr>
        </w:div>
        <w:div w:id="1815640593">
          <w:marLeft w:val="480"/>
          <w:marRight w:val="0"/>
          <w:marTop w:val="0"/>
          <w:marBottom w:val="0"/>
          <w:divBdr>
            <w:top w:val="none" w:sz="0" w:space="0" w:color="auto"/>
            <w:left w:val="none" w:sz="0" w:space="0" w:color="auto"/>
            <w:bottom w:val="none" w:sz="0" w:space="0" w:color="auto"/>
            <w:right w:val="none" w:sz="0" w:space="0" w:color="auto"/>
          </w:divBdr>
        </w:div>
        <w:div w:id="178661943">
          <w:marLeft w:val="480"/>
          <w:marRight w:val="0"/>
          <w:marTop w:val="0"/>
          <w:marBottom w:val="0"/>
          <w:divBdr>
            <w:top w:val="none" w:sz="0" w:space="0" w:color="auto"/>
            <w:left w:val="none" w:sz="0" w:space="0" w:color="auto"/>
            <w:bottom w:val="none" w:sz="0" w:space="0" w:color="auto"/>
            <w:right w:val="none" w:sz="0" w:space="0" w:color="auto"/>
          </w:divBdr>
        </w:div>
        <w:div w:id="193228500">
          <w:marLeft w:val="480"/>
          <w:marRight w:val="0"/>
          <w:marTop w:val="0"/>
          <w:marBottom w:val="0"/>
          <w:divBdr>
            <w:top w:val="none" w:sz="0" w:space="0" w:color="auto"/>
            <w:left w:val="none" w:sz="0" w:space="0" w:color="auto"/>
            <w:bottom w:val="none" w:sz="0" w:space="0" w:color="auto"/>
            <w:right w:val="none" w:sz="0" w:space="0" w:color="auto"/>
          </w:divBdr>
        </w:div>
        <w:div w:id="1646160079">
          <w:marLeft w:val="480"/>
          <w:marRight w:val="0"/>
          <w:marTop w:val="0"/>
          <w:marBottom w:val="0"/>
          <w:divBdr>
            <w:top w:val="none" w:sz="0" w:space="0" w:color="auto"/>
            <w:left w:val="none" w:sz="0" w:space="0" w:color="auto"/>
            <w:bottom w:val="none" w:sz="0" w:space="0" w:color="auto"/>
            <w:right w:val="none" w:sz="0" w:space="0" w:color="auto"/>
          </w:divBdr>
        </w:div>
        <w:div w:id="1693723034">
          <w:marLeft w:val="480"/>
          <w:marRight w:val="0"/>
          <w:marTop w:val="0"/>
          <w:marBottom w:val="0"/>
          <w:divBdr>
            <w:top w:val="none" w:sz="0" w:space="0" w:color="auto"/>
            <w:left w:val="none" w:sz="0" w:space="0" w:color="auto"/>
            <w:bottom w:val="none" w:sz="0" w:space="0" w:color="auto"/>
            <w:right w:val="none" w:sz="0" w:space="0" w:color="auto"/>
          </w:divBdr>
        </w:div>
        <w:div w:id="73164386">
          <w:marLeft w:val="480"/>
          <w:marRight w:val="0"/>
          <w:marTop w:val="0"/>
          <w:marBottom w:val="0"/>
          <w:divBdr>
            <w:top w:val="none" w:sz="0" w:space="0" w:color="auto"/>
            <w:left w:val="none" w:sz="0" w:space="0" w:color="auto"/>
            <w:bottom w:val="none" w:sz="0" w:space="0" w:color="auto"/>
            <w:right w:val="none" w:sz="0" w:space="0" w:color="auto"/>
          </w:divBdr>
        </w:div>
        <w:div w:id="1501001578">
          <w:marLeft w:val="480"/>
          <w:marRight w:val="0"/>
          <w:marTop w:val="0"/>
          <w:marBottom w:val="0"/>
          <w:divBdr>
            <w:top w:val="none" w:sz="0" w:space="0" w:color="auto"/>
            <w:left w:val="none" w:sz="0" w:space="0" w:color="auto"/>
            <w:bottom w:val="none" w:sz="0" w:space="0" w:color="auto"/>
            <w:right w:val="none" w:sz="0" w:space="0" w:color="auto"/>
          </w:divBdr>
        </w:div>
        <w:div w:id="932977761">
          <w:marLeft w:val="480"/>
          <w:marRight w:val="0"/>
          <w:marTop w:val="0"/>
          <w:marBottom w:val="0"/>
          <w:divBdr>
            <w:top w:val="none" w:sz="0" w:space="0" w:color="auto"/>
            <w:left w:val="none" w:sz="0" w:space="0" w:color="auto"/>
            <w:bottom w:val="none" w:sz="0" w:space="0" w:color="auto"/>
            <w:right w:val="none" w:sz="0" w:space="0" w:color="auto"/>
          </w:divBdr>
        </w:div>
        <w:div w:id="1160732201">
          <w:marLeft w:val="480"/>
          <w:marRight w:val="0"/>
          <w:marTop w:val="0"/>
          <w:marBottom w:val="0"/>
          <w:divBdr>
            <w:top w:val="none" w:sz="0" w:space="0" w:color="auto"/>
            <w:left w:val="none" w:sz="0" w:space="0" w:color="auto"/>
            <w:bottom w:val="none" w:sz="0" w:space="0" w:color="auto"/>
            <w:right w:val="none" w:sz="0" w:space="0" w:color="auto"/>
          </w:divBdr>
        </w:div>
        <w:div w:id="1701542878">
          <w:marLeft w:val="480"/>
          <w:marRight w:val="0"/>
          <w:marTop w:val="0"/>
          <w:marBottom w:val="0"/>
          <w:divBdr>
            <w:top w:val="none" w:sz="0" w:space="0" w:color="auto"/>
            <w:left w:val="none" w:sz="0" w:space="0" w:color="auto"/>
            <w:bottom w:val="none" w:sz="0" w:space="0" w:color="auto"/>
            <w:right w:val="none" w:sz="0" w:space="0" w:color="auto"/>
          </w:divBdr>
        </w:div>
        <w:div w:id="726033342">
          <w:marLeft w:val="480"/>
          <w:marRight w:val="0"/>
          <w:marTop w:val="0"/>
          <w:marBottom w:val="0"/>
          <w:divBdr>
            <w:top w:val="none" w:sz="0" w:space="0" w:color="auto"/>
            <w:left w:val="none" w:sz="0" w:space="0" w:color="auto"/>
            <w:bottom w:val="none" w:sz="0" w:space="0" w:color="auto"/>
            <w:right w:val="none" w:sz="0" w:space="0" w:color="auto"/>
          </w:divBdr>
        </w:div>
        <w:div w:id="566305886">
          <w:marLeft w:val="480"/>
          <w:marRight w:val="0"/>
          <w:marTop w:val="0"/>
          <w:marBottom w:val="0"/>
          <w:divBdr>
            <w:top w:val="none" w:sz="0" w:space="0" w:color="auto"/>
            <w:left w:val="none" w:sz="0" w:space="0" w:color="auto"/>
            <w:bottom w:val="none" w:sz="0" w:space="0" w:color="auto"/>
            <w:right w:val="none" w:sz="0" w:space="0" w:color="auto"/>
          </w:divBdr>
        </w:div>
        <w:div w:id="1264000121">
          <w:marLeft w:val="480"/>
          <w:marRight w:val="0"/>
          <w:marTop w:val="0"/>
          <w:marBottom w:val="0"/>
          <w:divBdr>
            <w:top w:val="none" w:sz="0" w:space="0" w:color="auto"/>
            <w:left w:val="none" w:sz="0" w:space="0" w:color="auto"/>
            <w:bottom w:val="none" w:sz="0" w:space="0" w:color="auto"/>
            <w:right w:val="none" w:sz="0" w:space="0" w:color="auto"/>
          </w:divBdr>
        </w:div>
        <w:div w:id="1547377489">
          <w:marLeft w:val="480"/>
          <w:marRight w:val="0"/>
          <w:marTop w:val="0"/>
          <w:marBottom w:val="0"/>
          <w:divBdr>
            <w:top w:val="none" w:sz="0" w:space="0" w:color="auto"/>
            <w:left w:val="none" w:sz="0" w:space="0" w:color="auto"/>
            <w:bottom w:val="none" w:sz="0" w:space="0" w:color="auto"/>
            <w:right w:val="none" w:sz="0" w:space="0" w:color="auto"/>
          </w:divBdr>
        </w:div>
        <w:div w:id="1879051959">
          <w:marLeft w:val="480"/>
          <w:marRight w:val="0"/>
          <w:marTop w:val="0"/>
          <w:marBottom w:val="0"/>
          <w:divBdr>
            <w:top w:val="none" w:sz="0" w:space="0" w:color="auto"/>
            <w:left w:val="none" w:sz="0" w:space="0" w:color="auto"/>
            <w:bottom w:val="none" w:sz="0" w:space="0" w:color="auto"/>
            <w:right w:val="none" w:sz="0" w:space="0" w:color="auto"/>
          </w:divBdr>
        </w:div>
        <w:div w:id="47729514">
          <w:marLeft w:val="480"/>
          <w:marRight w:val="0"/>
          <w:marTop w:val="0"/>
          <w:marBottom w:val="0"/>
          <w:divBdr>
            <w:top w:val="none" w:sz="0" w:space="0" w:color="auto"/>
            <w:left w:val="none" w:sz="0" w:space="0" w:color="auto"/>
            <w:bottom w:val="none" w:sz="0" w:space="0" w:color="auto"/>
            <w:right w:val="none" w:sz="0" w:space="0" w:color="auto"/>
          </w:divBdr>
        </w:div>
        <w:div w:id="1362053298">
          <w:marLeft w:val="480"/>
          <w:marRight w:val="0"/>
          <w:marTop w:val="0"/>
          <w:marBottom w:val="0"/>
          <w:divBdr>
            <w:top w:val="none" w:sz="0" w:space="0" w:color="auto"/>
            <w:left w:val="none" w:sz="0" w:space="0" w:color="auto"/>
            <w:bottom w:val="none" w:sz="0" w:space="0" w:color="auto"/>
            <w:right w:val="none" w:sz="0" w:space="0" w:color="auto"/>
          </w:divBdr>
        </w:div>
        <w:div w:id="1737320378">
          <w:marLeft w:val="480"/>
          <w:marRight w:val="0"/>
          <w:marTop w:val="0"/>
          <w:marBottom w:val="0"/>
          <w:divBdr>
            <w:top w:val="none" w:sz="0" w:space="0" w:color="auto"/>
            <w:left w:val="none" w:sz="0" w:space="0" w:color="auto"/>
            <w:bottom w:val="none" w:sz="0" w:space="0" w:color="auto"/>
            <w:right w:val="none" w:sz="0" w:space="0" w:color="auto"/>
          </w:divBdr>
        </w:div>
        <w:div w:id="2134902444">
          <w:marLeft w:val="480"/>
          <w:marRight w:val="0"/>
          <w:marTop w:val="0"/>
          <w:marBottom w:val="0"/>
          <w:divBdr>
            <w:top w:val="none" w:sz="0" w:space="0" w:color="auto"/>
            <w:left w:val="none" w:sz="0" w:space="0" w:color="auto"/>
            <w:bottom w:val="none" w:sz="0" w:space="0" w:color="auto"/>
            <w:right w:val="none" w:sz="0" w:space="0" w:color="auto"/>
          </w:divBdr>
        </w:div>
        <w:div w:id="2093618866">
          <w:marLeft w:val="480"/>
          <w:marRight w:val="0"/>
          <w:marTop w:val="0"/>
          <w:marBottom w:val="0"/>
          <w:divBdr>
            <w:top w:val="none" w:sz="0" w:space="0" w:color="auto"/>
            <w:left w:val="none" w:sz="0" w:space="0" w:color="auto"/>
            <w:bottom w:val="none" w:sz="0" w:space="0" w:color="auto"/>
            <w:right w:val="none" w:sz="0" w:space="0" w:color="auto"/>
          </w:divBdr>
        </w:div>
        <w:div w:id="1017079083">
          <w:marLeft w:val="480"/>
          <w:marRight w:val="0"/>
          <w:marTop w:val="0"/>
          <w:marBottom w:val="0"/>
          <w:divBdr>
            <w:top w:val="none" w:sz="0" w:space="0" w:color="auto"/>
            <w:left w:val="none" w:sz="0" w:space="0" w:color="auto"/>
            <w:bottom w:val="none" w:sz="0" w:space="0" w:color="auto"/>
            <w:right w:val="none" w:sz="0" w:space="0" w:color="auto"/>
          </w:divBdr>
        </w:div>
        <w:div w:id="1243372973">
          <w:marLeft w:val="480"/>
          <w:marRight w:val="0"/>
          <w:marTop w:val="0"/>
          <w:marBottom w:val="0"/>
          <w:divBdr>
            <w:top w:val="none" w:sz="0" w:space="0" w:color="auto"/>
            <w:left w:val="none" w:sz="0" w:space="0" w:color="auto"/>
            <w:bottom w:val="none" w:sz="0" w:space="0" w:color="auto"/>
            <w:right w:val="none" w:sz="0" w:space="0" w:color="auto"/>
          </w:divBdr>
        </w:div>
        <w:div w:id="1488328331">
          <w:marLeft w:val="480"/>
          <w:marRight w:val="0"/>
          <w:marTop w:val="0"/>
          <w:marBottom w:val="0"/>
          <w:divBdr>
            <w:top w:val="none" w:sz="0" w:space="0" w:color="auto"/>
            <w:left w:val="none" w:sz="0" w:space="0" w:color="auto"/>
            <w:bottom w:val="none" w:sz="0" w:space="0" w:color="auto"/>
            <w:right w:val="none" w:sz="0" w:space="0" w:color="auto"/>
          </w:divBdr>
        </w:div>
        <w:div w:id="1748308787">
          <w:marLeft w:val="480"/>
          <w:marRight w:val="0"/>
          <w:marTop w:val="0"/>
          <w:marBottom w:val="0"/>
          <w:divBdr>
            <w:top w:val="none" w:sz="0" w:space="0" w:color="auto"/>
            <w:left w:val="none" w:sz="0" w:space="0" w:color="auto"/>
            <w:bottom w:val="none" w:sz="0" w:space="0" w:color="auto"/>
            <w:right w:val="none" w:sz="0" w:space="0" w:color="auto"/>
          </w:divBdr>
        </w:div>
        <w:div w:id="627127204">
          <w:marLeft w:val="480"/>
          <w:marRight w:val="0"/>
          <w:marTop w:val="0"/>
          <w:marBottom w:val="0"/>
          <w:divBdr>
            <w:top w:val="none" w:sz="0" w:space="0" w:color="auto"/>
            <w:left w:val="none" w:sz="0" w:space="0" w:color="auto"/>
            <w:bottom w:val="none" w:sz="0" w:space="0" w:color="auto"/>
            <w:right w:val="none" w:sz="0" w:space="0" w:color="auto"/>
          </w:divBdr>
        </w:div>
        <w:div w:id="660306001">
          <w:marLeft w:val="480"/>
          <w:marRight w:val="0"/>
          <w:marTop w:val="0"/>
          <w:marBottom w:val="0"/>
          <w:divBdr>
            <w:top w:val="none" w:sz="0" w:space="0" w:color="auto"/>
            <w:left w:val="none" w:sz="0" w:space="0" w:color="auto"/>
            <w:bottom w:val="none" w:sz="0" w:space="0" w:color="auto"/>
            <w:right w:val="none" w:sz="0" w:space="0" w:color="auto"/>
          </w:divBdr>
        </w:div>
      </w:divsChild>
    </w:div>
    <w:div w:id="1438479964">
      <w:bodyDiv w:val="1"/>
      <w:marLeft w:val="0"/>
      <w:marRight w:val="0"/>
      <w:marTop w:val="0"/>
      <w:marBottom w:val="0"/>
      <w:divBdr>
        <w:top w:val="none" w:sz="0" w:space="0" w:color="auto"/>
        <w:left w:val="none" w:sz="0" w:space="0" w:color="auto"/>
        <w:bottom w:val="none" w:sz="0" w:space="0" w:color="auto"/>
        <w:right w:val="none" w:sz="0" w:space="0" w:color="auto"/>
      </w:divBdr>
    </w:div>
    <w:div w:id="1503008715">
      <w:bodyDiv w:val="1"/>
      <w:marLeft w:val="0"/>
      <w:marRight w:val="0"/>
      <w:marTop w:val="0"/>
      <w:marBottom w:val="0"/>
      <w:divBdr>
        <w:top w:val="none" w:sz="0" w:space="0" w:color="auto"/>
        <w:left w:val="none" w:sz="0" w:space="0" w:color="auto"/>
        <w:bottom w:val="none" w:sz="0" w:space="0" w:color="auto"/>
        <w:right w:val="none" w:sz="0" w:space="0" w:color="auto"/>
      </w:divBdr>
    </w:div>
    <w:div w:id="1510867574">
      <w:bodyDiv w:val="1"/>
      <w:marLeft w:val="0"/>
      <w:marRight w:val="0"/>
      <w:marTop w:val="0"/>
      <w:marBottom w:val="0"/>
      <w:divBdr>
        <w:top w:val="none" w:sz="0" w:space="0" w:color="auto"/>
        <w:left w:val="none" w:sz="0" w:space="0" w:color="auto"/>
        <w:bottom w:val="none" w:sz="0" w:space="0" w:color="auto"/>
        <w:right w:val="none" w:sz="0" w:space="0" w:color="auto"/>
      </w:divBdr>
    </w:div>
    <w:div w:id="1513372482">
      <w:bodyDiv w:val="1"/>
      <w:marLeft w:val="0"/>
      <w:marRight w:val="0"/>
      <w:marTop w:val="0"/>
      <w:marBottom w:val="0"/>
      <w:divBdr>
        <w:top w:val="none" w:sz="0" w:space="0" w:color="auto"/>
        <w:left w:val="none" w:sz="0" w:space="0" w:color="auto"/>
        <w:bottom w:val="none" w:sz="0" w:space="0" w:color="auto"/>
        <w:right w:val="none" w:sz="0" w:space="0" w:color="auto"/>
      </w:divBdr>
    </w:div>
    <w:div w:id="1517309398">
      <w:bodyDiv w:val="1"/>
      <w:marLeft w:val="0"/>
      <w:marRight w:val="0"/>
      <w:marTop w:val="0"/>
      <w:marBottom w:val="0"/>
      <w:divBdr>
        <w:top w:val="none" w:sz="0" w:space="0" w:color="auto"/>
        <w:left w:val="none" w:sz="0" w:space="0" w:color="auto"/>
        <w:bottom w:val="none" w:sz="0" w:space="0" w:color="auto"/>
        <w:right w:val="none" w:sz="0" w:space="0" w:color="auto"/>
      </w:divBdr>
    </w:div>
    <w:div w:id="1534876869">
      <w:bodyDiv w:val="1"/>
      <w:marLeft w:val="0"/>
      <w:marRight w:val="0"/>
      <w:marTop w:val="0"/>
      <w:marBottom w:val="0"/>
      <w:divBdr>
        <w:top w:val="none" w:sz="0" w:space="0" w:color="auto"/>
        <w:left w:val="none" w:sz="0" w:space="0" w:color="auto"/>
        <w:bottom w:val="none" w:sz="0" w:space="0" w:color="auto"/>
        <w:right w:val="none" w:sz="0" w:space="0" w:color="auto"/>
      </w:divBdr>
    </w:div>
    <w:div w:id="1542789551">
      <w:bodyDiv w:val="1"/>
      <w:marLeft w:val="0"/>
      <w:marRight w:val="0"/>
      <w:marTop w:val="0"/>
      <w:marBottom w:val="0"/>
      <w:divBdr>
        <w:top w:val="none" w:sz="0" w:space="0" w:color="auto"/>
        <w:left w:val="none" w:sz="0" w:space="0" w:color="auto"/>
        <w:bottom w:val="none" w:sz="0" w:space="0" w:color="auto"/>
        <w:right w:val="none" w:sz="0" w:space="0" w:color="auto"/>
      </w:divBdr>
      <w:divsChild>
        <w:div w:id="748116200">
          <w:marLeft w:val="480"/>
          <w:marRight w:val="0"/>
          <w:marTop w:val="0"/>
          <w:marBottom w:val="0"/>
          <w:divBdr>
            <w:top w:val="none" w:sz="0" w:space="0" w:color="auto"/>
            <w:left w:val="none" w:sz="0" w:space="0" w:color="auto"/>
            <w:bottom w:val="none" w:sz="0" w:space="0" w:color="auto"/>
            <w:right w:val="none" w:sz="0" w:space="0" w:color="auto"/>
          </w:divBdr>
        </w:div>
        <w:div w:id="1742213395">
          <w:marLeft w:val="480"/>
          <w:marRight w:val="0"/>
          <w:marTop w:val="0"/>
          <w:marBottom w:val="0"/>
          <w:divBdr>
            <w:top w:val="none" w:sz="0" w:space="0" w:color="auto"/>
            <w:left w:val="none" w:sz="0" w:space="0" w:color="auto"/>
            <w:bottom w:val="none" w:sz="0" w:space="0" w:color="auto"/>
            <w:right w:val="none" w:sz="0" w:space="0" w:color="auto"/>
          </w:divBdr>
        </w:div>
        <w:div w:id="521430707">
          <w:marLeft w:val="480"/>
          <w:marRight w:val="0"/>
          <w:marTop w:val="0"/>
          <w:marBottom w:val="0"/>
          <w:divBdr>
            <w:top w:val="none" w:sz="0" w:space="0" w:color="auto"/>
            <w:left w:val="none" w:sz="0" w:space="0" w:color="auto"/>
            <w:bottom w:val="none" w:sz="0" w:space="0" w:color="auto"/>
            <w:right w:val="none" w:sz="0" w:space="0" w:color="auto"/>
          </w:divBdr>
        </w:div>
        <w:div w:id="283928778">
          <w:marLeft w:val="480"/>
          <w:marRight w:val="0"/>
          <w:marTop w:val="0"/>
          <w:marBottom w:val="0"/>
          <w:divBdr>
            <w:top w:val="none" w:sz="0" w:space="0" w:color="auto"/>
            <w:left w:val="none" w:sz="0" w:space="0" w:color="auto"/>
            <w:bottom w:val="none" w:sz="0" w:space="0" w:color="auto"/>
            <w:right w:val="none" w:sz="0" w:space="0" w:color="auto"/>
          </w:divBdr>
        </w:div>
        <w:div w:id="605618300">
          <w:marLeft w:val="480"/>
          <w:marRight w:val="0"/>
          <w:marTop w:val="0"/>
          <w:marBottom w:val="0"/>
          <w:divBdr>
            <w:top w:val="none" w:sz="0" w:space="0" w:color="auto"/>
            <w:left w:val="none" w:sz="0" w:space="0" w:color="auto"/>
            <w:bottom w:val="none" w:sz="0" w:space="0" w:color="auto"/>
            <w:right w:val="none" w:sz="0" w:space="0" w:color="auto"/>
          </w:divBdr>
        </w:div>
        <w:div w:id="174416623">
          <w:marLeft w:val="480"/>
          <w:marRight w:val="0"/>
          <w:marTop w:val="0"/>
          <w:marBottom w:val="0"/>
          <w:divBdr>
            <w:top w:val="none" w:sz="0" w:space="0" w:color="auto"/>
            <w:left w:val="none" w:sz="0" w:space="0" w:color="auto"/>
            <w:bottom w:val="none" w:sz="0" w:space="0" w:color="auto"/>
            <w:right w:val="none" w:sz="0" w:space="0" w:color="auto"/>
          </w:divBdr>
        </w:div>
        <w:div w:id="34895971">
          <w:marLeft w:val="480"/>
          <w:marRight w:val="0"/>
          <w:marTop w:val="0"/>
          <w:marBottom w:val="0"/>
          <w:divBdr>
            <w:top w:val="none" w:sz="0" w:space="0" w:color="auto"/>
            <w:left w:val="none" w:sz="0" w:space="0" w:color="auto"/>
            <w:bottom w:val="none" w:sz="0" w:space="0" w:color="auto"/>
            <w:right w:val="none" w:sz="0" w:space="0" w:color="auto"/>
          </w:divBdr>
        </w:div>
        <w:div w:id="694889716">
          <w:marLeft w:val="480"/>
          <w:marRight w:val="0"/>
          <w:marTop w:val="0"/>
          <w:marBottom w:val="0"/>
          <w:divBdr>
            <w:top w:val="none" w:sz="0" w:space="0" w:color="auto"/>
            <w:left w:val="none" w:sz="0" w:space="0" w:color="auto"/>
            <w:bottom w:val="none" w:sz="0" w:space="0" w:color="auto"/>
            <w:right w:val="none" w:sz="0" w:space="0" w:color="auto"/>
          </w:divBdr>
        </w:div>
        <w:div w:id="473179904">
          <w:marLeft w:val="480"/>
          <w:marRight w:val="0"/>
          <w:marTop w:val="0"/>
          <w:marBottom w:val="0"/>
          <w:divBdr>
            <w:top w:val="none" w:sz="0" w:space="0" w:color="auto"/>
            <w:left w:val="none" w:sz="0" w:space="0" w:color="auto"/>
            <w:bottom w:val="none" w:sz="0" w:space="0" w:color="auto"/>
            <w:right w:val="none" w:sz="0" w:space="0" w:color="auto"/>
          </w:divBdr>
        </w:div>
        <w:div w:id="816604185">
          <w:marLeft w:val="480"/>
          <w:marRight w:val="0"/>
          <w:marTop w:val="0"/>
          <w:marBottom w:val="0"/>
          <w:divBdr>
            <w:top w:val="none" w:sz="0" w:space="0" w:color="auto"/>
            <w:left w:val="none" w:sz="0" w:space="0" w:color="auto"/>
            <w:bottom w:val="none" w:sz="0" w:space="0" w:color="auto"/>
            <w:right w:val="none" w:sz="0" w:space="0" w:color="auto"/>
          </w:divBdr>
        </w:div>
        <w:div w:id="1111825691">
          <w:marLeft w:val="480"/>
          <w:marRight w:val="0"/>
          <w:marTop w:val="0"/>
          <w:marBottom w:val="0"/>
          <w:divBdr>
            <w:top w:val="none" w:sz="0" w:space="0" w:color="auto"/>
            <w:left w:val="none" w:sz="0" w:space="0" w:color="auto"/>
            <w:bottom w:val="none" w:sz="0" w:space="0" w:color="auto"/>
            <w:right w:val="none" w:sz="0" w:space="0" w:color="auto"/>
          </w:divBdr>
        </w:div>
        <w:div w:id="820928509">
          <w:marLeft w:val="480"/>
          <w:marRight w:val="0"/>
          <w:marTop w:val="0"/>
          <w:marBottom w:val="0"/>
          <w:divBdr>
            <w:top w:val="none" w:sz="0" w:space="0" w:color="auto"/>
            <w:left w:val="none" w:sz="0" w:space="0" w:color="auto"/>
            <w:bottom w:val="none" w:sz="0" w:space="0" w:color="auto"/>
            <w:right w:val="none" w:sz="0" w:space="0" w:color="auto"/>
          </w:divBdr>
        </w:div>
        <w:div w:id="554437427">
          <w:marLeft w:val="480"/>
          <w:marRight w:val="0"/>
          <w:marTop w:val="0"/>
          <w:marBottom w:val="0"/>
          <w:divBdr>
            <w:top w:val="none" w:sz="0" w:space="0" w:color="auto"/>
            <w:left w:val="none" w:sz="0" w:space="0" w:color="auto"/>
            <w:bottom w:val="none" w:sz="0" w:space="0" w:color="auto"/>
            <w:right w:val="none" w:sz="0" w:space="0" w:color="auto"/>
          </w:divBdr>
        </w:div>
        <w:div w:id="503398930">
          <w:marLeft w:val="480"/>
          <w:marRight w:val="0"/>
          <w:marTop w:val="0"/>
          <w:marBottom w:val="0"/>
          <w:divBdr>
            <w:top w:val="none" w:sz="0" w:space="0" w:color="auto"/>
            <w:left w:val="none" w:sz="0" w:space="0" w:color="auto"/>
            <w:bottom w:val="none" w:sz="0" w:space="0" w:color="auto"/>
            <w:right w:val="none" w:sz="0" w:space="0" w:color="auto"/>
          </w:divBdr>
        </w:div>
        <w:div w:id="1113210395">
          <w:marLeft w:val="480"/>
          <w:marRight w:val="0"/>
          <w:marTop w:val="0"/>
          <w:marBottom w:val="0"/>
          <w:divBdr>
            <w:top w:val="none" w:sz="0" w:space="0" w:color="auto"/>
            <w:left w:val="none" w:sz="0" w:space="0" w:color="auto"/>
            <w:bottom w:val="none" w:sz="0" w:space="0" w:color="auto"/>
            <w:right w:val="none" w:sz="0" w:space="0" w:color="auto"/>
          </w:divBdr>
        </w:div>
        <w:div w:id="946813288">
          <w:marLeft w:val="480"/>
          <w:marRight w:val="0"/>
          <w:marTop w:val="0"/>
          <w:marBottom w:val="0"/>
          <w:divBdr>
            <w:top w:val="none" w:sz="0" w:space="0" w:color="auto"/>
            <w:left w:val="none" w:sz="0" w:space="0" w:color="auto"/>
            <w:bottom w:val="none" w:sz="0" w:space="0" w:color="auto"/>
            <w:right w:val="none" w:sz="0" w:space="0" w:color="auto"/>
          </w:divBdr>
        </w:div>
      </w:divsChild>
    </w:div>
    <w:div w:id="1559827094">
      <w:bodyDiv w:val="1"/>
      <w:marLeft w:val="0"/>
      <w:marRight w:val="0"/>
      <w:marTop w:val="0"/>
      <w:marBottom w:val="0"/>
      <w:divBdr>
        <w:top w:val="none" w:sz="0" w:space="0" w:color="auto"/>
        <w:left w:val="none" w:sz="0" w:space="0" w:color="auto"/>
        <w:bottom w:val="none" w:sz="0" w:space="0" w:color="auto"/>
        <w:right w:val="none" w:sz="0" w:space="0" w:color="auto"/>
      </w:divBdr>
    </w:div>
    <w:div w:id="1559971033">
      <w:bodyDiv w:val="1"/>
      <w:marLeft w:val="0"/>
      <w:marRight w:val="0"/>
      <w:marTop w:val="0"/>
      <w:marBottom w:val="0"/>
      <w:divBdr>
        <w:top w:val="none" w:sz="0" w:space="0" w:color="auto"/>
        <w:left w:val="none" w:sz="0" w:space="0" w:color="auto"/>
        <w:bottom w:val="none" w:sz="0" w:space="0" w:color="auto"/>
        <w:right w:val="none" w:sz="0" w:space="0" w:color="auto"/>
      </w:divBdr>
    </w:div>
    <w:div w:id="1569069270">
      <w:bodyDiv w:val="1"/>
      <w:marLeft w:val="0"/>
      <w:marRight w:val="0"/>
      <w:marTop w:val="0"/>
      <w:marBottom w:val="0"/>
      <w:divBdr>
        <w:top w:val="none" w:sz="0" w:space="0" w:color="auto"/>
        <w:left w:val="none" w:sz="0" w:space="0" w:color="auto"/>
        <w:bottom w:val="none" w:sz="0" w:space="0" w:color="auto"/>
        <w:right w:val="none" w:sz="0" w:space="0" w:color="auto"/>
      </w:divBdr>
    </w:div>
    <w:div w:id="1576668002">
      <w:bodyDiv w:val="1"/>
      <w:marLeft w:val="0"/>
      <w:marRight w:val="0"/>
      <w:marTop w:val="0"/>
      <w:marBottom w:val="0"/>
      <w:divBdr>
        <w:top w:val="none" w:sz="0" w:space="0" w:color="auto"/>
        <w:left w:val="none" w:sz="0" w:space="0" w:color="auto"/>
        <w:bottom w:val="none" w:sz="0" w:space="0" w:color="auto"/>
        <w:right w:val="none" w:sz="0" w:space="0" w:color="auto"/>
      </w:divBdr>
    </w:div>
    <w:div w:id="1591548360">
      <w:bodyDiv w:val="1"/>
      <w:marLeft w:val="0"/>
      <w:marRight w:val="0"/>
      <w:marTop w:val="0"/>
      <w:marBottom w:val="0"/>
      <w:divBdr>
        <w:top w:val="none" w:sz="0" w:space="0" w:color="auto"/>
        <w:left w:val="none" w:sz="0" w:space="0" w:color="auto"/>
        <w:bottom w:val="none" w:sz="0" w:space="0" w:color="auto"/>
        <w:right w:val="none" w:sz="0" w:space="0" w:color="auto"/>
      </w:divBdr>
    </w:div>
    <w:div w:id="1600258435">
      <w:bodyDiv w:val="1"/>
      <w:marLeft w:val="0"/>
      <w:marRight w:val="0"/>
      <w:marTop w:val="0"/>
      <w:marBottom w:val="0"/>
      <w:divBdr>
        <w:top w:val="none" w:sz="0" w:space="0" w:color="auto"/>
        <w:left w:val="none" w:sz="0" w:space="0" w:color="auto"/>
        <w:bottom w:val="none" w:sz="0" w:space="0" w:color="auto"/>
        <w:right w:val="none" w:sz="0" w:space="0" w:color="auto"/>
      </w:divBdr>
    </w:div>
    <w:div w:id="1613442173">
      <w:bodyDiv w:val="1"/>
      <w:marLeft w:val="0"/>
      <w:marRight w:val="0"/>
      <w:marTop w:val="0"/>
      <w:marBottom w:val="0"/>
      <w:divBdr>
        <w:top w:val="none" w:sz="0" w:space="0" w:color="auto"/>
        <w:left w:val="none" w:sz="0" w:space="0" w:color="auto"/>
        <w:bottom w:val="none" w:sz="0" w:space="0" w:color="auto"/>
        <w:right w:val="none" w:sz="0" w:space="0" w:color="auto"/>
      </w:divBdr>
    </w:div>
    <w:div w:id="1614749824">
      <w:bodyDiv w:val="1"/>
      <w:marLeft w:val="0"/>
      <w:marRight w:val="0"/>
      <w:marTop w:val="0"/>
      <w:marBottom w:val="0"/>
      <w:divBdr>
        <w:top w:val="none" w:sz="0" w:space="0" w:color="auto"/>
        <w:left w:val="none" w:sz="0" w:space="0" w:color="auto"/>
        <w:bottom w:val="none" w:sz="0" w:space="0" w:color="auto"/>
        <w:right w:val="none" w:sz="0" w:space="0" w:color="auto"/>
      </w:divBdr>
      <w:divsChild>
        <w:div w:id="119880325">
          <w:marLeft w:val="480"/>
          <w:marRight w:val="0"/>
          <w:marTop w:val="0"/>
          <w:marBottom w:val="0"/>
          <w:divBdr>
            <w:top w:val="none" w:sz="0" w:space="0" w:color="auto"/>
            <w:left w:val="none" w:sz="0" w:space="0" w:color="auto"/>
            <w:bottom w:val="none" w:sz="0" w:space="0" w:color="auto"/>
            <w:right w:val="none" w:sz="0" w:space="0" w:color="auto"/>
          </w:divBdr>
        </w:div>
        <w:div w:id="242498362">
          <w:marLeft w:val="480"/>
          <w:marRight w:val="0"/>
          <w:marTop w:val="0"/>
          <w:marBottom w:val="0"/>
          <w:divBdr>
            <w:top w:val="none" w:sz="0" w:space="0" w:color="auto"/>
            <w:left w:val="none" w:sz="0" w:space="0" w:color="auto"/>
            <w:bottom w:val="none" w:sz="0" w:space="0" w:color="auto"/>
            <w:right w:val="none" w:sz="0" w:space="0" w:color="auto"/>
          </w:divBdr>
        </w:div>
        <w:div w:id="800225402">
          <w:marLeft w:val="480"/>
          <w:marRight w:val="0"/>
          <w:marTop w:val="0"/>
          <w:marBottom w:val="0"/>
          <w:divBdr>
            <w:top w:val="none" w:sz="0" w:space="0" w:color="auto"/>
            <w:left w:val="none" w:sz="0" w:space="0" w:color="auto"/>
            <w:bottom w:val="none" w:sz="0" w:space="0" w:color="auto"/>
            <w:right w:val="none" w:sz="0" w:space="0" w:color="auto"/>
          </w:divBdr>
        </w:div>
        <w:div w:id="121927460">
          <w:marLeft w:val="480"/>
          <w:marRight w:val="0"/>
          <w:marTop w:val="0"/>
          <w:marBottom w:val="0"/>
          <w:divBdr>
            <w:top w:val="none" w:sz="0" w:space="0" w:color="auto"/>
            <w:left w:val="none" w:sz="0" w:space="0" w:color="auto"/>
            <w:bottom w:val="none" w:sz="0" w:space="0" w:color="auto"/>
            <w:right w:val="none" w:sz="0" w:space="0" w:color="auto"/>
          </w:divBdr>
        </w:div>
        <w:div w:id="1474828951">
          <w:marLeft w:val="480"/>
          <w:marRight w:val="0"/>
          <w:marTop w:val="0"/>
          <w:marBottom w:val="0"/>
          <w:divBdr>
            <w:top w:val="none" w:sz="0" w:space="0" w:color="auto"/>
            <w:left w:val="none" w:sz="0" w:space="0" w:color="auto"/>
            <w:bottom w:val="none" w:sz="0" w:space="0" w:color="auto"/>
            <w:right w:val="none" w:sz="0" w:space="0" w:color="auto"/>
          </w:divBdr>
        </w:div>
        <w:div w:id="853225069">
          <w:marLeft w:val="480"/>
          <w:marRight w:val="0"/>
          <w:marTop w:val="0"/>
          <w:marBottom w:val="0"/>
          <w:divBdr>
            <w:top w:val="none" w:sz="0" w:space="0" w:color="auto"/>
            <w:left w:val="none" w:sz="0" w:space="0" w:color="auto"/>
            <w:bottom w:val="none" w:sz="0" w:space="0" w:color="auto"/>
            <w:right w:val="none" w:sz="0" w:space="0" w:color="auto"/>
          </w:divBdr>
        </w:div>
        <w:div w:id="539170563">
          <w:marLeft w:val="480"/>
          <w:marRight w:val="0"/>
          <w:marTop w:val="0"/>
          <w:marBottom w:val="0"/>
          <w:divBdr>
            <w:top w:val="none" w:sz="0" w:space="0" w:color="auto"/>
            <w:left w:val="none" w:sz="0" w:space="0" w:color="auto"/>
            <w:bottom w:val="none" w:sz="0" w:space="0" w:color="auto"/>
            <w:right w:val="none" w:sz="0" w:space="0" w:color="auto"/>
          </w:divBdr>
        </w:div>
        <w:div w:id="1381859184">
          <w:marLeft w:val="480"/>
          <w:marRight w:val="0"/>
          <w:marTop w:val="0"/>
          <w:marBottom w:val="0"/>
          <w:divBdr>
            <w:top w:val="none" w:sz="0" w:space="0" w:color="auto"/>
            <w:left w:val="none" w:sz="0" w:space="0" w:color="auto"/>
            <w:bottom w:val="none" w:sz="0" w:space="0" w:color="auto"/>
            <w:right w:val="none" w:sz="0" w:space="0" w:color="auto"/>
          </w:divBdr>
        </w:div>
        <w:div w:id="499080020">
          <w:marLeft w:val="480"/>
          <w:marRight w:val="0"/>
          <w:marTop w:val="0"/>
          <w:marBottom w:val="0"/>
          <w:divBdr>
            <w:top w:val="none" w:sz="0" w:space="0" w:color="auto"/>
            <w:left w:val="none" w:sz="0" w:space="0" w:color="auto"/>
            <w:bottom w:val="none" w:sz="0" w:space="0" w:color="auto"/>
            <w:right w:val="none" w:sz="0" w:space="0" w:color="auto"/>
          </w:divBdr>
        </w:div>
        <w:div w:id="954873028">
          <w:marLeft w:val="480"/>
          <w:marRight w:val="0"/>
          <w:marTop w:val="0"/>
          <w:marBottom w:val="0"/>
          <w:divBdr>
            <w:top w:val="none" w:sz="0" w:space="0" w:color="auto"/>
            <w:left w:val="none" w:sz="0" w:space="0" w:color="auto"/>
            <w:bottom w:val="none" w:sz="0" w:space="0" w:color="auto"/>
            <w:right w:val="none" w:sz="0" w:space="0" w:color="auto"/>
          </w:divBdr>
        </w:div>
        <w:div w:id="1434126916">
          <w:marLeft w:val="480"/>
          <w:marRight w:val="0"/>
          <w:marTop w:val="0"/>
          <w:marBottom w:val="0"/>
          <w:divBdr>
            <w:top w:val="none" w:sz="0" w:space="0" w:color="auto"/>
            <w:left w:val="none" w:sz="0" w:space="0" w:color="auto"/>
            <w:bottom w:val="none" w:sz="0" w:space="0" w:color="auto"/>
            <w:right w:val="none" w:sz="0" w:space="0" w:color="auto"/>
          </w:divBdr>
        </w:div>
        <w:div w:id="1619139498">
          <w:marLeft w:val="480"/>
          <w:marRight w:val="0"/>
          <w:marTop w:val="0"/>
          <w:marBottom w:val="0"/>
          <w:divBdr>
            <w:top w:val="none" w:sz="0" w:space="0" w:color="auto"/>
            <w:left w:val="none" w:sz="0" w:space="0" w:color="auto"/>
            <w:bottom w:val="none" w:sz="0" w:space="0" w:color="auto"/>
            <w:right w:val="none" w:sz="0" w:space="0" w:color="auto"/>
          </w:divBdr>
        </w:div>
        <w:div w:id="1292203491">
          <w:marLeft w:val="480"/>
          <w:marRight w:val="0"/>
          <w:marTop w:val="0"/>
          <w:marBottom w:val="0"/>
          <w:divBdr>
            <w:top w:val="none" w:sz="0" w:space="0" w:color="auto"/>
            <w:left w:val="none" w:sz="0" w:space="0" w:color="auto"/>
            <w:bottom w:val="none" w:sz="0" w:space="0" w:color="auto"/>
            <w:right w:val="none" w:sz="0" w:space="0" w:color="auto"/>
          </w:divBdr>
        </w:div>
        <w:div w:id="1133671272">
          <w:marLeft w:val="480"/>
          <w:marRight w:val="0"/>
          <w:marTop w:val="0"/>
          <w:marBottom w:val="0"/>
          <w:divBdr>
            <w:top w:val="none" w:sz="0" w:space="0" w:color="auto"/>
            <w:left w:val="none" w:sz="0" w:space="0" w:color="auto"/>
            <w:bottom w:val="none" w:sz="0" w:space="0" w:color="auto"/>
            <w:right w:val="none" w:sz="0" w:space="0" w:color="auto"/>
          </w:divBdr>
        </w:div>
        <w:div w:id="2140755453">
          <w:marLeft w:val="480"/>
          <w:marRight w:val="0"/>
          <w:marTop w:val="0"/>
          <w:marBottom w:val="0"/>
          <w:divBdr>
            <w:top w:val="none" w:sz="0" w:space="0" w:color="auto"/>
            <w:left w:val="none" w:sz="0" w:space="0" w:color="auto"/>
            <w:bottom w:val="none" w:sz="0" w:space="0" w:color="auto"/>
            <w:right w:val="none" w:sz="0" w:space="0" w:color="auto"/>
          </w:divBdr>
        </w:div>
        <w:div w:id="1745446066">
          <w:marLeft w:val="480"/>
          <w:marRight w:val="0"/>
          <w:marTop w:val="0"/>
          <w:marBottom w:val="0"/>
          <w:divBdr>
            <w:top w:val="none" w:sz="0" w:space="0" w:color="auto"/>
            <w:left w:val="none" w:sz="0" w:space="0" w:color="auto"/>
            <w:bottom w:val="none" w:sz="0" w:space="0" w:color="auto"/>
            <w:right w:val="none" w:sz="0" w:space="0" w:color="auto"/>
          </w:divBdr>
        </w:div>
        <w:div w:id="653413729">
          <w:marLeft w:val="480"/>
          <w:marRight w:val="0"/>
          <w:marTop w:val="0"/>
          <w:marBottom w:val="0"/>
          <w:divBdr>
            <w:top w:val="none" w:sz="0" w:space="0" w:color="auto"/>
            <w:left w:val="none" w:sz="0" w:space="0" w:color="auto"/>
            <w:bottom w:val="none" w:sz="0" w:space="0" w:color="auto"/>
            <w:right w:val="none" w:sz="0" w:space="0" w:color="auto"/>
          </w:divBdr>
        </w:div>
        <w:div w:id="277757002">
          <w:marLeft w:val="480"/>
          <w:marRight w:val="0"/>
          <w:marTop w:val="0"/>
          <w:marBottom w:val="0"/>
          <w:divBdr>
            <w:top w:val="none" w:sz="0" w:space="0" w:color="auto"/>
            <w:left w:val="none" w:sz="0" w:space="0" w:color="auto"/>
            <w:bottom w:val="none" w:sz="0" w:space="0" w:color="auto"/>
            <w:right w:val="none" w:sz="0" w:space="0" w:color="auto"/>
          </w:divBdr>
        </w:div>
        <w:div w:id="237718485">
          <w:marLeft w:val="480"/>
          <w:marRight w:val="0"/>
          <w:marTop w:val="0"/>
          <w:marBottom w:val="0"/>
          <w:divBdr>
            <w:top w:val="none" w:sz="0" w:space="0" w:color="auto"/>
            <w:left w:val="none" w:sz="0" w:space="0" w:color="auto"/>
            <w:bottom w:val="none" w:sz="0" w:space="0" w:color="auto"/>
            <w:right w:val="none" w:sz="0" w:space="0" w:color="auto"/>
          </w:divBdr>
        </w:div>
        <w:div w:id="1019699757">
          <w:marLeft w:val="480"/>
          <w:marRight w:val="0"/>
          <w:marTop w:val="0"/>
          <w:marBottom w:val="0"/>
          <w:divBdr>
            <w:top w:val="none" w:sz="0" w:space="0" w:color="auto"/>
            <w:left w:val="none" w:sz="0" w:space="0" w:color="auto"/>
            <w:bottom w:val="none" w:sz="0" w:space="0" w:color="auto"/>
            <w:right w:val="none" w:sz="0" w:space="0" w:color="auto"/>
          </w:divBdr>
        </w:div>
        <w:div w:id="1842968704">
          <w:marLeft w:val="480"/>
          <w:marRight w:val="0"/>
          <w:marTop w:val="0"/>
          <w:marBottom w:val="0"/>
          <w:divBdr>
            <w:top w:val="none" w:sz="0" w:space="0" w:color="auto"/>
            <w:left w:val="none" w:sz="0" w:space="0" w:color="auto"/>
            <w:bottom w:val="none" w:sz="0" w:space="0" w:color="auto"/>
            <w:right w:val="none" w:sz="0" w:space="0" w:color="auto"/>
          </w:divBdr>
        </w:div>
        <w:div w:id="1726680561">
          <w:marLeft w:val="480"/>
          <w:marRight w:val="0"/>
          <w:marTop w:val="0"/>
          <w:marBottom w:val="0"/>
          <w:divBdr>
            <w:top w:val="none" w:sz="0" w:space="0" w:color="auto"/>
            <w:left w:val="none" w:sz="0" w:space="0" w:color="auto"/>
            <w:bottom w:val="none" w:sz="0" w:space="0" w:color="auto"/>
            <w:right w:val="none" w:sz="0" w:space="0" w:color="auto"/>
          </w:divBdr>
        </w:div>
      </w:divsChild>
    </w:div>
    <w:div w:id="1615865108">
      <w:bodyDiv w:val="1"/>
      <w:marLeft w:val="0"/>
      <w:marRight w:val="0"/>
      <w:marTop w:val="0"/>
      <w:marBottom w:val="0"/>
      <w:divBdr>
        <w:top w:val="none" w:sz="0" w:space="0" w:color="auto"/>
        <w:left w:val="none" w:sz="0" w:space="0" w:color="auto"/>
        <w:bottom w:val="none" w:sz="0" w:space="0" w:color="auto"/>
        <w:right w:val="none" w:sz="0" w:space="0" w:color="auto"/>
      </w:divBdr>
    </w:div>
    <w:div w:id="1625845488">
      <w:bodyDiv w:val="1"/>
      <w:marLeft w:val="0"/>
      <w:marRight w:val="0"/>
      <w:marTop w:val="0"/>
      <w:marBottom w:val="0"/>
      <w:divBdr>
        <w:top w:val="none" w:sz="0" w:space="0" w:color="auto"/>
        <w:left w:val="none" w:sz="0" w:space="0" w:color="auto"/>
        <w:bottom w:val="none" w:sz="0" w:space="0" w:color="auto"/>
        <w:right w:val="none" w:sz="0" w:space="0" w:color="auto"/>
      </w:divBdr>
    </w:div>
    <w:div w:id="1630276915">
      <w:bodyDiv w:val="1"/>
      <w:marLeft w:val="0"/>
      <w:marRight w:val="0"/>
      <w:marTop w:val="0"/>
      <w:marBottom w:val="0"/>
      <w:divBdr>
        <w:top w:val="none" w:sz="0" w:space="0" w:color="auto"/>
        <w:left w:val="none" w:sz="0" w:space="0" w:color="auto"/>
        <w:bottom w:val="none" w:sz="0" w:space="0" w:color="auto"/>
        <w:right w:val="none" w:sz="0" w:space="0" w:color="auto"/>
      </w:divBdr>
    </w:div>
    <w:div w:id="1656059335">
      <w:bodyDiv w:val="1"/>
      <w:marLeft w:val="0"/>
      <w:marRight w:val="0"/>
      <w:marTop w:val="0"/>
      <w:marBottom w:val="0"/>
      <w:divBdr>
        <w:top w:val="none" w:sz="0" w:space="0" w:color="auto"/>
        <w:left w:val="none" w:sz="0" w:space="0" w:color="auto"/>
        <w:bottom w:val="none" w:sz="0" w:space="0" w:color="auto"/>
        <w:right w:val="none" w:sz="0" w:space="0" w:color="auto"/>
      </w:divBdr>
    </w:div>
    <w:div w:id="1701126587">
      <w:bodyDiv w:val="1"/>
      <w:marLeft w:val="0"/>
      <w:marRight w:val="0"/>
      <w:marTop w:val="0"/>
      <w:marBottom w:val="0"/>
      <w:divBdr>
        <w:top w:val="none" w:sz="0" w:space="0" w:color="auto"/>
        <w:left w:val="none" w:sz="0" w:space="0" w:color="auto"/>
        <w:bottom w:val="none" w:sz="0" w:space="0" w:color="auto"/>
        <w:right w:val="none" w:sz="0" w:space="0" w:color="auto"/>
      </w:divBdr>
    </w:div>
    <w:div w:id="1716155236">
      <w:bodyDiv w:val="1"/>
      <w:marLeft w:val="0"/>
      <w:marRight w:val="0"/>
      <w:marTop w:val="0"/>
      <w:marBottom w:val="0"/>
      <w:divBdr>
        <w:top w:val="none" w:sz="0" w:space="0" w:color="auto"/>
        <w:left w:val="none" w:sz="0" w:space="0" w:color="auto"/>
        <w:bottom w:val="none" w:sz="0" w:space="0" w:color="auto"/>
        <w:right w:val="none" w:sz="0" w:space="0" w:color="auto"/>
      </w:divBdr>
    </w:div>
    <w:div w:id="1736850174">
      <w:bodyDiv w:val="1"/>
      <w:marLeft w:val="0"/>
      <w:marRight w:val="0"/>
      <w:marTop w:val="0"/>
      <w:marBottom w:val="0"/>
      <w:divBdr>
        <w:top w:val="none" w:sz="0" w:space="0" w:color="auto"/>
        <w:left w:val="none" w:sz="0" w:space="0" w:color="auto"/>
        <w:bottom w:val="none" w:sz="0" w:space="0" w:color="auto"/>
        <w:right w:val="none" w:sz="0" w:space="0" w:color="auto"/>
      </w:divBdr>
    </w:div>
    <w:div w:id="1765959890">
      <w:bodyDiv w:val="1"/>
      <w:marLeft w:val="0"/>
      <w:marRight w:val="0"/>
      <w:marTop w:val="0"/>
      <w:marBottom w:val="0"/>
      <w:divBdr>
        <w:top w:val="none" w:sz="0" w:space="0" w:color="auto"/>
        <w:left w:val="none" w:sz="0" w:space="0" w:color="auto"/>
        <w:bottom w:val="none" w:sz="0" w:space="0" w:color="auto"/>
        <w:right w:val="none" w:sz="0" w:space="0" w:color="auto"/>
      </w:divBdr>
    </w:div>
    <w:div w:id="1770159696">
      <w:bodyDiv w:val="1"/>
      <w:marLeft w:val="0"/>
      <w:marRight w:val="0"/>
      <w:marTop w:val="0"/>
      <w:marBottom w:val="0"/>
      <w:divBdr>
        <w:top w:val="none" w:sz="0" w:space="0" w:color="auto"/>
        <w:left w:val="none" w:sz="0" w:space="0" w:color="auto"/>
        <w:bottom w:val="none" w:sz="0" w:space="0" w:color="auto"/>
        <w:right w:val="none" w:sz="0" w:space="0" w:color="auto"/>
      </w:divBdr>
    </w:div>
    <w:div w:id="1771050145">
      <w:bodyDiv w:val="1"/>
      <w:marLeft w:val="0"/>
      <w:marRight w:val="0"/>
      <w:marTop w:val="0"/>
      <w:marBottom w:val="0"/>
      <w:divBdr>
        <w:top w:val="none" w:sz="0" w:space="0" w:color="auto"/>
        <w:left w:val="none" w:sz="0" w:space="0" w:color="auto"/>
        <w:bottom w:val="none" w:sz="0" w:space="0" w:color="auto"/>
        <w:right w:val="none" w:sz="0" w:space="0" w:color="auto"/>
      </w:divBdr>
    </w:div>
    <w:div w:id="1785690691">
      <w:bodyDiv w:val="1"/>
      <w:marLeft w:val="0"/>
      <w:marRight w:val="0"/>
      <w:marTop w:val="0"/>
      <w:marBottom w:val="0"/>
      <w:divBdr>
        <w:top w:val="none" w:sz="0" w:space="0" w:color="auto"/>
        <w:left w:val="none" w:sz="0" w:space="0" w:color="auto"/>
        <w:bottom w:val="none" w:sz="0" w:space="0" w:color="auto"/>
        <w:right w:val="none" w:sz="0" w:space="0" w:color="auto"/>
      </w:divBdr>
      <w:divsChild>
        <w:div w:id="2116754385">
          <w:marLeft w:val="480"/>
          <w:marRight w:val="0"/>
          <w:marTop w:val="0"/>
          <w:marBottom w:val="0"/>
          <w:divBdr>
            <w:top w:val="none" w:sz="0" w:space="0" w:color="auto"/>
            <w:left w:val="none" w:sz="0" w:space="0" w:color="auto"/>
            <w:bottom w:val="none" w:sz="0" w:space="0" w:color="auto"/>
            <w:right w:val="none" w:sz="0" w:space="0" w:color="auto"/>
          </w:divBdr>
        </w:div>
        <w:div w:id="974918005">
          <w:marLeft w:val="480"/>
          <w:marRight w:val="0"/>
          <w:marTop w:val="0"/>
          <w:marBottom w:val="0"/>
          <w:divBdr>
            <w:top w:val="none" w:sz="0" w:space="0" w:color="auto"/>
            <w:left w:val="none" w:sz="0" w:space="0" w:color="auto"/>
            <w:bottom w:val="none" w:sz="0" w:space="0" w:color="auto"/>
            <w:right w:val="none" w:sz="0" w:space="0" w:color="auto"/>
          </w:divBdr>
        </w:div>
        <w:div w:id="951518797">
          <w:marLeft w:val="480"/>
          <w:marRight w:val="0"/>
          <w:marTop w:val="0"/>
          <w:marBottom w:val="0"/>
          <w:divBdr>
            <w:top w:val="none" w:sz="0" w:space="0" w:color="auto"/>
            <w:left w:val="none" w:sz="0" w:space="0" w:color="auto"/>
            <w:bottom w:val="none" w:sz="0" w:space="0" w:color="auto"/>
            <w:right w:val="none" w:sz="0" w:space="0" w:color="auto"/>
          </w:divBdr>
        </w:div>
        <w:div w:id="986201028">
          <w:marLeft w:val="480"/>
          <w:marRight w:val="0"/>
          <w:marTop w:val="0"/>
          <w:marBottom w:val="0"/>
          <w:divBdr>
            <w:top w:val="none" w:sz="0" w:space="0" w:color="auto"/>
            <w:left w:val="none" w:sz="0" w:space="0" w:color="auto"/>
            <w:bottom w:val="none" w:sz="0" w:space="0" w:color="auto"/>
            <w:right w:val="none" w:sz="0" w:space="0" w:color="auto"/>
          </w:divBdr>
        </w:div>
        <w:div w:id="1538859671">
          <w:marLeft w:val="480"/>
          <w:marRight w:val="0"/>
          <w:marTop w:val="0"/>
          <w:marBottom w:val="0"/>
          <w:divBdr>
            <w:top w:val="none" w:sz="0" w:space="0" w:color="auto"/>
            <w:left w:val="none" w:sz="0" w:space="0" w:color="auto"/>
            <w:bottom w:val="none" w:sz="0" w:space="0" w:color="auto"/>
            <w:right w:val="none" w:sz="0" w:space="0" w:color="auto"/>
          </w:divBdr>
        </w:div>
        <w:div w:id="278293473">
          <w:marLeft w:val="480"/>
          <w:marRight w:val="0"/>
          <w:marTop w:val="0"/>
          <w:marBottom w:val="0"/>
          <w:divBdr>
            <w:top w:val="none" w:sz="0" w:space="0" w:color="auto"/>
            <w:left w:val="none" w:sz="0" w:space="0" w:color="auto"/>
            <w:bottom w:val="none" w:sz="0" w:space="0" w:color="auto"/>
            <w:right w:val="none" w:sz="0" w:space="0" w:color="auto"/>
          </w:divBdr>
        </w:div>
        <w:div w:id="921177686">
          <w:marLeft w:val="480"/>
          <w:marRight w:val="0"/>
          <w:marTop w:val="0"/>
          <w:marBottom w:val="0"/>
          <w:divBdr>
            <w:top w:val="none" w:sz="0" w:space="0" w:color="auto"/>
            <w:left w:val="none" w:sz="0" w:space="0" w:color="auto"/>
            <w:bottom w:val="none" w:sz="0" w:space="0" w:color="auto"/>
            <w:right w:val="none" w:sz="0" w:space="0" w:color="auto"/>
          </w:divBdr>
        </w:div>
        <w:div w:id="47189924">
          <w:marLeft w:val="480"/>
          <w:marRight w:val="0"/>
          <w:marTop w:val="0"/>
          <w:marBottom w:val="0"/>
          <w:divBdr>
            <w:top w:val="none" w:sz="0" w:space="0" w:color="auto"/>
            <w:left w:val="none" w:sz="0" w:space="0" w:color="auto"/>
            <w:bottom w:val="none" w:sz="0" w:space="0" w:color="auto"/>
            <w:right w:val="none" w:sz="0" w:space="0" w:color="auto"/>
          </w:divBdr>
        </w:div>
        <w:div w:id="333068763">
          <w:marLeft w:val="480"/>
          <w:marRight w:val="0"/>
          <w:marTop w:val="0"/>
          <w:marBottom w:val="0"/>
          <w:divBdr>
            <w:top w:val="none" w:sz="0" w:space="0" w:color="auto"/>
            <w:left w:val="none" w:sz="0" w:space="0" w:color="auto"/>
            <w:bottom w:val="none" w:sz="0" w:space="0" w:color="auto"/>
            <w:right w:val="none" w:sz="0" w:space="0" w:color="auto"/>
          </w:divBdr>
        </w:div>
        <w:div w:id="786433053">
          <w:marLeft w:val="480"/>
          <w:marRight w:val="0"/>
          <w:marTop w:val="0"/>
          <w:marBottom w:val="0"/>
          <w:divBdr>
            <w:top w:val="none" w:sz="0" w:space="0" w:color="auto"/>
            <w:left w:val="none" w:sz="0" w:space="0" w:color="auto"/>
            <w:bottom w:val="none" w:sz="0" w:space="0" w:color="auto"/>
            <w:right w:val="none" w:sz="0" w:space="0" w:color="auto"/>
          </w:divBdr>
        </w:div>
        <w:div w:id="1169715178">
          <w:marLeft w:val="480"/>
          <w:marRight w:val="0"/>
          <w:marTop w:val="0"/>
          <w:marBottom w:val="0"/>
          <w:divBdr>
            <w:top w:val="none" w:sz="0" w:space="0" w:color="auto"/>
            <w:left w:val="none" w:sz="0" w:space="0" w:color="auto"/>
            <w:bottom w:val="none" w:sz="0" w:space="0" w:color="auto"/>
            <w:right w:val="none" w:sz="0" w:space="0" w:color="auto"/>
          </w:divBdr>
        </w:div>
        <w:div w:id="7879045">
          <w:marLeft w:val="480"/>
          <w:marRight w:val="0"/>
          <w:marTop w:val="0"/>
          <w:marBottom w:val="0"/>
          <w:divBdr>
            <w:top w:val="none" w:sz="0" w:space="0" w:color="auto"/>
            <w:left w:val="none" w:sz="0" w:space="0" w:color="auto"/>
            <w:bottom w:val="none" w:sz="0" w:space="0" w:color="auto"/>
            <w:right w:val="none" w:sz="0" w:space="0" w:color="auto"/>
          </w:divBdr>
        </w:div>
        <w:div w:id="1020467388">
          <w:marLeft w:val="480"/>
          <w:marRight w:val="0"/>
          <w:marTop w:val="0"/>
          <w:marBottom w:val="0"/>
          <w:divBdr>
            <w:top w:val="none" w:sz="0" w:space="0" w:color="auto"/>
            <w:left w:val="none" w:sz="0" w:space="0" w:color="auto"/>
            <w:bottom w:val="none" w:sz="0" w:space="0" w:color="auto"/>
            <w:right w:val="none" w:sz="0" w:space="0" w:color="auto"/>
          </w:divBdr>
        </w:div>
        <w:div w:id="1939943726">
          <w:marLeft w:val="480"/>
          <w:marRight w:val="0"/>
          <w:marTop w:val="0"/>
          <w:marBottom w:val="0"/>
          <w:divBdr>
            <w:top w:val="none" w:sz="0" w:space="0" w:color="auto"/>
            <w:left w:val="none" w:sz="0" w:space="0" w:color="auto"/>
            <w:bottom w:val="none" w:sz="0" w:space="0" w:color="auto"/>
            <w:right w:val="none" w:sz="0" w:space="0" w:color="auto"/>
          </w:divBdr>
        </w:div>
        <w:div w:id="1127233534">
          <w:marLeft w:val="480"/>
          <w:marRight w:val="0"/>
          <w:marTop w:val="0"/>
          <w:marBottom w:val="0"/>
          <w:divBdr>
            <w:top w:val="none" w:sz="0" w:space="0" w:color="auto"/>
            <w:left w:val="none" w:sz="0" w:space="0" w:color="auto"/>
            <w:bottom w:val="none" w:sz="0" w:space="0" w:color="auto"/>
            <w:right w:val="none" w:sz="0" w:space="0" w:color="auto"/>
          </w:divBdr>
        </w:div>
        <w:div w:id="710426413">
          <w:marLeft w:val="480"/>
          <w:marRight w:val="0"/>
          <w:marTop w:val="0"/>
          <w:marBottom w:val="0"/>
          <w:divBdr>
            <w:top w:val="none" w:sz="0" w:space="0" w:color="auto"/>
            <w:left w:val="none" w:sz="0" w:space="0" w:color="auto"/>
            <w:bottom w:val="none" w:sz="0" w:space="0" w:color="auto"/>
            <w:right w:val="none" w:sz="0" w:space="0" w:color="auto"/>
          </w:divBdr>
        </w:div>
        <w:div w:id="1050035739">
          <w:marLeft w:val="480"/>
          <w:marRight w:val="0"/>
          <w:marTop w:val="0"/>
          <w:marBottom w:val="0"/>
          <w:divBdr>
            <w:top w:val="none" w:sz="0" w:space="0" w:color="auto"/>
            <w:left w:val="none" w:sz="0" w:space="0" w:color="auto"/>
            <w:bottom w:val="none" w:sz="0" w:space="0" w:color="auto"/>
            <w:right w:val="none" w:sz="0" w:space="0" w:color="auto"/>
          </w:divBdr>
        </w:div>
        <w:div w:id="118651807">
          <w:marLeft w:val="480"/>
          <w:marRight w:val="0"/>
          <w:marTop w:val="0"/>
          <w:marBottom w:val="0"/>
          <w:divBdr>
            <w:top w:val="none" w:sz="0" w:space="0" w:color="auto"/>
            <w:left w:val="none" w:sz="0" w:space="0" w:color="auto"/>
            <w:bottom w:val="none" w:sz="0" w:space="0" w:color="auto"/>
            <w:right w:val="none" w:sz="0" w:space="0" w:color="auto"/>
          </w:divBdr>
        </w:div>
        <w:div w:id="532499100">
          <w:marLeft w:val="480"/>
          <w:marRight w:val="0"/>
          <w:marTop w:val="0"/>
          <w:marBottom w:val="0"/>
          <w:divBdr>
            <w:top w:val="none" w:sz="0" w:space="0" w:color="auto"/>
            <w:left w:val="none" w:sz="0" w:space="0" w:color="auto"/>
            <w:bottom w:val="none" w:sz="0" w:space="0" w:color="auto"/>
            <w:right w:val="none" w:sz="0" w:space="0" w:color="auto"/>
          </w:divBdr>
        </w:div>
        <w:div w:id="1914856498">
          <w:marLeft w:val="480"/>
          <w:marRight w:val="0"/>
          <w:marTop w:val="0"/>
          <w:marBottom w:val="0"/>
          <w:divBdr>
            <w:top w:val="none" w:sz="0" w:space="0" w:color="auto"/>
            <w:left w:val="none" w:sz="0" w:space="0" w:color="auto"/>
            <w:bottom w:val="none" w:sz="0" w:space="0" w:color="auto"/>
            <w:right w:val="none" w:sz="0" w:space="0" w:color="auto"/>
          </w:divBdr>
        </w:div>
        <w:div w:id="1978562243">
          <w:marLeft w:val="480"/>
          <w:marRight w:val="0"/>
          <w:marTop w:val="0"/>
          <w:marBottom w:val="0"/>
          <w:divBdr>
            <w:top w:val="none" w:sz="0" w:space="0" w:color="auto"/>
            <w:left w:val="none" w:sz="0" w:space="0" w:color="auto"/>
            <w:bottom w:val="none" w:sz="0" w:space="0" w:color="auto"/>
            <w:right w:val="none" w:sz="0" w:space="0" w:color="auto"/>
          </w:divBdr>
        </w:div>
        <w:div w:id="1156528207">
          <w:marLeft w:val="480"/>
          <w:marRight w:val="0"/>
          <w:marTop w:val="0"/>
          <w:marBottom w:val="0"/>
          <w:divBdr>
            <w:top w:val="none" w:sz="0" w:space="0" w:color="auto"/>
            <w:left w:val="none" w:sz="0" w:space="0" w:color="auto"/>
            <w:bottom w:val="none" w:sz="0" w:space="0" w:color="auto"/>
            <w:right w:val="none" w:sz="0" w:space="0" w:color="auto"/>
          </w:divBdr>
        </w:div>
        <w:div w:id="1100027007">
          <w:marLeft w:val="480"/>
          <w:marRight w:val="0"/>
          <w:marTop w:val="0"/>
          <w:marBottom w:val="0"/>
          <w:divBdr>
            <w:top w:val="none" w:sz="0" w:space="0" w:color="auto"/>
            <w:left w:val="none" w:sz="0" w:space="0" w:color="auto"/>
            <w:bottom w:val="none" w:sz="0" w:space="0" w:color="auto"/>
            <w:right w:val="none" w:sz="0" w:space="0" w:color="auto"/>
          </w:divBdr>
        </w:div>
        <w:div w:id="1524368825">
          <w:marLeft w:val="480"/>
          <w:marRight w:val="0"/>
          <w:marTop w:val="0"/>
          <w:marBottom w:val="0"/>
          <w:divBdr>
            <w:top w:val="none" w:sz="0" w:space="0" w:color="auto"/>
            <w:left w:val="none" w:sz="0" w:space="0" w:color="auto"/>
            <w:bottom w:val="none" w:sz="0" w:space="0" w:color="auto"/>
            <w:right w:val="none" w:sz="0" w:space="0" w:color="auto"/>
          </w:divBdr>
        </w:div>
        <w:div w:id="184901977">
          <w:marLeft w:val="480"/>
          <w:marRight w:val="0"/>
          <w:marTop w:val="0"/>
          <w:marBottom w:val="0"/>
          <w:divBdr>
            <w:top w:val="none" w:sz="0" w:space="0" w:color="auto"/>
            <w:left w:val="none" w:sz="0" w:space="0" w:color="auto"/>
            <w:bottom w:val="none" w:sz="0" w:space="0" w:color="auto"/>
            <w:right w:val="none" w:sz="0" w:space="0" w:color="auto"/>
          </w:divBdr>
        </w:div>
        <w:div w:id="721442357">
          <w:marLeft w:val="480"/>
          <w:marRight w:val="0"/>
          <w:marTop w:val="0"/>
          <w:marBottom w:val="0"/>
          <w:divBdr>
            <w:top w:val="none" w:sz="0" w:space="0" w:color="auto"/>
            <w:left w:val="none" w:sz="0" w:space="0" w:color="auto"/>
            <w:bottom w:val="none" w:sz="0" w:space="0" w:color="auto"/>
            <w:right w:val="none" w:sz="0" w:space="0" w:color="auto"/>
          </w:divBdr>
        </w:div>
        <w:div w:id="1203515208">
          <w:marLeft w:val="480"/>
          <w:marRight w:val="0"/>
          <w:marTop w:val="0"/>
          <w:marBottom w:val="0"/>
          <w:divBdr>
            <w:top w:val="none" w:sz="0" w:space="0" w:color="auto"/>
            <w:left w:val="none" w:sz="0" w:space="0" w:color="auto"/>
            <w:bottom w:val="none" w:sz="0" w:space="0" w:color="auto"/>
            <w:right w:val="none" w:sz="0" w:space="0" w:color="auto"/>
          </w:divBdr>
        </w:div>
      </w:divsChild>
    </w:div>
    <w:div w:id="1787895206">
      <w:bodyDiv w:val="1"/>
      <w:marLeft w:val="0"/>
      <w:marRight w:val="0"/>
      <w:marTop w:val="0"/>
      <w:marBottom w:val="0"/>
      <w:divBdr>
        <w:top w:val="none" w:sz="0" w:space="0" w:color="auto"/>
        <w:left w:val="none" w:sz="0" w:space="0" w:color="auto"/>
        <w:bottom w:val="none" w:sz="0" w:space="0" w:color="auto"/>
        <w:right w:val="none" w:sz="0" w:space="0" w:color="auto"/>
      </w:divBdr>
      <w:divsChild>
        <w:div w:id="841822963">
          <w:marLeft w:val="480"/>
          <w:marRight w:val="0"/>
          <w:marTop w:val="0"/>
          <w:marBottom w:val="0"/>
          <w:divBdr>
            <w:top w:val="none" w:sz="0" w:space="0" w:color="auto"/>
            <w:left w:val="none" w:sz="0" w:space="0" w:color="auto"/>
            <w:bottom w:val="none" w:sz="0" w:space="0" w:color="auto"/>
            <w:right w:val="none" w:sz="0" w:space="0" w:color="auto"/>
          </w:divBdr>
        </w:div>
        <w:div w:id="864945489">
          <w:marLeft w:val="480"/>
          <w:marRight w:val="0"/>
          <w:marTop w:val="0"/>
          <w:marBottom w:val="0"/>
          <w:divBdr>
            <w:top w:val="none" w:sz="0" w:space="0" w:color="auto"/>
            <w:left w:val="none" w:sz="0" w:space="0" w:color="auto"/>
            <w:bottom w:val="none" w:sz="0" w:space="0" w:color="auto"/>
            <w:right w:val="none" w:sz="0" w:space="0" w:color="auto"/>
          </w:divBdr>
        </w:div>
        <w:div w:id="157111311">
          <w:marLeft w:val="480"/>
          <w:marRight w:val="0"/>
          <w:marTop w:val="0"/>
          <w:marBottom w:val="0"/>
          <w:divBdr>
            <w:top w:val="none" w:sz="0" w:space="0" w:color="auto"/>
            <w:left w:val="none" w:sz="0" w:space="0" w:color="auto"/>
            <w:bottom w:val="none" w:sz="0" w:space="0" w:color="auto"/>
            <w:right w:val="none" w:sz="0" w:space="0" w:color="auto"/>
          </w:divBdr>
        </w:div>
        <w:div w:id="1814178755">
          <w:marLeft w:val="480"/>
          <w:marRight w:val="0"/>
          <w:marTop w:val="0"/>
          <w:marBottom w:val="0"/>
          <w:divBdr>
            <w:top w:val="none" w:sz="0" w:space="0" w:color="auto"/>
            <w:left w:val="none" w:sz="0" w:space="0" w:color="auto"/>
            <w:bottom w:val="none" w:sz="0" w:space="0" w:color="auto"/>
            <w:right w:val="none" w:sz="0" w:space="0" w:color="auto"/>
          </w:divBdr>
        </w:div>
        <w:div w:id="1717464597">
          <w:marLeft w:val="480"/>
          <w:marRight w:val="0"/>
          <w:marTop w:val="0"/>
          <w:marBottom w:val="0"/>
          <w:divBdr>
            <w:top w:val="none" w:sz="0" w:space="0" w:color="auto"/>
            <w:left w:val="none" w:sz="0" w:space="0" w:color="auto"/>
            <w:bottom w:val="none" w:sz="0" w:space="0" w:color="auto"/>
            <w:right w:val="none" w:sz="0" w:space="0" w:color="auto"/>
          </w:divBdr>
        </w:div>
        <w:div w:id="946038366">
          <w:marLeft w:val="480"/>
          <w:marRight w:val="0"/>
          <w:marTop w:val="0"/>
          <w:marBottom w:val="0"/>
          <w:divBdr>
            <w:top w:val="none" w:sz="0" w:space="0" w:color="auto"/>
            <w:left w:val="none" w:sz="0" w:space="0" w:color="auto"/>
            <w:bottom w:val="none" w:sz="0" w:space="0" w:color="auto"/>
            <w:right w:val="none" w:sz="0" w:space="0" w:color="auto"/>
          </w:divBdr>
        </w:div>
        <w:div w:id="1563907866">
          <w:marLeft w:val="480"/>
          <w:marRight w:val="0"/>
          <w:marTop w:val="0"/>
          <w:marBottom w:val="0"/>
          <w:divBdr>
            <w:top w:val="none" w:sz="0" w:space="0" w:color="auto"/>
            <w:left w:val="none" w:sz="0" w:space="0" w:color="auto"/>
            <w:bottom w:val="none" w:sz="0" w:space="0" w:color="auto"/>
            <w:right w:val="none" w:sz="0" w:space="0" w:color="auto"/>
          </w:divBdr>
        </w:div>
        <w:div w:id="816579311">
          <w:marLeft w:val="480"/>
          <w:marRight w:val="0"/>
          <w:marTop w:val="0"/>
          <w:marBottom w:val="0"/>
          <w:divBdr>
            <w:top w:val="none" w:sz="0" w:space="0" w:color="auto"/>
            <w:left w:val="none" w:sz="0" w:space="0" w:color="auto"/>
            <w:bottom w:val="none" w:sz="0" w:space="0" w:color="auto"/>
            <w:right w:val="none" w:sz="0" w:space="0" w:color="auto"/>
          </w:divBdr>
        </w:div>
        <w:div w:id="245962367">
          <w:marLeft w:val="480"/>
          <w:marRight w:val="0"/>
          <w:marTop w:val="0"/>
          <w:marBottom w:val="0"/>
          <w:divBdr>
            <w:top w:val="none" w:sz="0" w:space="0" w:color="auto"/>
            <w:left w:val="none" w:sz="0" w:space="0" w:color="auto"/>
            <w:bottom w:val="none" w:sz="0" w:space="0" w:color="auto"/>
            <w:right w:val="none" w:sz="0" w:space="0" w:color="auto"/>
          </w:divBdr>
        </w:div>
        <w:div w:id="406151761">
          <w:marLeft w:val="480"/>
          <w:marRight w:val="0"/>
          <w:marTop w:val="0"/>
          <w:marBottom w:val="0"/>
          <w:divBdr>
            <w:top w:val="none" w:sz="0" w:space="0" w:color="auto"/>
            <w:left w:val="none" w:sz="0" w:space="0" w:color="auto"/>
            <w:bottom w:val="none" w:sz="0" w:space="0" w:color="auto"/>
            <w:right w:val="none" w:sz="0" w:space="0" w:color="auto"/>
          </w:divBdr>
        </w:div>
        <w:div w:id="1533149532">
          <w:marLeft w:val="480"/>
          <w:marRight w:val="0"/>
          <w:marTop w:val="0"/>
          <w:marBottom w:val="0"/>
          <w:divBdr>
            <w:top w:val="none" w:sz="0" w:space="0" w:color="auto"/>
            <w:left w:val="none" w:sz="0" w:space="0" w:color="auto"/>
            <w:bottom w:val="none" w:sz="0" w:space="0" w:color="auto"/>
            <w:right w:val="none" w:sz="0" w:space="0" w:color="auto"/>
          </w:divBdr>
        </w:div>
        <w:div w:id="574584139">
          <w:marLeft w:val="480"/>
          <w:marRight w:val="0"/>
          <w:marTop w:val="0"/>
          <w:marBottom w:val="0"/>
          <w:divBdr>
            <w:top w:val="none" w:sz="0" w:space="0" w:color="auto"/>
            <w:left w:val="none" w:sz="0" w:space="0" w:color="auto"/>
            <w:bottom w:val="none" w:sz="0" w:space="0" w:color="auto"/>
            <w:right w:val="none" w:sz="0" w:space="0" w:color="auto"/>
          </w:divBdr>
        </w:div>
        <w:div w:id="1999111813">
          <w:marLeft w:val="480"/>
          <w:marRight w:val="0"/>
          <w:marTop w:val="0"/>
          <w:marBottom w:val="0"/>
          <w:divBdr>
            <w:top w:val="none" w:sz="0" w:space="0" w:color="auto"/>
            <w:left w:val="none" w:sz="0" w:space="0" w:color="auto"/>
            <w:bottom w:val="none" w:sz="0" w:space="0" w:color="auto"/>
            <w:right w:val="none" w:sz="0" w:space="0" w:color="auto"/>
          </w:divBdr>
        </w:div>
        <w:div w:id="395324839">
          <w:marLeft w:val="480"/>
          <w:marRight w:val="0"/>
          <w:marTop w:val="0"/>
          <w:marBottom w:val="0"/>
          <w:divBdr>
            <w:top w:val="none" w:sz="0" w:space="0" w:color="auto"/>
            <w:left w:val="none" w:sz="0" w:space="0" w:color="auto"/>
            <w:bottom w:val="none" w:sz="0" w:space="0" w:color="auto"/>
            <w:right w:val="none" w:sz="0" w:space="0" w:color="auto"/>
          </w:divBdr>
        </w:div>
      </w:divsChild>
    </w:div>
    <w:div w:id="1791122991">
      <w:bodyDiv w:val="1"/>
      <w:marLeft w:val="0"/>
      <w:marRight w:val="0"/>
      <w:marTop w:val="0"/>
      <w:marBottom w:val="0"/>
      <w:divBdr>
        <w:top w:val="none" w:sz="0" w:space="0" w:color="auto"/>
        <w:left w:val="none" w:sz="0" w:space="0" w:color="auto"/>
        <w:bottom w:val="none" w:sz="0" w:space="0" w:color="auto"/>
        <w:right w:val="none" w:sz="0" w:space="0" w:color="auto"/>
      </w:divBdr>
    </w:div>
    <w:div w:id="1793018642">
      <w:bodyDiv w:val="1"/>
      <w:marLeft w:val="0"/>
      <w:marRight w:val="0"/>
      <w:marTop w:val="0"/>
      <w:marBottom w:val="0"/>
      <w:divBdr>
        <w:top w:val="none" w:sz="0" w:space="0" w:color="auto"/>
        <w:left w:val="none" w:sz="0" w:space="0" w:color="auto"/>
        <w:bottom w:val="none" w:sz="0" w:space="0" w:color="auto"/>
        <w:right w:val="none" w:sz="0" w:space="0" w:color="auto"/>
      </w:divBdr>
    </w:div>
    <w:div w:id="1812862473">
      <w:bodyDiv w:val="1"/>
      <w:marLeft w:val="0"/>
      <w:marRight w:val="0"/>
      <w:marTop w:val="0"/>
      <w:marBottom w:val="0"/>
      <w:divBdr>
        <w:top w:val="none" w:sz="0" w:space="0" w:color="auto"/>
        <w:left w:val="none" w:sz="0" w:space="0" w:color="auto"/>
        <w:bottom w:val="none" w:sz="0" w:space="0" w:color="auto"/>
        <w:right w:val="none" w:sz="0" w:space="0" w:color="auto"/>
      </w:divBdr>
    </w:div>
    <w:div w:id="1815222070">
      <w:bodyDiv w:val="1"/>
      <w:marLeft w:val="0"/>
      <w:marRight w:val="0"/>
      <w:marTop w:val="0"/>
      <w:marBottom w:val="0"/>
      <w:divBdr>
        <w:top w:val="none" w:sz="0" w:space="0" w:color="auto"/>
        <w:left w:val="none" w:sz="0" w:space="0" w:color="auto"/>
        <w:bottom w:val="none" w:sz="0" w:space="0" w:color="auto"/>
        <w:right w:val="none" w:sz="0" w:space="0" w:color="auto"/>
      </w:divBdr>
    </w:div>
    <w:div w:id="1820032049">
      <w:bodyDiv w:val="1"/>
      <w:marLeft w:val="0"/>
      <w:marRight w:val="0"/>
      <w:marTop w:val="0"/>
      <w:marBottom w:val="0"/>
      <w:divBdr>
        <w:top w:val="none" w:sz="0" w:space="0" w:color="auto"/>
        <w:left w:val="none" w:sz="0" w:space="0" w:color="auto"/>
        <w:bottom w:val="none" w:sz="0" w:space="0" w:color="auto"/>
        <w:right w:val="none" w:sz="0" w:space="0" w:color="auto"/>
      </w:divBdr>
    </w:div>
    <w:div w:id="1878732506">
      <w:bodyDiv w:val="1"/>
      <w:marLeft w:val="0"/>
      <w:marRight w:val="0"/>
      <w:marTop w:val="0"/>
      <w:marBottom w:val="0"/>
      <w:divBdr>
        <w:top w:val="none" w:sz="0" w:space="0" w:color="auto"/>
        <w:left w:val="none" w:sz="0" w:space="0" w:color="auto"/>
        <w:bottom w:val="none" w:sz="0" w:space="0" w:color="auto"/>
        <w:right w:val="none" w:sz="0" w:space="0" w:color="auto"/>
      </w:divBdr>
    </w:div>
    <w:div w:id="1892501127">
      <w:bodyDiv w:val="1"/>
      <w:marLeft w:val="0"/>
      <w:marRight w:val="0"/>
      <w:marTop w:val="0"/>
      <w:marBottom w:val="0"/>
      <w:divBdr>
        <w:top w:val="none" w:sz="0" w:space="0" w:color="auto"/>
        <w:left w:val="none" w:sz="0" w:space="0" w:color="auto"/>
        <w:bottom w:val="none" w:sz="0" w:space="0" w:color="auto"/>
        <w:right w:val="none" w:sz="0" w:space="0" w:color="auto"/>
      </w:divBdr>
      <w:divsChild>
        <w:div w:id="1627004169">
          <w:marLeft w:val="480"/>
          <w:marRight w:val="0"/>
          <w:marTop w:val="0"/>
          <w:marBottom w:val="0"/>
          <w:divBdr>
            <w:top w:val="none" w:sz="0" w:space="0" w:color="auto"/>
            <w:left w:val="none" w:sz="0" w:space="0" w:color="auto"/>
            <w:bottom w:val="none" w:sz="0" w:space="0" w:color="auto"/>
            <w:right w:val="none" w:sz="0" w:space="0" w:color="auto"/>
          </w:divBdr>
        </w:div>
        <w:div w:id="1974292282">
          <w:marLeft w:val="480"/>
          <w:marRight w:val="0"/>
          <w:marTop w:val="0"/>
          <w:marBottom w:val="0"/>
          <w:divBdr>
            <w:top w:val="none" w:sz="0" w:space="0" w:color="auto"/>
            <w:left w:val="none" w:sz="0" w:space="0" w:color="auto"/>
            <w:bottom w:val="none" w:sz="0" w:space="0" w:color="auto"/>
            <w:right w:val="none" w:sz="0" w:space="0" w:color="auto"/>
          </w:divBdr>
        </w:div>
        <w:div w:id="288709141">
          <w:marLeft w:val="480"/>
          <w:marRight w:val="0"/>
          <w:marTop w:val="0"/>
          <w:marBottom w:val="0"/>
          <w:divBdr>
            <w:top w:val="none" w:sz="0" w:space="0" w:color="auto"/>
            <w:left w:val="none" w:sz="0" w:space="0" w:color="auto"/>
            <w:bottom w:val="none" w:sz="0" w:space="0" w:color="auto"/>
            <w:right w:val="none" w:sz="0" w:space="0" w:color="auto"/>
          </w:divBdr>
        </w:div>
        <w:div w:id="1782266162">
          <w:marLeft w:val="480"/>
          <w:marRight w:val="0"/>
          <w:marTop w:val="0"/>
          <w:marBottom w:val="0"/>
          <w:divBdr>
            <w:top w:val="none" w:sz="0" w:space="0" w:color="auto"/>
            <w:left w:val="none" w:sz="0" w:space="0" w:color="auto"/>
            <w:bottom w:val="none" w:sz="0" w:space="0" w:color="auto"/>
            <w:right w:val="none" w:sz="0" w:space="0" w:color="auto"/>
          </w:divBdr>
        </w:div>
        <w:div w:id="1054357007">
          <w:marLeft w:val="480"/>
          <w:marRight w:val="0"/>
          <w:marTop w:val="0"/>
          <w:marBottom w:val="0"/>
          <w:divBdr>
            <w:top w:val="none" w:sz="0" w:space="0" w:color="auto"/>
            <w:left w:val="none" w:sz="0" w:space="0" w:color="auto"/>
            <w:bottom w:val="none" w:sz="0" w:space="0" w:color="auto"/>
            <w:right w:val="none" w:sz="0" w:space="0" w:color="auto"/>
          </w:divBdr>
        </w:div>
        <w:div w:id="1668094727">
          <w:marLeft w:val="480"/>
          <w:marRight w:val="0"/>
          <w:marTop w:val="0"/>
          <w:marBottom w:val="0"/>
          <w:divBdr>
            <w:top w:val="none" w:sz="0" w:space="0" w:color="auto"/>
            <w:left w:val="none" w:sz="0" w:space="0" w:color="auto"/>
            <w:bottom w:val="none" w:sz="0" w:space="0" w:color="auto"/>
            <w:right w:val="none" w:sz="0" w:space="0" w:color="auto"/>
          </w:divBdr>
        </w:div>
        <w:div w:id="1536582972">
          <w:marLeft w:val="480"/>
          <w:marRight w:val="0"/>
          <w:marTop w:val="0"/>
          <w:marBottom w:val="0"/>
          <w:divBdr>
            <w:top w:val="none" w:sz="0" w:space="0" w:color="auto"/>
            <w:left w:val="none" w:sz="0" w:space="0" w:color="auto"/>
            <w:bottom w:val="none" w:sz="0" w:space="0" w:color="auto"/>
            <w:right w:val="none" w:sz="0" w:space="0" w:color="auto"/>
          </w:divBdr>
        </w:div>
        <w:div w:id="1389458775">
          <w:marLeft w:val="480"/>
          <w:marRight w:val="0"/>
          <w:marTop w:val="0"/>
          <w:marBottom w:val="0"/>
          <w:divBdr>
            <w:top w:val="none" w:sz="0" w:space="0" w:color="auto"/>
            <w:left w:val="none" w:sz="0" w:space="0" w:color="auto"/>
            <w:bottom w:val="none" w:sz="0" w:space="0" w:color="auto"/>
            <w:right w:val="none" w:sz="0" w:space="0" w:color="auto"/>
          </w:divBdr>
        </w:div>
        <w:div w:id="1064066986">
          <w:marLeft w:val="480"/>
          <w:marRight w:val="0"/>
          <w:marTop w:val="0"/>
          <w:marBottom w:val="0"/>
          <w:divBdr>
            <w:top w:val="none" w:sz="0" w:space="0" w:color="auto"/>
            <w:left w:val="none" w:sz="0" w:space="0" w:color="auto"/>
            <w:bottom w:val="none" w:sz="0" w:space="0" w:color="auto"/>
            <w:right w:val="none" w:sz="0" w:space="0" w:color="auto"/>
          </w:divBdr>
        </w:div>
        <w:div w:id="516164587">
          <w:marLeft w:val="480"/>
          <w:marRight w:val="0"/>
          <w:marTop w:val="0"/>
          <w:marBottom w:val="0"/>
          <w:divBdr>
            <w:top w:val="none" w:sz="0" w:space="0" w:color="auto"/>
            <w:left w:val="none" w:sz="0" w:space="0" w:color="auto"/>
            <w:bottom w:val="none" w:sz="0" w:space="0" w:color="auto"/>
            <w:right w:val="none" w:sz="0" w:space="0" w:color="auto"/>
          </w:divBdr>
        </w:div>
        <w:div w:id="899940454">
          <w:marLeft w:val="480"/>
          <w:marRight w:val="0"/>
          <w:marTop w:val="0"/>
          <w:marBottom w:val="0"/>
          <w:divBdr>
            <w:top w:val="none" w:sz="0" w:space="0" w:color="auto"/>
            <w:left w:val="none" w:sz="0" w:space="0" w:color="auto"/>
            <w:bottom w:val="none" w:sz="0" w:space="0" w:color="auto"/>
            <w:right w:val="none" w:sz="0" w:space="0" w:color="auto"/>
          </w:divBdr>
        </w:div>
        <w:div w:id="1365446205">
          <w:marLeft w:val="480"/>
          <w:marRight w:val="0"/>
          <w:marTop w:val="0"/>
          <w:marBottom w:val="0"/>
          <w:divBdr>
            <w:top w:val="none" w:sz="0" w:space="0" w:color="auto"/>
            <w:left w:val="none" w:sz="0" w:space="0" w:color="auto"/>
            <w:bottom w:val="none" w:sz="0" w:space="0" w:color="auto"/>
            <w:right w:val="none" w:sz="0" w:space="0" w:color="auto"/>
          </w:divBdr>
        </w:div>
        <w:div w:id="1132139207">
          <w:marLeft w:val="480"/>
          <w:marRight w:val="0"/>
          <w:marTop w:val="0"/>
          <w:marBottom w:val="0"/>
          <w:divBdr>
            <w:top w:val="none" w:sz="0" w:space="0" w:color="auto"/>
            <w:left w:val="none" w:sz="0" w:space="0" w:color="auto"/>
            <w:bottom w:val="none" w:sz="0" w:space="0" w:color="auto"/>
            <w:right w:val="none" w:sz="0" w:space="0" w:color="auto"/>
          </w:divBdr>
        </w:div>
        <w:div w:id="1699164426">
          <w:marLeft w:val="480"/>
          <w:marRight w:val="0"/>
          <w:marTop w:val="0"/>
          <w:marBottom w:val="0"/>
          <w:divBdr>
            <w:top w:val="none" w:sz="0" w:space="0" w:color="auto"/>
            <w:left w:val="none" w:sz="0" w:space="0" w:color="auto"/>
            <w:bottom w:val="none" w:sz="0" w:space="0" w:color="auto"/>
            <w:right w:val="none" w:sz="0" w:space="0" w:color="auto"/>
          </w:divBdr>
        </w:div>
        <w:div w:id="1760714333">
          <w:marLeft w:val="480"/>
          <w:marRight w:val="0"/>
          <w:marTop w:val="0"/>
          <w:marBottom w:val="0"/>
          <w:divBdr>
            <w:top w:val="none" w:sz="0" w:space="0" w:color="auto"/>
            <w:left w:val="none" w:sz="0" w:space="0" w:color="auto"/>
            <w:bottom w:val="none" w:sz="0" w:space="0" w:color="auto"/>
            <w:right w:val="none" w:sz="0" w:space="0" w:color="auto"/>
          </w:divBdr>
        </w:div>
        <w:div w:id="818618123">
          <w:marLeft w:val="480"/>
          <w:marRight w:val="0"/>
          <w:marTop w:val="0"/>
          <w:marBottom w:val="0"/>
          <w:divBdr>
            <w:top w:val="none" w:sz="0" w:space="0" w:color="auto"/>
            <w:left w:val="none" w:sz="0" w:space="0" w:color="auto"/>
            <w:bottom w:val="none" w:sz="0" w:space="0" w:color="auto"/>
            <w:right w:val="none" w:sz="0" w:space="0" w:color="auto"/>
          </w:divBdr>
        </w:div>
        <w:div w:id="11995832">
          <w:marLeft w:val="480"/>
          <w:marRight w:val="0"/>
          <w:marTop w:val="0"/>
          <w:marBottom w:val="0"/>
          <w:divBdr>
            <w:top w:val="none" w:sz="0" w:space="0" w:color="auto"/>
            <w:left w:val="none" w:sz="0" w:space="0" w:color="auto"/>
            <w:bottom w:val="none" w:sz="0" w:space="0" w:color="auto"/>
            <w:right w:val="none" w:sz="0" w:space="0" w:color="auto"/>
          </w:divBdr>
        </w:div>
        <w:div w:id="1094860028">
          <w:marLeft w:val="480"/>
          <w:marRight w:val="0"/>
          <w:marTop w:val="0"/>
          <w:marBottom w:val="0"/>
          <w:divBdr>
            <w:top w:val="none" w:sz="0" w:space="0" w:color="auto"/>
            <w:left w:val="none" w:sz="0" w:space="0" w:color="auto"/>
            <w:bottom w:val="none" w:sz="0" w:space="0" w:color="auto"/>
            <w:right w:val="none" w:sz="0" w:space="0" w:color="auto"/>
          </w:divBdr>
        </w:div>
        <w:div w:id="781850066">
          <w:marLeft w:val="480"/>
          <w:marRight w:val="0"/>
          <w:marTop w:val="0"/>
          <w:marBottom w:val="0"/>
          <w:divBdr>
            <w:top w:val="none" w:sz="0" w:space="0" w:color="auto"/>
            <w:left w:val="none" w:sz="0" w:space="0" w:color="auto"/>
            <w:bottom w:val="none" w:sz="0" w:space="0" w:color="auto"/>
            <w:right w:val="none" w:sz="0" w:space="0" w:color="auto"/>
          </w:divBdr>
        </w:div>
        <w:div w:id="972059438">
          <w:marLeft w:val="480"/>
          <w:marRight w:val="0"/>
          <w:marTop w:val="0"/>
          <w:marBottom w:val="0"/>
          <w:divBdr>
            <w:top w:val="none" w:sz="0" w:space="0" w:color="auto"/>
            <w:left w:val="none" w:sz="0" w:space="0" w:color="auto"/>
            <w:bottom w:val="none" w:sz="0" w:space="0" w:color="auto"/>
            <w:right w:val="none" w:sz="0" w:space="0" w:color="auto"/>
          </w:divBdr>
        </w:div>
        <w:div w:id="1129008612">
          <w:marLeft w:val="480"/>
          <w:marRight w:val="0"/>
          <w:marTop w:val="0"/>
          <w:marBottom w:val="0"/>
          <w:divBdr>
            <w:top w:val="none" w:sz="0" w:space="0" w:color="auto"/>
            <w:left w:val="none" w:sz="0" w:space="0" w:color="auto"/>
            <w:bottom w:val="none" w:sz="0" w:space="0" w:color="auto"/>
            <w:right w:val="none" w:sz="0" w:space="0" w:color="auto"/>
          </w:divBdr>
        </w:div>
        <w:div w:id="1244946244">
          <w:marLeft w:val="480"/>
          <w:marRight w:val="0"/>
          <w:marTop w:val="0"/>
          <w:marBottom w:val="0"/>
          <w:divBdr>
            <w:top w:val="none" w:sz="0" w:space="0" w:color="auto"/>
            <w:left w:val="none" w:sz="0" w:space="0" w:color="auto"/>
            <w:bottom w:val="none" w:sz="0" w:space="0" w:color="auto"/>
            <w:right w:val="none" w:sz="0" w:space="0" w:color="auto"/>
          </w:divBdr>
        </w:div>
        <w:div w:id="1339307380">
          <w:marLeft w:val="480"/>
          <w:marRight w:val="0"/>
          <w:marTop w:val="0"/>
          <w:marBottom w:val="0"/>
          <w:divBdr>
            <w:top w:val="none" w:sz="0" w:space="0" w:color="auto"/>
            <w:left w:val="none" w:sz="0" w:space="0" w:color="auto"/>
            <w:bottom w:val="none" w:sz="0" w:space="0" w:color="auto"/>
            <w:right w:val="none" w:sz="0" w:space="0" w:color="auto"/>
          </w:divBdr>
        </w:div>
        <w:div w:id="1231309144">
          <w:marLeft w:val="480"/>
          <w:marRight w:val="0"/>
          <w:marTop w:val="0"/>
          <w:marBottom w:val="0"/>
          <w:divBdr>
            <w:top w:val="none" w:sz="0" w:space="0" w:color="auto"/>
            <w:left w:val="none" w:sz="0" w:space="0" w:color="auto"/>
            <w:bottom w:val="none" w:sz="0" w:space="0" w:color="auto"/>
            <w:right w:val="none" w:sz="0" w:space="0" w:color="auto"/>
          </w:divBdr>
        </w:div>
        <w:div w:id="1204976899">
          <w:marLeft w:val="480"/>
          <w:marRight w:val="0"/>
          <w:marTop w:val="0"/>
          <w:marBottom w:val="0"/>
          <w:divBdr>
            <w:top w:val="none" w:sz="0" w:space="0" w:color="auto"/>
            <w:left w:val="none" w:sz="0" w:space="0" w:color="auto"/>
            <w:bottom w:val="none" w:sz="0" w:space="0" w:color="auto"/>
            <w:right w:val="none" w:sz="0" w:space="0" w:color="auto"/>
          </w:divBdr>
        </w:div>
        <w:div w:id="155152121">
          <w:marLeft w:val="480"/>
          <w:marRight w:val="0"/>
          <w:marTop w:val="0"/>
          <w:marBottom w:val="0"/>
          <w:divBdr>
            <w:top w:val="none" w:sz="0" w:space="0" w:color="auto"/>
            <w:left w:val="none" w:sz="0" w:space="0" w:color="auto"/>
            <w:bottom w:val="none" w:sz="0" w:space="0" w:color="auto"/>
            <w:right w:val="none" w:sz="0" w:space="0" w:color="auto"/>
          </w:divBdr>
        </w:div>
      </w:divsChild>
    </w:div>
    <w:div w:id="1926452141">
      <w:bodyDiv w:val="1"/>
      <w:marLeft w:val="0"/>
      <w:marRight w:val="0"/>
      <w:marTop w:val="0"/>
      <w:marBottom w:val="0"/>
      <w:divBdr>
        <w:top w:val="none" w:sz="0" w:space="0" w:color="auto"/>
        <w:left w:val="none" w:sz="0" w:space="0" w:color="auto"/>
        <w:bottom w:val="none" w:sz="0" w:space="0" w:color="auto"/>
        <w:right w:val="none" w:sz="0" w:space="0" w:color="auto"/>
      </w:divBdr>
    </w:div>
    <w:div w:id="1951089942">
      <w:bodyDiv w:val="1"/>
      <w:marLeft w:val="0"/>
      <w:marRight w:val="0"/>
      <w:marTop w:val="0"/>
      <w:marBottom w:val="0"/>
      <w:divBdr>
        <w:top w:val="none" w:sz="0" w:space="0" w:color="auto"/>
        <w:left w:val="none" w:sz="0" w:space="0" w:color="auto"/>
        <w:bottom w:val="none" w:sz="0" w:space="0" w:color="auto"/>
        <w:right w:val="none" w:sz="0" w:space="0" w:color="auto"/>
      </w:divBdr>
    </w:div>
    <w:div w:id="1962415149">
      <w:bodyDiv w:val="1"/>
      <w:marLeft w:val="0"/>
      <w:marRight w:val="0"/>
      <w:marTop w:val="0"/>
      <w:marBottom w:val="0"/>
      <w:divBdr>
        <w:top w:val="none" w:sz="0" w:space="0" w:color="auto"/>
        <w:left w:val="none" w:sz="0" w:space="0" w:color="auto"/>
        <w:bottom w:val="none" w:sz="0" w:space="0" w:color="auto"/>
        <w:right w:val="none" w:sz="0" w:space="0" w:color="auto"/>
      </w:divBdr>
    </w:div>
    <w:div w:id="1971739890">
      <w:bodyDiv w:val="1"/>
      <w:marLeft w:val="0"/>
      <w:marRight w:val="0"/>
      <w:marTop w:val="0"/>
      <w:marBottom w:val="0"/>
      <w:divBdr>
        <w:top w:val="none" w:sz="0" w:space="0" w:color="auto"/>
        <w:left w:val="none" w:sz="0" w:space="0" w:color="auto"/>
        <w:bottom w:val="none" w:sz="0" w:space="0" w:color="auto"/>
        <w:right w:val="none" w:sz="0" w:space="0" w:color="auto"/>
      </w:divBdr>
    </w:div>
    <w:div w:id="2012487720">
      <w:bodyDiv w:val="1"/>
      <w:marLeft w:val="0"/>
      <w:marRight w:val="0"/>
      <w:marTop w:val="0"/>
      <w:marBottom w:val="0"/>
      <w:divBdr>
        <w:top w:val="none" w:sz="0" w:space="0" w:color="auto"/>
        <w:left w:val="none" w:sz="0" w:space="0" w:color="auto"/>
        <w:bottom w:val="none" w:sz="0" w:space="0" w:color="auto"/>
        <w:right w:val="none" w:sz="0" w:space="0" w:color="auto"/>
      </w:divBdr>
    </w:div>
    <w:div w:id="2020814910">
      <w:bodyDiv w:val="1"/>
      <w:marLeft w:val="0"/>
      <w:marRight w:val="0"/>
      <w:marTop w:val="0"/>
      <w:marBottom w:val="0"/>
      <w:divBdr>
        <w:top w:val="none" w:sz="0" w:space="0" w:color="auto"/>
        <w:left w:val="none" w:sz="0" w:space="0" w:color="auto"/>
        <w:bottom w:val="none" w:sz="0" w:space="0" w:color="auto"/>
        <w:right w:val="none" w:sz="0" w:space="0" w:color="auto"/>
      </w:divBdr>
    </w:div>
    <w:div w:id="2033148376">
      <w:bodyDiv w:val="1"/>
      <w:marLeft w:val="0"/>
      <w:marRight w:val="0"/>
      <w:marTop w:val="0"/>
      <w:marBottom w:val="0"/>
      <w:divBdr>
        <w:top w:val="none" w:sz="0" w:space="0" w:color="auto"/>
        <w:left w:val="none" w:sz="0" w:space="0" w:color="auto"/>
        <w:bottom w:val="none" w:sz="0" w:space="0" w:color="auto"/>
        <w:right w:val="none" w:sz="0" w:space="0" w:color="auto"/>
      </w:divBdr>
    </w:div>
    <w:div w:id="2053265408">
      <w:bodyDiv w:val="1"/>
      <w:marLeft w:val="0"/>
      <w:marRight w:val="0"/>
      <w:marTop w:val="0"/>
      <w:marBottom w:val="0"/>
      <w:divBdr>
        <w:top w:val="none" w:sz="0" w:space="0" w:color="auto"/>
        <w:left w:val="none" w:sz="0" w:space="0" w:color="auto"/>
        <w:bottom w:val="none" w:sz="0" w:space="0" w:color="auto"/>
        <w:right w:val="none" w:sz="0" w:space="0" w:color="auto"/>
      </w:divBdr>
    </w:div>
    <w:div w:id="2078623325">
      <w:bodyDiv w:val="1"/>
      <w:marLeft w:val="0"/>
      <w:marRight w:val="0"/>
      <w:marTop w:val="0"/>
      <w:marBottom w:val="0"/>
      <w:divBdr>
        <w:top w:val="none" w:sz="0" w:space="0" w:color="auto"/>
        <w:left w:val="none" w:sz="0" w:space="0" w:color="auto"/>
        <w:bottom w:val="none" w:sz="0" w:space="0" w:color="auto"/>
        <w:right w:val="none" w:sz="0" w:space="0" w:color="auto"/>
      </w:divBdr>
      <w:divsChild>
        <w:div w:id="2136485401">
          <w:marLeft w:val="480"/>
          <w:marRight w:val="0"/>
          <w:marTop w:val="0"/>
          <w:marBottom w:val="0"/>
          <w:divBdr>
            <w:top w:val="none" w:sz="0" w:space="0" w:color="auto"/>
            <w:left w:val="none" w:sz="0" w:space="0" w:color="auto"/>
            <w:bottom w:val="none" w:sz="0" w:space="0" w:color="auto"/>
            <w:right w:val="none" w:sz="0" w:space="0" w:color="auto"/>
          </w:divBdr>
        </w:div>
        <w:div w:id="13967685">
          <w:marLeft w:val="480"/>
          <w:marRight w:val="0"/>
          <w:marTop w:val="0"/>
          <w:marBottom w:val="0"/>
          <w:divBdr>
            <w:top w:val="none" w:sz="0" w:space="0" w:color="auto"/>
            <w:left w:val="none" w:sz="0" w:space="0" w:color="auto"/>
            <w:bottom w:val="none" w:sz="0" w:space="0" w:color="auto"/>
            <w:right w:val="none" w:sz="0" w:space="0" w:color="auto"/>
          </w:divBdr>
        </w:div>
        <w:div w:id="1625424380">
          <w:marLeft w:val="480"/>
          <w:marRight w:val="0"/>
          <w:marTop w:val="0"/>
          <w:marBottom w:val="0"/>
          <w:divBdr>
            <w:top w:val="none" w:sz="0" w:space="0" w:color="auto"/>
            <w:left w:val="none" w:sz="0" w:space="0" w:color="auto"/>
            <w:bottom w:val="none" w:sz="0" w:space="0" w:color="auto"/>
            <w:right w:val="none" w:sz="0" w:space="0" w:color="auto"/>
          </w:divBdr>
        </w:div>
        <w:div w:id="740981718">
          <w:marLeft w:val="480"/>
          <w:marRight w:val="0"/>
          <w:marTop w:val="0"/>
          <w:marBottom w:val="0"/>
          <w:divBdr>
            <w:top w:val="none" w:sz="0" w:space="0" w:color="auto"/>
            <w:left w:val="none" w:sz="0" w:space="0" w:color="auto"/>
            <w:bottom w:val="none" w:sz="0" w:space="0" w:color="auto"/>
            <w:right w:val="none" w:sz="0" w:space="0" w:color="auto"/>
          </w:divBdr>
        </w:div>
        <w:div w:id="1859732615">
          <w:marLeft w:val="480"/>
          <w:marRight w:val="0"/>
          <w:marTop w:val="0"/>
          <w:marBottom w:val="0"/>
          <w:divBdr>
            <w:top w:val="none" w:sz="0" w:space="0" w:color="auto"/>
            <w:left w:val="none" w:sz="0" w:space="0" w:color="auto"/>
            <w:bottom w:val="none" w:sz="0" w:space="0" w:color="auto"/>
            <w:right w:val="none" w:sz="0" w:space="0" w:color="auto"/>
          </w:divBdr>
        </w:div>
        <w:div w:id="239757099">
          <w:marLeft w:val="480"/>
          <w:marRight w:val="0"/>
          <w:marTop w:val="0"/>
          <w:marBottom w:val="0"/>
          <w:divBdr>
            <w:top w:val="none" w:sz="0" w:space="0" w:color="auto"/>
            <w:left w:val="none" w:sz="0" w:space="0" w:color="auto"/>
            <w:bottom w:val="none" w:sz="0" w:space="0" w:color="auto"/>
            <w:right w:val="none" w:sz="0" w:space="0" w:color="auto"/>
          </w:divBdr>
        </w:div>
        <w:div w:id="174730356">
          <w:marLeft w:val="480"/>
          <w:marRight w:val="0"/>
          <w:marTop w:val="0"/>
          <w:marBottom w:val="0"/>
          <w:divBdr>
            <w:top w:val="none" w:sz="0" w:space="0" w:color="auto"/>
            <w:left w:val="none" w:sz="0" w:space="0" w:color="auto"/>
            <w:bottom w:val="none" w:sz="0" w:space="0" w:color="auto"/>
            <w:right w:val="none" w:sz="0" w:space="0" w:color="auto"/>
          </w:divBdr>
        </w:div>
        <w:div w:id="1683897202">
          <w:marLeft w:val="480"/>
          <w:marRight w:val="0"/>
          <w:marTop w:val="0"/>
          <w:marBottom w:val="0"/>
          <w:divBdr>
            <w:top w:val="none" w:sz="0" w:space="0" w:color="auto"/>
            <w:left w:val="none" w:sz="0" w:space="0" w:color="auto"/>
            <w:bottom w:val="none" w:sz="0" w:space="0" w:color="auto"/>
            <w:right w:val="none" w:sz="0" w:space="0" w:color="auto"/>
          </w:divBdr>
        </w:div>
        <w:div w:id="497815011">
          <w:marLeft w:val="480"/>
          <w:marRight w:val="0"/>
          <w:marTop w:val="0"/>
          <w:marBottom w:val="0"/>
          <w:divBdr>
            <w:top w:val="none" w:sz="0" w:space="0" w:color="auto"/>
            <w:left w:val="none" w:sz="0" w:space="0" w:color="auto"/>
            <w:bottom w:val="none" w:sz="0" w:space="0" w:color="auto"/>
            <w:right w:val="none" w:sz="0" w:space="0" w:color="auto"/>
          </w:divBdr>
        </w:div>
        <w:div w:id="1165974999">
          <w:marLeft w:val="480"/>
          <w:marRight w:val="0"/>
          <w:marTop w:val="0"/>
          <w:marBottom w:val="0"/>
          <w:divBdr>
            <w:top w:val="none" w:sz="0" w:space="0" w:color="auto"/>
            <w:left w:val="none" w:sz="0" w:space="0" w:color="auto"/>
            <w:bottom w:val="none" w:sz="0" w:space="0" w:color="auto"/>
            <w:right w:val="none" w:sz="0" w:space="0" w:color="auto"/>
          </w:divBdr>
        </w:div>
        <w:div w:id="864947213">
          <w:marLeft w:val="480"/>
          <w:marRight w:val="0"/>
          <w:marTop w:val="0"/>
          <w:marBottom w:val="0"/>
          <w:divBdr>
            <w:top w:val="none" w:sz="0" w:space="0" w:color="auto"/>
            <w:left w:val="none" w:sz="0" w:space="0" w:color="auto"/>
            <w:bottom w:val="none" w:sz="0" w:space="0" w:color="auto"/>
            <w:right w:val="none" w:sz="0" w:space="0" w:color="auto"/>
          </w:divBdr>
        </w:div>
        <w:div w:id="1197045403">
          <w:marLeft w:val="480"/>
          <w:marRight w:val="0"/>
          <w:marTop w:val="0"/>
          <w:marBottom w:val="0"/>
          <w:divBdr>
            <w:top w:val="none" w:sz="0" w:space="0" w:color="auto"/>
            <w:left w:val="none" w:sz="0" w:space="0" w:color="auto"/>
            <w:bottom w:val="none" w:sz="0" w:space="0" w:color="auto"/>
            <w:right w:val="none" w:sz="0" w:space="0" w:color="auto"/>
          </w:divBdr>
        </w:div>
        <w:div w:id="1305702291">
          <w:marLeft w:val="480"/>
          <w:marRight w:val="0"/>
          <w:marTop w:val="0"/>
          <w:marBottom w:val="0"/>
          <w:divBdr>
            <w:top w:val="none" w:sz="0" w:space="0" w:color="auto"/>
            <w:left w:val="none" w:sz="0" w:space="0" w:color="auto"/>
            <w:bottom w:val="none" w:sz="0" w:space="0" w:color="auto"/>
            <w:right w:val="none" w:sz="0" w:space="0" w:color="auto"/>
          </w:divBdr>
        </w:div>
        <w:div w:id="148863419">
          <w:marLeft w:val="480"/>
          <w:marRight w:val="0"/>
          <w:marTop w:val="0"/>
          <w:marBottom w:val="0"/>
          <w:divBdr>
            <w:top w:val="none" w:sz="0" w:space="0" w:color="auto"/>
            <w:left w:val="none" w:sz="0" w:space="0" w:color="auto"/>
            <w:bottom w:val="none" w:sz="0" w:space="0" w:color="auto"/>
            <w:right w:val="none" w:sz="0" w:space="0" w:color="auto"/>
          </w:divBdr>
        </w:div>
        <w:div w:id="716467894">
          <w:marLeft w:val="480"/>
          <w:marRight w:val="0"/>
          <w:marTop w:val="0"/>
          <w:marBottom w:val="0"/>
          <w:divBdr>
            <w:top w:val="none" w:sz="0" w:space="0" w:color="auto"/>
            <w:left w:val="none" w:sz="0" w:space="0" w:color="auto"/>
            <w:bottom w:val="none" w:sz="0" w:space="0" w:color="auto"/>
            <w:right w:val="none" w:sz="0" w:space="0" w:color="auto"/>
          </w:divBdr>
        </w:div>
        <w:div w:id="1441412540">
          <w:marLeft w:val="480"/>
          <w:marRight w:val="0"/>
          <w:marTop w:val="0"/>
          <w:marBottom w:val="0"/>
          <w:divBdr>
            <w:top w:val="none" w:sz="0" w:space="0" w:color="auto"/>
            <w:left w:val="none" w:sz="0" w:space="0" w:color="auto"/>
            <w:bottom w:val="none" w:sz="0" w:space="0" w:color="auto"/>
            <w:right w:val="none" w:sz="0" w:space="0" w:color="auto"/>
          </w:divBdr>
        </w:div>
        <w:div w:id="1935432731">
          <w:marLeft w:val="480"/>
          <w:marRight w:val="0"/>
          <w:marTop w:val="0"/>
          <w:marBottom w:val="0"/>
          <w:divBdr>
            <w:top w:val="none" w:sz="0" w:space="0" w:color="auto"/>
            <w:left w:val="none" w:sz="0" w:space="0" w:color="auto"/>
            <w:bottom w:val="none" w:sz="0" w:space="0" w:color="auto"/>
            <w:right w:val="none" w:sz="0" w:space="0" w:color="auto"/>
          </w:divBdr>
        </w:div>
        <w:div w:id="524055896">
          <w:marLeft w:val="480"/>
          <w:marRight w:val="0"/>
          <w:marTop w:val="0"/>
          <w:marBottom w:val="0"/>
          <w:divBdr>
            <w:top w:val="none" w:sz="0" w:space="0" w:color="auto"/>
            <w:left w:val="none" w:sz="0" w:space="0" w:color="auto"/>
            <w:bottom w:val="none" w:sz="0" w:space="0" w:color="auto"/>
            <w:right w:val="none" w:sz="0" w:space="0" w:color="auto"/>
          </w:divBdr>
        </w:div>
        <w:div w:id="1444376667">
          <w:marLeft w:val="480"/>
          <w:marRight w:val="0"/>
          <w:marTop w:val="0"/>
          <w:marBottom w:val="0"/>
          <w:divBdr>
            <w:top w:val="none" w:sz="0" w:space="0" w:color="auto"/>
            <w:left w:val="none" w:sz="0" w:space="0" w:color="auto"/>
            <w:bottom w:val="none" w:sz="0" w:space="0" w:color="auto"/>
            <w:right w:val="none" w:sz="0" w:space="0" w:color="auto"/>
          </w:divBdr>
        </w:div>
        <w:div w:id="237062330">
          <w:marLeft w:val="480"/>
          <w:marRight w:val="0"/>
          <w:marTop w:val="0"/>
          <w:marBottom w:val="0"/>
          <w:divBdr>
            <w:top w:val="none" w:sz="0" w:space="0" w:color="auto"/>
            <w:left w:val="none" w:sz="0" w:space="0" w:color="auto"/>
            <w:bottom w:val="none" w:sz="0" w:space="0" w:color="auto"/>
            <w:right w:val="none" w:sz="0" w:space="0" w:color="auto"/>
          </w:divBdr>
        </w:div>
        <w:div w:id="940720683">
          <w:marLeft w:val="480"/>
          <w:marRight w:val="0"/>
          <w:marTop w:val="0"/>
          <w:marBottom w:val="0"/>
          <w:divBdr>
            <w:top w:val="none" w:sz="0" w:space="0" w:color="auto"/>
            <w:left w:val="none" w:sz="0" w:space="0" w:color="auto"/>
            <w:bottom w:val="none" w:sz="0" w:space="0" w:color="auto"/>
            <w:right w:val="none" w:sz="0" w:space="0" w:color="auto"/>
          </w:divBdr>
        </w:div>
        <w:div w:id="119538522">
          <w:marLeft w:val="480"/>
          <w:marRight w:val="0"/>
          <w:marTop w:val="0"/>
          <w:marBottom w:val="0"/>
          <w:divBdr>
            <w:top w:val="none" w:sz="0" w:space="0" w:color="auto"/>
            <w:left w:val="none" w:sz="0" w:space="0" w:color="auto"/>
            <w:bottom w:val="none" w:sz="0" w:space="0" w:color="auto"/>
            <w:right w:val="none" w:sz="0" w:space="0" w:color="auto"/>
          </w:divBdr>
        </w:div>
        <w:div w:id="447816236">
          <w:marLeft w:val="480"/>
          <w:marRight w:val="0"/>
          <w:marTop w:val="0"/>
          <w:marBottom w:val="0"/>
          <w:divBdr>
            <w:top w:val="none" w:sz="0" w:space="0" w:color="auto"/>
            <w:left w:val="none" w:sz="0" w:space="0" w:color="auto"/>
            <w:bottom w:val="none" w:sz="0" w:space="0" w:color="auto"/>
            <w:right w:val="none" w:sz="0" w:space="0" w:color="auto"/>
          </w:divBdr>
        </w:div>
        <w:div w:id="109975908">
          <w:marLeft w:val="480"/>
          <w:marRight w:val="0"/>
          <w:marTop w:val="0"/>
          <w:marBottom w:val="0"/>
          <w:divBdr>
            <w:top w:val="none" w:sz="0" w:space="0" w:color="auto"/>
            <w:left w:val="none" w:sz="0" w:space="0" w:color="auto"/>
            <w:bottom w:val="none" w:sz="0" w:space="0" w:color="auto"/>
            <w:right w:val="none" w:sz="0" w:space="0" w:color="auto"/>
          </w:divBdr>
        </w:div>
        <w:div w:id="757561159">
          <w:marLeft w:val="480"/>
          <w:marRight w:val="0"/>
          <w:marTop w:val="0"/>
          <w:marBottom w:val="0"/>
          <w:divBdr>
            <w:top w:val="none" w:sz="0" w:space="0" w:color="auto"/>
            <w:left w:val="none" w:sz="0" w:space="0" w:color="auto"/>
            <w:bottom w:val="none" w:sz="0" w:space="0" w:color="auto"/>
            <w:right w:val="none" w:sz="0" w:space="0" w:color="auto"/>
          </w:divBdr>
        </w:div>
      </w:divsChild>
    </w:div>
    <w:div w:id="2079788046">
      <w:bodyDiv w:val="1"/>
      <w:marLeft w:val="0"/>
      <w:marRight w:val="0"/>
      <w:marTop w:val="0"/>
      <w:marBottom w:val="0"/>
      <w:divBdr>
        <w:top w:val="none" w:sz="0" w:space="0" w:color="auto"/>
        <w:left w:val="none" w:sz="0" w:space="0" w:color="auto"/>
        <w:bottom w:val="none" w:sz="0" w:space="0" w:color="auto"/>
        <w:right w:val="none" w:sz="0" w:space="0" w:color="auto"/>
      </w:divBdr>
    </w:div>
    <w:div w:id="2102530239">
      <w:bodyDiv w:val="1"/>
      <w:marLeft w:val="0"/>
      <w:marRight w:val="0"/>
      <w:marTop w:val="0"/>
      <w:marBottom w:val="0"/>
      <w:divBdr>
        <w:top w:val="none" w:sz="0" w:space="0" w:color="auto"/>
        <w:left w:val="none" w:sz="0" w:space="0" w:color="auto"/>
        <w:bottom w:val="none" w:sz="0" w:space="0" w:color="auto"/>
        <w:right w:val="none" w:sz="0" w:space="0" w:color="auto"/>
      </w:divBdr>
      <w:divsChild>
        <w:div w:id="639727005">
          <w:marLeft w:val="480"/>
          <w:marRight w:val="0"/>
          <w:marTop w:val="0"/>
          <w:marBottom w:val="0"/>
          <w:divBdr>
            <w:top w:val="none" w:sz="0" w:space="0" w:color="auto"/>
            <w:left w:val="none" w:sz="0" w:space="0" w:color="auto"/>
            <w:bottom w:val="none" w:sz="0" w:space="0" w:color="auto"/>
            <w:right w:val="none" w:sz="0" w:space="0" w:color="auto"/>
          </w:divBdr>
        </w:div>
        <w:div w:id="1041907242">
          <w:marLeft w:val="480"/>
          <w:marRight w:val="0"/>
          <w:marTop w:val="0"/>
          <w:marBottom w:val="0"/>
          <w:divBdr>
            <w:top w:val="none" w:sz="0" w:space="0" w:color="auto"/>
            <w:left w:val="none" w:sz="0" w:space="0" w:color="auto"/>
            <w:bottom w:val="none" w:sz="0" w:space="0" w:color="auto"/>
            <w:right w:val="none" w:sz="0" w:space="0" w:color="auto"/>
          </w:divBdr>
        </w:div>
        <w:div w:id="1656375740">
          <w:marLeft w:val="480"/>
          <w:marRight w:val="0"/>
          <w:marTop w:val="0"/>
          <w:marBottom w:val="0"/>
          <w:divBdr>
            <w:top w:val="none" w:sz="0" w:space="0" w:color="auto"/>
            <w:left w:val="none" w:sz="0" w:space="0" w:color="auto"/>
            <w:bottom w:val="none" w:sz="0" w:space="0" w:color="auto"/>
            <w:right w:val="none" w:sz="0" w:space="0" w:color="auto"/>
          </w:divBdr>
        </w:div>
        <w:div w:id="1419058862">
          <w:marLeft w:val="480"/>
          <w:marRight w:val="0"/>
          <w:marTop w:val="0"/>
          <w:marBottom w:val="0"/>
          <w:divBdr>
            <w:top w:val="none" w:sz="0" w:space="0" w:color="auto"/>
            <w:left w:val="none" w:sz="0" w:space="0" w:color="auto"/>
            <w:bottom w:val="none" w:sz="0" w:space="0" w:color="auto"/>
            <w:right w:val="none" w:sz="0" w:space="0" w:color="auto"/>
          </w:divBdr>
        </w:div>
        <w:div w:id="425271614">
          <w:marLeft w:val="480"/>
          <w:marRight w:val="0"/>
          <w:marTop w:val="0"/>
          <w:marBottom w:val="0"/>
          <w:divBdr>
            <w:top w:val="none" w:sz="0" w:space="0" w:color="auto"/>
            <w:left w:val="none" w:sz="0" w:space="0" w:color="auto"/>
            <w:bottom w:val="none" w:sz="0" w:space="0" w:color="auto"/>
            <w:right w:val="none" w:sz="0" w:space="0" w:color="auto"/>
          </w:divBdr>
        </w:div>
        <w:div w:id="1514488454">
          <w:marLeft w:val="480"/>
          <w:marRight w:val="0"/>
          <w:marTop w:val="0"/>
          <w:marBottom w:val="0"/>
          <w:divBdr>
            <w:top w:val="none" w:sz="0" w:space="0" w:color="auto"/>
            <w:left w:val="none" w:sz="0" w:space="0" w:color="auto"/>
            <w:bottom w:val="none" w:sz="0" w:space="0" w:color="auto"/>
            <w:right w:val="none" w:sz="0" w:space="0" w:color="auto"/>
          </w:divBdr>
        </w:div>
        <w:div w:id="755399059">
          <w:marLeft w:val="480"/>
          <w:marRight w:val="0"/>
          <w:marTop w:val="0"/>
          <w:marBottom w:val="0"/>
          <w:divBdr>
            <w:top w:val="none" w:sz="0" w:space="0" w:color="auto"/>
            <w:left w:val="none" w:sz="0" w:space="0" w:color="auto"/>
            <w:bottom w:val="none" w:sz="0" w:space="0" w:color="auto"/>
            <w:right w:val="none" w:sz="0" w:space="0" w:color="auto"/>
          </w:divBdr>
        </w:div>
        <w:div w:id="595289244">
          <w:marLeft w:val="480"/>
          <w:marRight w:val="0"/>
          <w:marTop w:val="0"/>
          <w:marBottom w:val="0"/>
          <w:divBdr>
            <w:top w:val="none" w:sz="0" w:space="0" w:color="auto"/>
            <w:left w:val="none" w:sz="0" w:space="0" w:color="auto"/>
            <w:bottom w:val="none" w:sz="0" w:space="0" w:color="auto"/>
            <w:right w:val="none" w:sz="0" w:space="0" w:color="auto"/>
          </w:divBdr>
        </w:div>
        <w:div w:id="1681273545">
          <w:marLeft w:val="480"/>
          <w:marRight w:val="0"/>
          <w:marTop w:val="0"/>
          <w:marBottom w:val="0"/>
          <w:divBdr>
            <w:top w:val="none" w:sz="0" w:space="0" w:color="auto"/>
            <w:left w:val="none" w:sz="0" w:space="0" w:color="auto"/>
            <w:bottom w:val="none" w:sz="0" w:space="0" w:color="auto"/>
            <w:right w:val="none" w:sz="0" w:space="0" w:color="auto"/>
          </w:divBdr>
        </w:div>
        <w:div w:id="1297639976">
          <w:marLeft w:val="480"/>
          <w:marRight w:val="0"/>
          <w:marTop w:val="0"/>
          <w:marBottom w:val="0"/>
          <w:divBdr>
            <w:top w:val="none" w:sz="0" w:space="0" w:color="auto"/>
            <w:left w:val="none" w:sz="0" w:space="0" w:color="auto"/>
            <w:bottom w:val="none" w:sz="0" w:space="0" w:color="auto"/>
            <w:right w:val="none" w:sz="0" w:space="0" w:color="auto"/>
          </w:divBdr>
        </w:div>
        <w:div w:id="535316912">
          <w:marLeft w:val="480"/>
          <w:marRight w:val="0"/>
          <w:marTop w:val="0"/>
          <w:marBottom w:val="0"/>
          <w:divBdr>
            <w:top w:val="none" w:sz="0" w:space="0" w:color="auto"/>
            <w:left w:val="none" w:sz="0" w:space="0" w:color="auto"/>
            <w:bottom w:val="none" w:sz="0" w:space="0" w:color="auto"/>
            <w:right w:val="none" w:sz="0" w:space="0" w:color="auto"/>
          </w:divBdr>
        </w:div>
        <w:div w:id="186649206">
          <w:marLeft w:val="480"/>
          <w:marRight w:val="0"/>
          <w:marTop w:val="0"/>
          <w:marBottom w:val="0"/>
          <w:divBdr>
            <w:top w:val="none" w:sz="0" w:space="0" w:color="auto"/>
            <w:left w:val="none" w:sz="0" w:space="0" w:color="auto"/>
            <w:bottom w:val="none" w:sz="0" w:space="0" w:color="auto"/>
            <w:right w:val="none" w:sz="0" w:space="0" w:color="auto"/>
          </w:divBdr>
        </w:div>
        <w:div w:id="1823571740">
          <w:marLeft w:val="480"/>
          <w:marRight w:val="0"/>
          <w:marTop w:val="0"/>
          <w:marBottom w:val="0"/>
          <w:divBdr>
            <w:top w:val="none" w:sz="0" w:space="0" w:color="auto"/>
            <w:left w:val="none" w:sz="0" w:space="0" w:color="auto"/>
            <w:bottom w:val="none" w:sz="0" w:space="0" w:color="auto"/>
            <w:right w:val="none" w:sz="0" w:space="0" w:color="auto"/>
          </w:divBdr>
        </w:div>
        <w:div w:id="360786239">
          <w:marLeft w:val="480"/>
          <w:marRight w:val="0"/>
          <w:marTop w:val="0"/>
          <w:marBottom w:val="0"/>
          <w:divBdr>
            <w:top w:val="none" w:sz="0" w:space="0" w:color="auto"/>
            <w:left w:val="none" w:sz="0" w:space="0" w:color="auto"/>
            <w:bottom w:val="none" w:sz="0" w:space="0" w:color="auto"/>
            <w:right w:val="none" w:sz="0" w:space="0" w:color="auto"/>
          </w:divBdr>
        </w:div>
        <w:div w:id="1810513761">
          <w:marLeft w:val="480"/>
          <w:marRight w:val="0"/>
          <w:marTop w:val="0"/>
          <w:marBottom w:val="0"/>
          <w:divBdr>
            <w:top w:val="none" w:sz="0" w:space="0" w:color="auto"/>
            <w:left w:val="none" w:sz="0" w:space="0" w:color="auto"/>
            <w:bottom w:val="none" w:sz="0" w:space="0" w:color="auto"/>
            <w:right w:val="none" w:sz="0" w:space="0" w:color="auto"/>
          </w:divBdr>
        </w:div>
        <w:div w:id="292101670">
          <w:marLeft w:val="480"/>
          <w:marRight w:val="0"/>
          <w:marTop w:val="0"/>
          <w:marBottom w:val="0"/>
          <w:divBdr>
            <w:top w:val="none" w:sz="0" w:space="0" w:color="auto"/>
            <w:left w:val="none" w:sz="0" w:space="0" w:color="auto"/>
            <w:bottom w:val="none" w:sz="0" w:space="0" w:color="auto"/>
            <w:right w:val="none" w:sz="0" w:space="0" w:color="auto"/>
          </w:divBdr>
        </w:div>
        <w:div w:id="461505286">
          <w:marLeft w:val="480"/>
          <w:marRight w:val="0"/>
          <w:marTop w:val="0"/>
          <w:marBottom w:val="0"/>
          <w:divBdr>
            <w:top w:val="none" w:sz="0" w:space="0" w:color="auto"/>
            <w:left w:val="none" w:sz="0" w:space="0" w:color="auto"/>
            <w:bottom w:val="none" w:sz="0" w:space="0" w:color="auto"/>
            <w:right w:val="none" w:sz="0" w:space="0" w:color="auto"/>
          </w:divBdr>
        </w:div>
      </w:divsChild>
    </w:div>
    <w:div w:id="2107647011">
      <w:bodyDiv w:val="1"/>
      <w:marLeft w:val="0"/>
      <w:marRight w:val="0"/>
      <w:marTop w:val="0"/>
      <w:marBottom w:val="0"/>
      <w:divBdr>
        <w:top w:val="none" w:sz="0" w:space="0" w:color="auto"/>
        <w:left w:val="none" w:sz="0" w:space="0" w:color="auto"/>
        <w:bottom w:val="none" w:sz="0" w:space="0" w:color="auto"/>
        <w:right w:val="none" w:sz="0" w:space="0" w:color="auto"/>
      </w:divBdr>
    </w:div>
    <w:div w:id="213813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doi.org/10.33087/jmas.v6i1.21" TargetMode="External"/><Relationship Id="rId3" Type="http://schemas.openxmlformats.org/officeDocument/2006/relationships/numbering" Target="numbering.xml"/><Relationship Id="rId21" Type="http://schemas.openxmlformats.org/officeDocument/2006/relationships/hyperlink" Target="https://doi.org/10.55606/jupumi.v2i3.2153" TargetMode="External"/><Relationship Id="rId7" Type="http://schemas.openxmlformats.org/officeDocument/2006/relationships/footnotes" Target="footnotes.xml"/><Relationship Id="rId12" Type="http://schemas.openxmlformats.org/officeDocument/2006/relationships/hyperlink" Target="mailto:novensihotang555@gmail.com" TargetMode="External"/><Relationship Id="rId17" Type="http://schemas.openxmlformats.org/officeDocument/2006/relationships/hyperlink" Target="https://e-journal.lp2m.uinjambi.ac.id/ojp/index.php/jisacc/article/view/20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0631/iltizam.v5i2.1022" TargetMode="External"/><Relationship Id="rId20" Type="http://schemas.openxmlformats.org/officeDocument/2006/relationships/hyperlink" Target="https://doi.org/10.58578/anwarul.v4i2.2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madwildan146@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ebi.iainsalatiga.ac.id" TargetMode="External"/><Relationship Id="rId23" Type="http://schemas.openxmlformats.org/officeDocument/2006/relationships/footer" Target="footer1.xml"/><Relationship Id="rId10" Type="http://schemas.openxmlformats.org/officeDocument/2006/relationships/hyperlink" Target="mailto:asrinijambi9072@gmail.com" TargetMode="External"/><Relationship Id="rId19" Type="http://schemas.openxmlformats.org/officeDocument/2006/relationships/hyperlink" Target="https://doi.org/10.31004/jptam.v8i1.14099" TargetMode="External"/><Relationship Id="rId4" Type="http://schemas.openxmlformats.org/officeDocument/2006/relationships/styles" Target="styles.xml"/><Relationship Id="rId9" Type="http://schemas.openxmlformats.org/officeDocument/2006/relationships/hyperlink" Target="mailto:astutibungo2@gmail.com" TargetMode="External"/><Relationship Id="rId14" Type="http://schemas.openxmlformats.org/officeDocument/2006/relationships/oleObject" Target="embeddings/oleObject1.bin"/><Relationship Id="rId22" Type="http://schemas.openxmlformats.org/officeDocument/2006/relationships/hyperlink" Target="https://doi.org/10.55606/jsr.v1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501396-2271-4600-954E-6B90F9DD4800}">
  <we:reference id="wa104382081" version="1.55.1.0" store="en-US" storeType="OMEX"/>
  <we:alternateReferences>
    <we:reference id="wa104382081" version="1.55.1.0" store="wa104382081" storeType="OMEX"/>
  </we:alternateReferences>
  <we:properties>
    <we:property name="MENDELEY_CITATIONS" value="[{&quot;citationID&quot;:&quot;MENDELEY_CITATION_ea327537-8b5e-4f30-ad09-612d47c4f10e&quot;,&quot;properties&quot;:{&quot;noteIndex&quot;:0},&quot;isEdited&quot;:false,&quot;manualOverride&quot;:{&quot;citeprocText&quot;:&quot;(Statistik, 2023b)&quot;,&quot;isManuallyOverridden&quot;:false,&quot;manualOverrideText&quot;:&quot;&quot;},&quot;citationTag&quot;:&quot;MENDELEY_CITATION_v3_eyJjaXRhdGlvbklEIjoiTUVOREVMRVlfQ0lUQVRJT05fZWEzMjc1MzctOGI1ZS00ZjMwLWFkMDktNjEyZDQ3YzRmMTBlIiwicHJvcGVydGllcyI6eyJub3RlSW5kZXgiOjB9LCJpc0VkaXRlZCI6ZmFsc2UsIm1hbnVhbE92ZXJyaWRlIjp7ImNpdGVwcm9jVGV4dCI6IihTdGF0aXN0aWssIDIwMjNiKSIsImlzTWFudWFsbHlPdmVycmlkZGVuIjpmYWxzZSwibWFudWFsT3ZlcnJpZGVUZXh0IjoiIn0sImNpdGF0aW9uSXRlbXMiOlt7ImlkIjoiYzc1OWI5OWUtZDY4Ny01OWExLThlYmUtYTdlYzNjOGFlNTUxIiwiaXRlbURhdGEiOnsiVVJMIjoiaHR0cHM6Ly9rYWxzZWwuYnBzLmdvLmlkL3ByZXNzcmVsZWFzZS8yMDIzLzA1LzA1LzE3NTgvcGVydHVtYnVoYW4tZWtvbm9taS1rYWxpbWFudGFuLXNlbGF0YW4tdHJpd3VsYW4taS0yMDIzLmh0bWwiLCJhY2Nlc3NlZCI6eyJkYXRlLXBhcnRzIjpbWyIyMDIzIiwiMTAiLCIxMCJdXX0sImF1dGhvciI6W3siZHJvcHBpbmctcGFydGljbGUiOiIiLCJmYW1pbHkiOiJTdGF0aXN0aWsiLCJnaXZlbiI6IkJhZGFuIFB1c2F0Iiwibm9uLWRyb3BwaW5nLXBhcnRpY2xlIjoiIiwicGFyc2UtbmFtZXMiOmZhbHNlLCJzdWZmaXgiOiIifV0sImlkIjoiYzc1OWI5OWUtZDY4Ny01OWExLThlYmUtYTdlYzNjOGFlNTUxIiwiaXNzdWVkIjp7ImRhdGUtcGFydHMiOltbIjIwMjMiXV19LCJ0aXRsZSI6IlBlcnR1bWJ1aGFuIEVrb25vbWkgS2FsaW1hbnRhbiBTZWxhdGFuIFRyaXd1bGFuIEktMjAyMy4gQmFkYW4gUHVzYXQgU3RhdGlzdGlrIFByb3ZpbnNpIEthbGltYW50YW4gU2VsYXRhbiwgTm8uIDI1LzA1LzYzL1RoLlhYVklJLCA1IE1laSAyMDIzLiIsInR5cGUiOiJ3ZWJwYWdlIiwiY29udGFpbmVyLXRpdGxlLXNob3J0IjoiIn0sInVyaXMiOlsiaHR0cDovL3d3dy5tZW5kZWxleS5jb20vZG9jdW1lbnRzLz91dWlkPTljM2FlMDMzLTMxNjYtNDAxYy05Nzc3LWRmODUxOTYxODEwNiJdLCJpc1RlbXBvcmFyeSI6ZmFsc2UsImxlZ2FjeURlc2t0b3BJZCI6IjljM2FlMDMzLTMxNjYtNDAxYy05Nzc3LWRmODUxOTYxODEwNiJ9XX0=&quot;,&quot;citationItems&quot;:[{&quot;id&quot;:&quot;c759b99e-d687-59a1-8ebe-a7ec3c8ae551&quot;,&quot;itemData&quot;:{&quot;URL&quot;:&quot;https://kalsel.bps.go.id/pressrelease/2023/05/05/1758/pertumbuhan-ekonomi-kalimantan-selatan-triwulan-i-2023.html&quot;,&quot;accessed&quot;:{&quot;date-parts&quot;:[[&quot;2023&quot;,&quot;10&quot;,&quot;10&quot;]]},&quot;author&quot;:[{&quot;dropping-particle&quot;:&quot;&quot;,&quot;family&quot;:&quot;Statistik&quot;,&quot;given&quot;:&quot;Badan Pusat&quot;,&quot;non-dropping-particle&quot;:&quot;&quot;,&quot;parse-names&quot;:false,&quot;suffix&quot;:&quot;&quot;}],&quot;id&quot;:&quot;c759b99e-d687-59a1-8ebe-a7ec3c8ae551&quot;,&quot;issued&quot;:{&quot;date-parts&quot;:[[&quot;2023&quot;]]},&quot;title&quot;:&quot;Pertumbuhan Ekonomi Kalimantan Selatan Triwulan I-2023. Badan Pusat Statistik Provinsi Kalimantan Selatan, No. 25/05/63/Th.XXVII, 5 Mei 2023.&quot;,&quot;type&quot;:&quot;webpage&quot;,&quot;container-title-short&quot;:&quot;&quot;},&quot;uris&quot;:[&quot;http://www.mendeley.com/documents/?uuid=9c3ae033-3166-401c-9777-df8519618106&quot;],&quot;isTemporary&quot;:false,&quot;legacyDesktopId&quot;:&quot;9c3ae033-3166-401c-9777-df8519618106&quot;}]},{&quot;citationID&quot;:&quot;MENDELEY_CITATION_8d286bfc-7202-458f-b3dd-c44c102337c8&quot;,&quot;properties&quot;:{&quot;noteIndex&quot;:0},&quot;isEdited&quot;:false,&quot;manualOverride&quot;:{&quot;isManuallyOverridden&quot;:true,&quot;citeprocText&quot;:&quot;(Siti Paridah &amp;#38; Khairi Pahlevi, 2023)&quot;,&quot;manualOverrideText&quot;:&quot;(Paridah &amp; Pahlevi, 2023)&quot;},&quot;citationTag&quot;:&quot;MENDELEY_CITATION_v3_eyJjaXRhdGlvbklEIjoiTUVOREVMRVlfQ0lUQVRJT05fOGQyODZiZmMtNzIwMi00NThmLWIzZGQtYzQ0YzEwMjMzN2M4IiwicHJvcGVydGllcyI6eyJub3RlSW5kZXgiOjB9LCJpc0VkaXRlZCI6ZmFsc2UsIm1hbnVhbE92ZXJyaWRlIjp7ImlzTWFudWFsbHlPdmVycmlkZGVuIjp0cnVlLCJjaXRlcHJvY1RleHQiOiIoU2l0aSBQYXJpZGFoICYjMzg7IEtoYWlyaSBQYWhsZXZpLCAyMDIzKSIsIm1hbnVhbE92ZXJyaWRlVGV4dCI6IihQYXJpZGFoICYgUGFobGV2aSwgMjAyMykifSwiY2l0YXRpb25JdGVtcyI6W3siaWQiOiJmNTQ5YzExZC1lMDNkLTMxYzUtOGNlYS00NmVlYTZkNGUxYjUiLCJpdGVtRGF0YSI6eyJ0eXBlIjoiYXJ0aWNsZS1qb3VybmFsIiwiaWQiOiJmNTQ5YzExZC1lMDNkLTMxYzUtOGNlYS00NmVlYTZkNGUxYjUiLCJ0aXRsZSI6IlBlbmdhcnVoIFBlcnR1bWJ1aGFuIFBlbmR1ZHVrLCBQZW5nYW5nZ3VyYW4gZGFuIFBlbmRpZGlrYW4gVGVyaGFkYXAgIFRpbmdrYXQgS2VtaXNraW5hbiBEaSBQcm92aW5zaSBLYWxpbWFudGFuIFNlbGF0YW4gVGFodW4gMjAxMS0yMDIwIiwiYXV0aG9yIjpbeyJmYW1pbHkiOiJTaXRpIFBhcmlkYWggJiBLaGFpcmkgUGFobGV2aSIsImdpdmVuIjoiIiwicGFyc2UtbmFtZXMiOmZhbHNlLCJkcm9wcGluZy1wYXJ0aWNsZSI6IiIsIm5vbi1kcm9wcGluZy1wYXJ0aWNsZSI6IiJ9XSwiY29udGFpbmVyLXRpdGxlIjoiSklFUDogSnVybmFsIElsbXUgRWtvbm9taSBkYW4gUGVtYmFuZ3VuYW4iLCJpc3N1ZWQiOnsiZGF0ZS1wYXJ0cyI6W1syMDIzXV19LCJwYWdlIjoiOTQ3LTk1NCIsImlzc3VlIjoiMiIsInZvbHVtZSI6IjYiLCJjb250YWluZXItdGl0bGUtc2hvcnQiOiIifSwiaXNUZW1wb3JhcnkiOmZhbHNlfV19&quot;,&quot;citationItems&quot;:[{&quot;id&quot;:&quot;f549c11d-e03d-31c5-8cea-46eea6d4e1b5&quot;,&quot;itemData&quot;:{&quot;type&quot;:&quot;article-journal&quot;,&quot;id&quot;:&quot;f549c11d-e03d-31c5-8cea-46eea6d4e1b5&quot;,&quot;title&quot;:&quot;Pengaruh Pertumbuhan Penduduk, Pengangguran dan Pendidikan Terhadap  Tingkat Kemiskinan Di Provinsi Kalimantan Selatan Tahun 2011-2020&quot;,&quot;author&quot;:[{&quot;family&quot;:&quot;Siti Paridah &amp; Khairi Pahlevi&quot;,&quot;given&quot;:&quot;&quot;,&quot;parse-names&quot;:false,&quot;dropping-particle&quot;:&quot;&quot;,&quot;non-dropping-particle&quot;:&quot;&quot;}],&quot;container-title&quot;:&quot;JIEP: Jurnal Ilmu Ekonomi dan Pembangunan&quot;,&quot;issued&quot;:{&quot;date-parts&quot;:[[2023]]},&quot;page&quot;:&quot;947-954&quot;,&quot;issue&quot;:&quot;2&quot;,&quot;volume&quot;:&quot;6&quot;,&quot;container-title-short&quot;:&quot;&quot;},&quot;isTemporary&quot;:false}]},{&quot;citationID&quot;:&quot;MENDELEY_CITATION_b3a95e73-23fe-4912-ab37-5b129e80bf3c&quot;,&quot;properties&quot;:{&quot;noteIndex&quot;:0},&quot;isEdited&quot;:false,&quot;manualOverride&quot;:{&quot;citeprocText&quot;:&quot;(Statistik, 2023a)&quot;,&quot;isManuallyOverridden&quot;:true,&quot;manualOverrideText&quot;:&quot;(Statistik, 2023b)&quot;},&quot;citationTag&quot;:&quot;MENDELEY_CITATION_v3_eyJjaXRhdGlvbklEIjoiTUVOREVMRVlfQ0lUQVRJT05fYjNhOTVlNzMtMjNmZS00OTEyLWFiMzctNWIxMjllODBiZjNjIiwicHJvcGVydGllcyI6eyJub3RlSW5kZXgiOjB9LCJpc0VkaXRlZCI6ZmFsc2UsIm1hbnVhbE92ZXJyaWRlIjp7ImNpdGVwcm9jVGV4dCI6IihTdGF0aXN0aWssIDIwMjNhKSIsImlzTWFudWFsbHlPdmVycmlkZGVuIjp0cnVlLCJtYW51YWxPdmVycmlkZVRleHQiOiIoU3RhdGlzdGlrLCAyMDIzYikifSwiY2l0YXRpb25JdGVtcyI6W3siaWQiOiI5MzUzNGIyOC0wNGY3LTVmMmMtYWY0NS03Njc4M2IzNDM1ZjIiLCJpdGVtRGF0YSI6eyJVUkwiOiJodHRwczovL3d3dy5icHMuZ28uaWQvc3ViamVjdC82L3RlbmFnYS1rZXJqYS5odG1sIiwiYWNjZXNzZWQiOnsiZGF0ZS1wYXJ0cyI6W1siMjAyMyIsIjEwIiwiMTciXV19LCJhdXRob3IiOlt7ImRyb3BwaW5nLXBhcnRpY2xlIjoiIiwiZmFtaWx5IjoiU3RhdGlzdGlrIiwiZ2l2ZW4iOiJCYWRhbiBQdXNhdCIsIm5vbi1kcm9wcGluZy1wYXJ0aWNsZSI6IiIsInBhcnNlLW5hbWVzIjpmYWxzZSwic3VmZml4IjoiIn1dLCJpZCI6IjkzNTM0YjI4LTA0ZjctNWYyYy1hZjQ1LTc2NzgzYjM0MzVmMiIsImlzc3VlZCI6eyJkYXRlLXBhcnRzIjpbWyIyMDIzIl1dfSwidGl0bGUiOiJQZW5kdWR1ayBCZWtlcmphIiwidHlwZSI6IndlYnBhZ2UiLCJjb250YWluZXItdGl0bGUtc2hvcnQiOiIifSwidXJpcyI6WyJodHRwOi8vd3d3Lm1lbmRlbGV5LmNvbS9kb2N1bWVudHMvP3V1aWQ9OTM2YjJmYmEtMjA2Yi00OWY0LWJmYjktNzE0YzU3ZmMxNWQyIl0sImlzVGVtcG9yYXJ5IjpmYWxzZSwibGVnYWN5RGVza3RvcElkIjoiOTM2YjJmYmEtMjA2Yi00OWY0LWJmYjktNzE0YzU3ZmMxNWQyIn1dfQ==&quot;,&quot;citationItems&quot;:[{&quot;id&quot;:&quot;93534b28-04f7-5f2c-af45-76783b3435f2&quot;,&quot;itemData&quot;:{&quot;URL&quot;:&quot;https://www.bps.go.id/subject/6/tenaga-kerja.html&quot;,&quot;accessed&quot;:{&quot;date-parts&quot;:[[&quot;2023&quot;,&quot;10&quot;,&quot;17&quot;]]},&quot;author&quot;:[{&quot;dropping-particle&quot;:&quot;&quot;,&quot;family&quot;:&quot;Statistik&quot;,&quot;given&quot;:&quot;Badan Pusat&quot;,&quot;non-dropping-particle&quot;:&quot;&quot;,&quot;parse-names&quot;:false,&quot;suffix&quot;:&quot;&quot;}],&quot;id&quot;:&quot;93534b28-04f7-5f2c-af45-76783b3435f2&quot;,&quot;issued&quot;:{&quot;date-parts&quot;:[[&quot;2023&quot;]]},&quot;title&quot;:&quot;Penduduk Bekerja&quot;,&quot;type&quot;:&quot;webpage&quot;,&quot;container-title-short&quot;:&quot;&quot;},&quot;uris&quot;:[&quot;http://www.mendeley.com/documents/?uuid=936b2fba-206b-49f4-bfb9-714c57fc15d2&quot;],&quot;isTemporary&quot;:false,&quot;legacyDesktopId&quot;:&quot;936b2fba-206b-49f4-bfb9-714c57fc15d2&quot;}]},{&quot;citationID&quot;:&quot;MENDELEY_CITATION_b43b28dc-f0f0-499a-8bca-f43a4e119ddb&quot;,&quot;properties&quot;:{&quot;noteIndex&quot;:0},&quot;isEdited&quot;:false,&quot;manualOverride&quot;:{&quot;isManuallyOverridden&quot;:true,&quot;citeprocText&quot;:&quot;(Risna Dewi, 2023)&quot;,&quot;manualOverrideText&quot;:&quot;(Dewi et al, 2023)&quot;},&quot;citationTag&quot;:&quot;MENDELEY_CITATION_v3_eyJjaXRhdGlvbklEIjoiTUVOREVMRVlfQ0lUQVRJT05fYjQzYjI4ZGMtZjBmMC00OTlhLThiY2EtZjQzYTRlMTE5ZGRiIiwicHJvcGVydGllcyI6eyJub3RlSW5kZXgiOjB9LCJpc0VkaXRlZCI6ZmFsc2UsIm1hbnVhbE92ZXJyaWRlIjp7ImlzTWFudWFsbHlPdmVycmlkZGVuIjp0cnVlLCJjaXRlcHJvY1RleHQiOiIoUmlzbmEgRGV3aSwgMjAyMykiLCJtYW51YWxPdmVycmlkZVRleHQiOiIoRGV3aSBldCBhbCwgMjAyMykifSwiY2l0YXRpb25JdGVtcyI6W3siaWQiOiI1MWZkYWU5Mi0yOWZjLTMwZGQtOTdkNy1hNGM3NTlhMGQxNmIiLCJpdGVtRGF0YSI6eyJ0eXBlIjoiYXJ0aWNsZS1qb3VybmFsIiwiaWQiOiI1MWZkYWU5Mi0yOWZjLTMwZGQtOTdkNy1hNGM3NTlhMGQxNmIiLCJ0aXRsZSI6IlBlbmdhcnVoIEVrb25vbWkgRGlnaXRhbCwgSW52ZXN0YXNpIGRhbiBEYW5hIFpha2F0IEluZmFrIFNlZGVrYWggVGVyaGFkYXAgIFBlcnR1bWJ1aGFuIEVrb25vbWkgZGkgSW5kb25lc2lhIiwiYXV0aG9yIjpbeyJmYW1pbHkiOiJSaXNuYSBEZXdpIiwiZ2l2ZW4iOiJJbXNhciwgS2hhaXJpbmEgVGFtYnVuYW4iLCJwYXJzZS1uYW1lcyI6ZmFsc2UsImRyb3BwaW5nLXBhcnRpY2xlIjoiIiwibm9uLWRyb3BwaW5nLXBhcnRpY2xlIjoiIn1dLCJjb250YWluZXItdGl0bGUiOiJKSUVQOiBKdXJuYWwgSWxtdSBFa29ub21pIGRhbiBQZW1iYW5ndW5hbiIsImlzc3VlZCI6eyJkYXRlLXBhcnRzIjpbWzIwMjNdXX0sInBhZ2UiOiIzMTUtMzI2IiwiaXNzdWUiOiIwMSIsInZvbHVtZSI6IjA2IiwiY29udGFpbmVyLXRpdGxlLXNob3J0IjoiIn0sImlzVGVtcG9yYXJ5IjpmYWxzZX1dfQ==&quot;,&quot;citationItems&quot;:[{&quot;id&quot;:&quot;51fdae92-29fc-30dd-97d7-a4c759a0d16b&quot;,&quot;itemData&quot;:{&quot;type&quot;:&quot;article-journal&quot;,&quot;id&quot;:&quot;51fdae92-29fc-30dd-97d7-a4c759a0d16b&quot;,&quot;title&quot;:&quot;Pengaruh Ekonomi Digital, Investasi dan Dana Zakat Infak Sedekah Terhadap  Pertumbuhan Ekonomi di Indonesia&quot;,&quot;author&quot;:[{&quot;family&quot;:&quot;Risna Dewi&quot;,&quot;given&quot;:&quot;Imsar, Khairina Tambunan&quot;,&quot;parse-names&quot;:false,&quot;dropping-particle&quot;:&quot;&quot;,&quot;non-dropping-particle&quot;:&quot;&quot;}],&quot;container-title&quot;:&quot;JIEP: Jurnal Ilmu Ekonomi dan Pembangunan&quot;,&quot;issued&quot;:{&quot;date-parts&quot;:[[2023]]},&quot;page&quot;:&quot;315-326&quot;,&quot;issue&quot;:&quot;01&quot;,&quot;volume&quot;:&quot;06&quot;,&quot;container-title-short&quot;:&quot;&quot;},&quot;isTemporary&quot;:false}]},{&quot;citationID&quot;:&quot;MENDELEY_CITATION_7bf08c4a-7c91-4350-912f-62fa03ffc07d&quot;,&quot;properties&quot;:{&quot;noteIndex&quot;:0},&quot;isEdited&quot;:false,&quot;manualOverride&quot;:{&quot;citeprocText&quot;:&quot;(Yasinta, 2023)&quot;,&quot;isManuallyOverridden&quot;:false,&quot;manualOverrideText&quot;:&quot;&quot;},&quot;citationTag&quot;:&quot;MENDELEY_CITATION_v3_eyJjaXRhdGlvbklEIjoiTUVOREVMRVlfQ0lUQVRJT05fN2JmMDhjNGEtN2M5MS00MzUwLTkxMmYtNjJmYTAzZmZjMDdkIiwicHJvcGVydGllcyI6eyJub3RlSW5kZXgiOjB9LCJpc0VkaXRlZCI6ZmFsc2UsIm1hbnVhbE92ZXJyaWRlIjp7ImNpdGVwcm9jVGV4dCI6IihZYXNpbnRhLCAyMDIzKSIsImlzTWFudWFsbHlPdmVycmlkZGVuIjpmYWxzZSwibWFudWFsT3ZlcnJpZGVUZXh0IjoiIn0sImNpdGF0aW9uSXRlbXMiOlt7ImlkIjoiMDEwZTI5NmQtOTJhOC01YmM5LWI1NGEtYTk4Zjk0MWJkZDQwIiwiaXRlbURhdGEiOnsiVVJMIjoiaHR0cHM6Ly9kaXNrb21pbmZvbWMua2Fsc2VscHJvdi5nby5pZC8yMDIzLzAxLzE2L2Jwcy1yaWxpcy1hbmdrYS1rZW1pc2tpbmFuLWthbHNlbC1wZXItc2VwdGVtYmVyLTIwMjIvIzp+OnRleHQ9RGVuZ2FuIGFuZ2thIDQlMkM2MSBwZXJzZW4sU3RhdGlzdGlrIChCUFMpIFByb3ZpbnNpIEthbHNlbCIsImF1dGhvciI6W3siZHJvcHBpbmctcGFydGljbGUiOiIiLCJmYW1pbHkiOiJZYXNpbnRhIiwiZ2l2ZW4iOiIiLCJub24tZHJvcHBpbmctcGFydGljbGUiOiIiLCJwYXJzZS1uYW1lcyI6ZmFsc2UsInN1ZmZpeCI6IiJ9XSwiY29udGFpbmVyLXRpdGxlIjoiRGlza29taW5mb21jLiBLYWxzZWwiLCJpZCI6IjAxMGUyOTZkLTkyYTgtNWJjOS1iNTRhLWE5OGY5NDFiZGQ0MCIsImlzc3VlZCI6eyJkYXRlLXBhcnRzIjpbWyIyMDIzIl1dfSwidGl0bGUiOiJCUFMgUmlsaXMgQW5na2EgS2VtaXNraW5hbiBLYWxzZWwgUGVyIFNlcHRlbWJlciAyMDIyLiIsInR5cGUiOiJ3ZWJwYWdlIiwiY29udGFpbmVyLXRpdGxlLXNob3J0IjoiIn0sInVyaXMiOlsiaHR0cDovL3d3dy5tZW5kZWxleS5jb20vZG9jdW1lbnRzLz91dWlkPTk1OGQzMzYzLTU2YWUtNDM2OS1hNjMyLTAzNDY0Njc1YzQ4ZCJdLCJpc1RlbXBvcmFyeSI6ZmFsc2UsImxlZ2FjeURlc2t0b3BJZCI6Ijk1OGQzMzYzLTU2YWUtNDM2OS1hNjMyLTAzNDY0Njc1YzQ4ZCJ9XX0=&quot;,&quot;citationItems&quot;:[{&quot;id&quot;:&quot;010e296d-92a8-5bc9-b54a-a98f941bdd40&quot;,&quot;itemData&quot;:{&quot;URL&quot;:&quot;https://diskominfomc.kalselprov.go.id/2023/01/16/bps-rilis-angka-kemiskinan-kalsel-per-september-2022/#:~:text=Dengan angka 4%2C61 persen,Statistik (BPS) Provinsi Kalsel&quot;,&quot;author&quot;:[{&quot;dropping-particle&quot;:&quot;&quot;,&quot;family&quot;:&quot;Yasinta&quot;,&quot;given&quot;:&quot;&quot;,&quot;non-dropping-particle&quot;:&quot;&quot;,&quot;parse-names&quot;:false,&quot;suffix&quot;:&quot;&quot;}],&quot;container-title&quot;:&quot;Diskominfomc. Kalsel&quot;,&quot;id&quot;:&quot;010e296d-92a8-5bc9-b54a-a98f941bdd40&quot;,&quot;issued&quot;:{&quot;date-parts&quot;:[[&quot;2023&quot;]]},&quot;title&quot;:&quot;BPS Rilis Angka Kemiskinan Kalsel Per September 2022.&quot;,&quot;type&quot;:&quot;webpage&quot;,&quot;container-title-short&quot;:&quot;&quot;},&quot;uris&quot;:[&quot;http://www.mendeley.com/documents/?uuid=958d3363-56ae-4369-a632-03464675c48d&quot;],&quot;isTemporary&quot;:false,&quot;legacyDesktopId&quot;:&quot;958d3363-56ae-4369-a632-03464675c48d&quot;}]},{&quot;citationID&quot;:&quot;MENDELEY_CITATION_fd9243ca-6587-403a-ad52-fa9a682603e3&quot;,&quot;properties&quot;:{&quot;noteIndex&quot;:0},&quot;isEdited&quot;:false,&quot;manualOverride&quot;:{&quot;citeprocText&quot;:&quot;(Septiani et al., 2022)&quot;,&quot;isManuallyOverridden&quot;:false,&quot;manualOverrideText&quot;:&quot;&quot;},&quot;citationTag&quot;:&quot;MENDELEY_CITATION_v3_eyJjaXRhdGlvbklEIjoiTUVOREVMRVlfQ0lUQVRJT05fZmQ5MjQzY2EtNjU4Ny00MDNhLWFkNTItZmE5YTY4MjYwM2UzIiwicHJvcGVydGllcyI6eyJub3RlSW5kZXgiOjB9LCJpc0VkaXRlZCI6ZmFsc2UsIm1hbnVhbE92ZXJyaWRlIjp7ImNpdGVwcm9jVGV4dCI6IihTZXB0aWFuaSBldCBhbC4sIDIwMjIpIiwiaXNNYW51YWxseU92ZXJyaWRkZW4iOmZhbHNlLCJtYW51YWxPdmVycmlkZVRleHQiOiIifSwiY2l0YXRpb25JdGVtcyI6W3siaWQiOiJlNTIwNDBhZC0wOTc0LTUxZDMtYjM3NC0xNDI5OTgwMzNlZTEiLCJpdGVtRGF0YSI6eyJJU1NOIjoiMjY4Ni01MjYyIiwiYWJzdHJhY3QiOiJUaGUgQ292aWQtMTkgcGFuZGVtaWMgaGFzIGhhZCBtYW55IGltcGFjdHMgb24gc29jaWV0eSwgZXNwZWNpYWxseSBpbiB0aGUgZWNvbm9taWMgc2VjdG9yLiBUaGUgaW1wYWN0IG9mIHRoZSBwYW5kZW1pYyB0aGF0IGF0dGFja3MgdGhlIGVjb25vbWljIHNlY3RvciBoYXMgY2F1c2VkIHRoZSBwb3ZlcnR5IHJhdGUgdG8gY29udGludWUgdG8gaW5jcmVhc2UuIFRoZSBkaXN0cmlidXRpb24gb2YgemFrYXQgZnVuZHMgaXMgb25lIG9mIHRoZSBmYWN0b3JzIHRoYXQgaGF2ZSBhbiBpbmZsdWVuY2Ugb24gcmVkdWNpbmcgcG92ZXJ0eSwgd2hpY2ggaXMgaW5zZXBhcmFibGUgZnJvbSB0aGUgemFrYXQgbWFuYWdlbWVudCBwcm9jZXNzLiBUaGVyZWZvcmUsIHRoZSBwdXJwb3NlIG9mIHRoaXMgc3R1ZHkgaXMgdG8gZmluZCBvdXQgaG93IHRoZSBkaXN0cmlidXRpb24gb2YgemFrYXQgZnVuZHMgYWZmZWN0cyB0aGUgbGV2ZWwgb2YgcG92ZXJ0eSB0aHJvdWdoIHpha2F0IG1hbmFnZW1lbnQuIFRoaXMgc3R1ZHkgY29uZHVjdGVkIG9ic2VydmF0aW9ucyBhdCBCQVpOQVMsIEVhc3QgTG9tYm9rIFJlZ2VuY3kgdXNpbmcgcXVhbnRpdGF0aXZlIG1ldGhvZHMgYW5kIHBhdGggYW5hbHlzaXMgd2l0aCB0aGUgU29iZWwgdGVzdC4gRnJvbSB0aGUgcmVzdWx0cyBvZiB0aGUgc3R1ZHksIGl0IHdhcyBmb3VuZCB0aGF0IHQgY291bnQgMDQ1NCAmbHQ7IHQgdGFibGUgMC4xNjU0IHdpdGggYSBzaWduaWZpY2FuY2UgdmFsdWUgb2YgMC4wNSBzbyBpdCBjYW4gYmUgc2FpZCB0aGF0IHpha2F0IG1hbmFnZW1lbnQgaXMgbm90IGFibGUgdG8gbWVkaWF0ZSB0aGUgcmVsYXRpb25zaGlwIGJldHdlZW4gdGhlIGRpc3RyaWJ1dGlvbiBvZiB6YWthdCBmdW5kcyB0byB0aGUgcG92ZXJ0eSBsZXZlbC4iLCJhdXRob3IiOlt7ImRyb3BwaW5nLXBhcnRpY2xlIjoiIiwiZmFtaWx5IjoiU2VwdGlhbmkiLCJnaXZlbiI6IlJpc21hIExhZWx5Iiwibm9uLWRyb3BwaW5nLXBhcnRpY2xlIjoiIiwicGFyc2UtbmFtZXMiOmZhbHNlLCJzdWZmaXgiOiIifSx7ImRyb3BwaW5nLXBhcnRpY2xlIjoiIiwiZmFtaWx5IjoiV2lqYXlhdGkiLCJnaXZlbiI6IkF5dWIiLCJub24tZHJvcHBpbmctcGFydGljbGUiOiIiLCJwYXJzZS1uYW1lcyI6ZmFsc2UsInN1ZmZpeCI6IiJ9LHsiZHJvcHBpbmctcGFydGljbGUiOiIiLCJmYW1pbHkiOiJQcmFkYW5hIiwiZ2l2ZW4iOiJTYXB0YSIsIm5vbi1kcm9wcGluZy1wYXJ0aWNsZSI6IiIsInBhcnNlLW5hbWVzIjpmYWxzZSwic3VmZml4IjoiIn0seyJkcm9wcGluZy1wYXJ0aWNsZSI6IiIsImZhbWlseSI6Ik1hbGlrIiwiZ2l2ZW4iOiJNYXVsYW5hIiwibm9uLWRyb3BwaW5nLXBhcnRpY2xlIjoiIiwicGFyc2UtbmFtZXMiOmZhbHNlLCJzdWZmaXgiOiIifSx7ImRyb3BwaW5nLXBhcnRpY2xlIjoiIiwiZmFtaWx5IjoiTWFsYW5nIiwiZ2l2ZW4iOiJJYnJhaGltIiwibm9uLWRyb3BwaW5nLXBhcnRpY2xlIjoiIiwicGFyc2UtbmFtZXMiOmZhbHNlLCJzdWZmaXgiOiIifSx7ImRyb3BwaW5nLXBhcnRpY2xlIjoiIiwiZmFtaWx5IjoiTWFsYW5nIiwiZ2l2ZW4iOiJLb3RhIiwibm9uLWRyb3BwaW5nLXBhcnRpY2xlIjoiIiwicGFyc2UtbmFtZXMiOmZhbHNlLCJzdWZmaXgiOiIifV0sImNvbnRhaW5lci10aXRsZSI6Ik11YW1hbGF0OiBKdXJuYWwgS2FqaWFuIEh1a3VtIEVrb25vbWkgU3lhcmlhaCIsImlkIjoiZTUyMDQwYWQtMDk3NC01MWQzLWIzNzQtMTQyOTk4MDMzZWUxIiwiaXNzdWUiOiIxIiwiaXNzdWVkIjp7ImRhdGUtcGFydHMiOltbIjIwMjIiXV19LCJwYWdlIjoiMS0xMiIsInRpdGxlIjoiUGVuZ2FydWggUGVueWFsdXJhbiBEYW5hIFpha2F0IFRlcmhhZGFwIFRpbmdrYXQgS2VtaXNraW5hbiBEZW5nYW4gUGVuZ2Vsb2xhYW4gWmFrYXQgU2ViYWdhaSBWYXJpYWJlbCBJbnRlcnZlbmluZyBQYWRhIEJhem5hcyBLYWJ1cGF0ZW4gTG9tYm9rIFRpbXVyIiwidHlwZSI6ImFydGljbGUtam91cm5hbCIsInZvbHVtZSI6IjE0IiwiY29udGFpbmVyLXRpdGxlLXNob3J0IjoiIn0sInVyaXMiOlsiaHR0cDovL3d3dy5tZW5kZWxleS5jb20vZG9jdW1lbnRzLz91dWlkPTY5MGQyOTVkLWM1Y2ItNDY1Yy1hZDJiLWUwMWNkNWNjNWIyYiJdLCJpc1RlbXBvcmFyeSI6ZmFsc2UsImxlZ2FjeURlc2t0b3BJZCI6IjY5MGQyOTVkLWM1Y2ItNDY1Yy1hZDJiLWUwMWNkNWNjNWIyYiJ9XX0=&quot;,&quot;citationItems&quot;:[{&quot;id&quot;:&quot;e52040ad-0974-51d3-b374-142998033ee1&quot;,&quot;itemData&quot;:{&quot;ISSN&quot;:&quot;2686-5262&quot;,&quot;abstract&quot;:&quot;The Covid-19 pandemic has had many impacts on society, especially in the economic sector. The impact of the pandemic that attacks the economic sector has caused the poverty rate to continue to increase. The distribution of zakat funds is one of the factors that have an influence on reducing poverty, which is inseparable from the zakat management process. Therefore, the purpose of this study is to find out how the distribution of zakat funds affects the level of poverty through zakat management. This study conducted observations at BAZNAS, East Lombok Regency using quantitative methods and path analysis with the Sobel test. From the results of the study, it was found that t count 0454 &amp;lt; t table 0.1654 with a significance value of 0.05 so it can be said that zakat management is not able to mediate the relationship between the distribution of zakat funds to the poverty level.&quot;,&quot;author&quot;:[{&quot;dropping-particle&quot;:&quot;&quot;,&quot;family&quot;:&quot;Septiani&quot;,&quot;given&quot;:&quot;Risma Laely&quot;,&quot;non-dropping-particle&quot;:&quot;&quot;,&quot;parse-names&quot;:false,&quot;suffix&quot;:&quot;&quot;},{&quot;dropping-particle&quot;:&quot;&quot;,&quot;family&quot;:&quot;Wijayati&quot;,&quot;given&quot;:&quot;Ayub&quot;,&quot;non-dropping-particle&quot;:&quot;&quot;,&quot;parse-names&quot;:false,&quot;suffix&quot;:&quot;&quot;},{&quot;dropping-particle&quot;:&quot;&quot;,&quot;family&quot;:&quot;Pradana&quot;,&quot;given&quot;:&quot;Sapta&quot;,&quot;non-dropping-particle&quot;:&quot;&quot;,&quot;parse-names&quot;:false,&quot;suffix&quot;:&quot;&quot;},{&quot;dropping-particle&quot;:&quot;&quot;,&quot;family&quot;:&quot;Malik&quot;,&quot;given&quot;:&quot;Maulana&quot;,&quot;non-dropping-particle&quot;:&quot;&quot;,&quot;parse-names&quot;:false,&quot;suffix&quot;:&quot;&quot;},{&quot;dropping-particle&quot;:&quot;&quot;,&quot;family&quot;:&quot;Malang&quot;,&quot;given&quot;:&quot;Ibrahim&quot;,&quot;non-dropping-particle&quot;:&quot;&quot;,&quot;parse-names&quot;:false,&quot;suffix&quot;:&quot;&quot;},{&quot;dropping-particle&quot;:&quot;&quot;,&quot;family&quot;:&quot;Malang&quot;,&quot;given&quot;:&quot;Kota&quot;,&quot;non-dropping-particle&quot;:&quot;&quot;,&quot;parse-names&quot;:false,&quot;suffix&quot;:&quot;&quot;}],&quot;container-title&quot;:&quot;Muamalat: Jurnal Kajian Hukum Ekonomi Syariah&quot;,&quot;id&quot;:&quot;e52040ad-0974-51d3-b374-142998033ee1&quot;,&quot;issue&quot;:&quot;1&quot;,&quot;issued&quot;:{&quot;date-parts&quot;:[[&quot;2022&quot;]]},&quot;page&quot;:&quot;1-12&quot;,&quot;title&quot;:&quot;Pengaruh Penyaluran Dana Zakat Terhadap Tingkat Kemiskinan Dengan Pengelolaan Zakat Sebagai Variabel Intervening Pada Baznas Kabupaten Lombok Timur&quot;,&quot;type&quot;:&quot;article-journal&quot;,&quot;volume&quot;:&quot;14&quot;,&quot;container-title-short&quot;:&quot;&quot;},&quot;uris&quot;:[&quot;http://www.mendeley.com/documents/?uuid=690d295d-c5cb-465c-ad2b-e01cd5cc5b2b&quot;],&quot;isTemporary&quot;:false,&quot;legacyDesktopId&quot;:&quot;690d295d-c5cb-465c-ad2b-e01cd5cc5b2b&quot;}]},{&quot;citationID&quot;:&quot;MENDELEY_CITATION_0a3736af-b010-47a3-9d0b-f8f958ac6b9a&quot;,&quot;properties&quot;:{&quot;noteIndex&quot;:0},&quot;isEdited&quot;:false,&quot;manualOverride&quot;:{&quot;citeprocText&quot;:&quot;(Permatasari, 2020)&quot;,&quot;isManuallyOverridden&quot;:false,&quot;manualOverrideText&quot;:&quot;&quot;},&quot;citationTag&quot;:&quot;MENDELEY_CITATION_v3_eyJjaXRhdGlvbklEIjoiTUVOREVMRVlfQ0lUQVRJT05fMGEzNzM2YWYtYjAxMC00N2EzLTlkMGItZjhmOTU4YWM2YjlhIiwicHJvcGVydGllcyI6eyJub3RlSW5kZXgiOjB9LCJpc0VkaXRlZCI6ZmFsc2UsIm1hbnVhbE92ZXJyaWRlIjp7ImNpdGVwcm9jVGV4dCI6IihQZXJtYXRhc2FyaSwgMjAyMCkiLCJpc01hbnVhbGx5T3ZlcnJpZGRlbiI6ZmFsc2UsIm1hbnVhbE92ZXJyaWRlVGV4dCI6IiJ9LCJjaXRhdGlvbkl0ZW1zIjpbeyJpZCI6IjhiZGZkMTlmLTEzZmEtNTdjYi1hNTkyLWRlMTFkMGQ4ZmY2NiIsIml0ZW1EYXRhIjp7ImFic3RyYWN0IjoiVGhpcyBzdHVkeSBhaW1zIHRvIGRldGVybWluZSB0aGUgZWZmZWN0IG9mIHpha2F0IGZ1bmRzLCBodW1hbiBkZXZlbG9wbWVudCBpbmRleCwgYW5kIHBvdmVydHkgb24gdGhlIGVjb25vbWljIGdyb3d0aCByYXRlIG9mIHdlc3QgamF2YSB3aXRoIHBlcmNhcGl0YSBpbmNvbWUgYXMgYW4gaW50ZXJ2ZW5pbmcgdmFyaWFibGUgZm9yIHRoZSAyMDE0LTIwMTkgcGVyaW9kLiBUaGlzIHJlc2VhcmNoIGlzIHF1YW50aXRhdGl2ZSByZXNlYXJjaCB3aXRoIGEgc2FtcGxlIG9mIDI3IHByb3ZpbmNlcyBpbiB3ZXN0IGphdmEgYW5kIG92dGFpbmVkIDEyNSBkYXRhIGluIHRoZSAyMDE0LTIwMTkgb2JzZXJ2YXRpb24gcGVyaW9kLiBCYXNlZCBvbiB0aGUgcmVzdWx0cyBwZiB0aGUgdGVzdCBjb25kdWN0ZWQsIGl0IHNob3dzIHRoYXQgdGhlIHpha2F0IHZhcmlhYmxlIHdhcyBoYXMgYSBwb3NpdGl2ZSBhbmQgc2lnbmlmaWNhbnQgZWZmZWN0IG9uIGVjb25vbWljIGdyb3d0LiBUaGUgSHVtYW4gRGV2ZWxvcG1lbnQgSW5kZXggaGFzIGEgcG9zaXRpdmUgYW5hZCBzaWduaWZpY2FidCBlZmZlY3Qgb24gZWNvbm9taWMgZ3Jvd3RoLiBUaGUgcG92ZXJ0eSB2YXJpYWJsZSBoYXMgYSBuZWdhdGl2ZSBhbmQgc2lnbmlmaWNhbnQgZWZmZWN0IG9uIGVjb25vbWljIGdyb3d0aC4gUGVyIGNhcGl0YSBpbmNvbWUgdmFyaWFibGUgaGFzIGEgcG9zaXRpdmUgYW5kIHNpZ25pZmljYW50IGVmZmVjdCBvbiBlY29ub21pYyBncm93dGguIFRoZSB6YWthdCB2YXJpYWJsZSBoYXMgYSBwb3NpdGl2ZSBhbmQgc2lnbmlmaWNhbnQgZWZmZWN0IG9uIHBlciBjYXBpdGEgaW5jb21lLiBUaGUgaHVtYW4gZGV2ZWxvcG1lbnQgaW5kZXggdmFyaWFibGUgaGFzIGEgcG9zaXRpdmUgZWZmZWN0IG9uIHBlciBjYXBpdGEgaW5jb21lLiBQb3ZlcnR5IHZhcmlhYmxlIGhhcyBhIG5lZ2F0aXZlIGFuZCBpbnNpZ25pZmljYW50IGVmZmVjdCBvbiBwZXIgY2FwaXRhIGluY29tZS4iLCJhdXRob3IiOlt7ImRyb3BwaW5nLXBhcnRpY2xlIjoiIiwiZmFtaWx5IjoiUGVybWF0YXNhcmkiLCJnaXZlbiI6IldpZHlhIiwibm9uLWRyb3BwaW5nLXBhcnRpY2xlIjoiIiwicGFyc2UtbmFtZXMiOmZhbHNlLCJzdWZmaXgiOiIifV0sImNvbnRhaW5lci10aXRsZSI6IklBSU4gU2FsYXRpZ2EiLCJpZCI6IjhiZGZkMTlmLTEzZmEtNTdjYi1hNTkyLWRlMTFkMGQ4ZmY2NiIsImlzc3VlIjoiMjAxMCIsImlzc3VlZCI6eyJkYXRlLXBhcnRzIjpbWyIyMDIwIl1dfSwicGFnZSI6IjEzLTI2IiwidGl0bGUiOiJBbmFsaXNpcyBQZW5nYXJ1aCBEYW5hIFpha2F0LCBJbmRla3MgUGVtYmFuZ3VuYW4gTWFudXNpYSwgZGFuIEtlbWlza2luYW4gdGVyaGFkYXAgTGFqdSBQZXJ0dW1idWhhbiBFa29ub21pIEphd2EgQmFyYXQgZGVuZ2FuIFBlbmRhcGF0YW4gUGVya2FwaXRhIHNlYmFnYWkgVmFyaWFiZWwgSW50ZXJ2ZW5pbmcgUGVyaW9kZSBUYWh1biAyMDE0LTIwMTkiLCJ0eXBlIjoiYXJ0aWNsZS1qb3VybmFsIiwiY29udGFpbmVyLXRpdGxlLXNob3J0IjoiIn0sInVyaXMiOlsiaHR0cDovL3d3dy5tZW5kZWxleS5jb20vZG9jdW1lbnRzLz91dWlkPTZhNTE1YmNlLTljODEtNDI1Yy1iY2Q0LTA2NmNhMjRmNzkwYiJdLCJpc1RlbXBvcmFyeSI6ZmFsc2UsImxlZ2FjeURlc2t0b3BJZCI6IjZhNTE1YmNlLTljODEtNDI1Yy1iY2Q0LTA2NmNhMjRmNzkwYiJ9XX0=&quot;,&quot;citationItems&quot;:[{&quot;id&quot;:&quot;8bdfd19f-13fa-57cb-a592-de11d0d8ff66&quot;,&quot;itemData&quot;:{&quot;abstract&quot;:&quot;This study aims to determine the effect of zakat funds, human development index, and poverty on the economic growth rate of west java with percapita income as an intervening variable for the 2014-2019 period. This research is quantitative research with a sample of 27 provinces in west java and ovtained 125 data in the 2014-2019 observation period. Based on the results pf the test conducted, it shows that the zakat variable was has a positive and significant effect on economic growt. The Human Development Index has a positive anad significabt effect on economic growth. The poverty variable has a negative and significant effect on economic growth. Per capita income variable has a positive and significant effect on economic growth. The zakat variable has a positive and significant effect on per capita income. The human development index variable has a positive effect on per capita income. Poverty variable has a negative and insignificant effect on per capita income.&quot;,&quot;author&quot;:[{&quot;dropping-particle&quot;:&quot;&quot;,&quot;family&quot;:&quot;Permatasari&quot;,&quot;given&quot;:&quot;Widya&quot;,&quot;non-dropping-particle&quot;:&quot;&quot;,&quot;parse-names&quot;:false,&quot;suffix&quot;:&quot;&quot;}],&quot;container-title&quot;:&quot;IAIN Salatiga&quot;,&quot;id&quot;:&quot;8bdfd19f-13fa-57cb-a592-de11d0d8ff66&quot;,&quot;issue&quot;:&quot;2010&quot;,&quot;issued&quot;:{&quot;date-parts&quot;:[[&quot;2020&quot;]]},&quot;page&quot;:&quot;13-26&quot;,&quot;title&quot;:&quot;Analisis Pengaruh Dana Zakat, Indeks Pembangunan Manusia, dan Kemiskinan terhadap Laju Pertumbuhan Ekonomi Jawa Barat dengan Pendapatan Perkapita sebagai Variabel Intervening Periode Tahun 2014-2019&quot;,&quot;type&quot;:&quot;article-journal&quot;,&quot;container-title-short&quot;:&quot;&quot;},&quot;uris&quot;:[&quot;http://www.mendeley.com/documents/?uuid=6a515bce-9c81-425c-bcd4-066ca24f790b&quot;],&quot;isTemporary&quot;:false,&quot;legacyDesktopId&quot;:&quot;6a515bce-9c81-425c-bcd4-066ca24f790b&quot;}]},{&quot;citationID&quot;:&quot;MENDELEY_CITATION_4936a67e-2e13-4cfe-abc6-c26fa1f71385&quot;,&quot;properties&quot;:{&quot;noteIndex&quot;:0},&quot;isEdited&quot;:false,&quot;manualOverride&quot;:{&quot;citeprocText&quot;:&quot;(Komariyah &amp;#38; Kunaifi, 2020)&quot;,&quot;isManuallyOverridden&quot;:false,&quot;manualOverrideText&quot;:&quot;&quot;},&quot;citationTag&quot;:&quot;MENDELEY_CITATION_v3_eyJjaXRhdGlvbklEIjoiTUVOREVMRVlfQ0lUQVRJT05fNDkzNmE2N2UtMmUxMy00Y2ZlLWFiYzYtYzI2ZmExZjcxMzg1IiwicHJvcGVydGllcyI6eyJub3RlSW5kZXgiOjB9LCJpc0VkaXRlZCI6ZmFsc2UsIm1hbnVhbE92ZXJyaWRlIjp7ImNpdGVwcm9jVGV4dCI6IihLb21hcml5YWggJiMzODsgS3VuYWlmaSwgMjAyMCkiLCJpc01hbnVhbGx5T3ZlcnJpZGRlbiI6ZmFsc2UsIm1hbnVhbE92ZXJyaWRlVGV4dCI6IiJ9LCJjaXRhdGlvbkl0ZW1zIjpbeyJpZCI6IjlkMTc1Y2U0LTJmNGQtNTk3NS1iMjVkLWQ0MDRlMWRmYjgzNSIsIml0ZW1EYXRhIjp7ImFic3RyYWN0IjoiVGhlIHBvdmVydHkgcmF0ZSBpbiBJbmRvbmVzaWEgaXMgcXVpdGUgaGlnaCBhbmQgdGhlIG51bWJlciBjb250aW51ZXMgdG8gaW5jcmVhc2UgZXZlcnkgeWVhciBkdWUgdG8gdGhlIGxvdyBhYnNvcnB0aW9uIG9mIHRoZSB3b3JrZm9yY2UgZm9yIHNjaG9vbCBncmFkdWF0ZXMsIGVzcGVjaWFsbHkgYXQgdGhlIGNvbGxlZ2UgbGV2ZWwuIE9uZSBvZiB0aGUgY2F1c2VzIG9mIHRoZSBsb3cgYWJzb3JwdGlvbiBvZiB0aGUgd29ya2ZvcmNlIGlzIHRoZSBsYWNrIG9mIGRlc2lyZSBvZiBncmFkdWF0ZXMgaW4gZW50cmVwcmVuZXVyc2hpcC4gVmFyaW91cyBjb25zdHJhaW50cyBhbmQgcmVhc29ucyBhcmUgZmFjdG9ycyBmb3IgdGhlIGxvdyBlbnRyZXByZW5ldXJpYWwgZ3Jvd3RoLiBUaGUgZmFjdG9yIHRoYXQgaXMgb2Z0ZW4gcmVmZXJyZWQgdG8gYXMgYSBiYXJyaWVyIGlzIHRoZSBhYnNlbmNlIG9mIGNhcGl0YWwuIFRoZSBwb3RlbnRpYWwgZm9yIHpha2F0LCBpbmZhcSwgYW5kIHNoYWRhcWFoIGZvciBNdXNsaW1zIGluIEluZG9uZXNpYSBpcyB2ZXJ5IHBvdGVudGlhbCB0byBiZSB1c2VkIGFzIGFuIGFsdGVybmF0aXZlIHRvIG92ZXJjb21lIGNhcGl0YWwgY29uc3RyYWludHMuIFZhcmlvdXMgYW1pbCB6YWthdCwgaW5mYXEgYW5kIHNoYWRhcWFoIChaSVMpIGluc3RpdHV0aW9ucyBhcmUgdHJ5aW5nIHRvIG1ha2UgYnJlYWt0aHJvdWdocyBhbmQgcHJvZ3JhbSBpbm5vdmF0aW9ucyBpbiB1dGlsaXppbmcgdGhlc2UgZnVuZHMgYXMgY2FwaXRhbCwgb3IgZnVuZGluZyBmb3IgdGhlIHByb2R1Y3RpdmUgc2VjdG9yLiBQcm9kdWN0aXZlIHV0aWxpemF0aW9uIG9mIFpJUyBmdW5kcyB3aWxsIGFjY2VsZXJhdGUgdGhlIGdyb3d0aCBvZiBlbnRyZXByZW5ldXJpYWwgZGV2ZWxvcG1lbnQgYW5kIGdlbmVyYXRlIG5ldyBlbnRyZXByZW5ldXJzLiBPbmUgb2YgdGhlIFpJUyBhbWlsIGluIFBhbWVrYXNhbiBhbHNvIGNhcnJpZWQgb3V0IHRoZSBwcm9ncmFtLiBUaGlzIGNlcnRhaW5seSBkZXNlcnZlcyB0byBiZSBzdXBwb3J0ZWQgYW5kIGFwcHJlY2lhdGVkLiBIb3dldmVyLCB0byBwcm92ZSB0aGUgcmVzdWx0cyBhbmQgaXRzIGVmZmVjdGl2ZW5lc3MsIGl0IGlzIG5lY2Vzc2FyeSB0byBwcm92ZSB3aGV0aGVyIHRoZSBwcm9ncmFtIGFjdHVhbGx5IGhhcyBhIHNpZ25pZmljYW50IGVmZmVjdCBvbiB0aGUgaG9wZSBvZiBpbmNyZWFzaW5nIHRoZSBiaXJ0aCBvZiBlbnRyZXByZW5ldXJzLiBSZXNlYXJjaCBvbiB0aGUgZWZmZWN0IG9mIHByb2R1Y3RpdmUgWklTIHV0aWxpemF0aW9uIHdhcyBjb25kdWN0ZWQgb24gTEFaSVMgTXVoYW1tYWRpeWFoIFBhbWVrYXNhbiBkb25vcnMuIFdpdGggdGhlIHF1YW50aXRhdGl2ZSBtZXRob2QgYXBwcm9hY2gsIHJlc2VhcmNoZXJzIGdldCB0aGUgc2ltdWx0YW5lb3VzIHVzZSB2YWx1ZSBvZiBwcm9kdWN0aXZlIFpJUyBmb3IgcG92ZXJ0eSBhbGxldmlhdGlvbiwgYnV0IG5vdCBwYXJ0aWFsbHkuIFRoaXMgcmVzdWx0IGNlcnRhaW5seSByZXF1aXJlcyBmdXJ0aGVyIHJlc2VhcmNoIHRoYXQgaXMgbW9yZSBhY2N1cmF0ZSBhbmQgY29tcHJlaGVuc2l2ZSB0byBkZXRlcm1pbmUgdGhlIGZhY3RvcnMgY2F1c2luZyBpdC4iLCJhdXRob3IiOlt7ImRyb3BwaW5nLXBhcnRpY2xlIjoiIiwiZmFtaWx5IjoiS29tYXJpeWFoIiwiZ2l2ZW4iOiJOdXJ1bCIsIm5vbi1kcm9wcGluZy1wYXJ0aWNsZSI6IiIsInBhcnNlLW5hbWVzIjpmYWxzZSwic3VmZml4IjoiIn0seyJkcm9wcGluZy1wYXJ0aWNsZSI6IiIsImZhbWlseSI6Ikt1bmFpZmkiLCJnaXZlbiI6IkFhbmciLCJub24tZHJvcHBpbmctcGFydGljbGUiOiIiLCJwYXJzZS1uYW1lcyI6ZmFsc2UsInN1ZmZpeCI6IiJ9XSwiY29udGFpbmVyLXRpdGxlIjoiQ0VOREVLSUE6IEp1cm5hbCBTdHVkaSBLZWlzbGFtYW4iLCJpZCI6IjlkMTc1Y2U0LTJmNGQtNTk3NS1iMjVkLWQ0MDRlMWRmYjgzNSIsImlzc3VlIjoiMiIsImlzc3VlZCI6eyJkYXRlLXBhcnRzIjpbWyIyMDIwIl1dfSwicGFnZSI6IjE1MC0xNjUiLCJ0aXRsZSI6IlBlbmdhcnVoIFBlbmRheWFndW5hYW4gWmFrYXQsIEluZmFxIERhbiBTaGFkYXFhaCBQcm9kdWt0aWYgVGVyaGFkYXAgUGVuZ3VyYW5nYW4gQW5na2EgS2VtaXNraW5hbiAoU3R1ZGkgUGFkYSBMYXppcyBNdWhhbW1hZGl5YWggUGFtZWthc2FuKSIsInR5cGUiOiJhcnRpY2xlLWpvdXJuYWwiLCJ2b2x1bWUiOiI2IiwiY29udGFpbmVyLXRpdGxlLXNob3J0IjoiIn0sInVyaXMiOlsiaHR0cDovL3d3dy5tZW5kZWxleS5jb20vZG9jdW1lbnRzLz91dWlkPTA4NmIyMGUxLTJhNWQtNDM3Ny05NzU3LTc4OGUwNWJjMTliZiJdLCJpc1RlbXBvcmFyeSI6ZmFsc2UsImxlZ2FjeURlc2t0b3BJZCI6IjA4NmIyMGUxLTJhNWQtNDM3Ny05NzU3LTc4OGUwNWJjMTliZiJ9XX0=&quot;,&quot;citationItems&quot;:[{&quot;id&quot;:&quot;9d175ce4-2f4d-5975-b25d-d404e1dfb835&quot;,&quot;itemData&quot;:{&quot;abstract&quot;:&quot;The poverty rate in Indonesia is quite high and the number continues to increase every year due to the low absorption of the workforce for school graduates, especially at the college level. One of the causes of the low absorption of the workforce is the lack of desire of graduates in entrepreneurship. Various constraints and reasons are factors for the low entrepreneurial growth. The factor that is often referred to as a barrier is the absence of capital. The potential for zakat, infaq, and shadaqah for Muslims in Indonesia is very potential to be used as an alternative to overcome capital constraints. Various amil zakat, infaq and shadaqah (ZIS) institutions are trying to make breakthroughs and program innovations in utilizing these funds as capital, or funding for the productive sector. Productive utilization of ZIS funds will accelerate the growth of entrepreneurial development and generate new entrepreneurs. One of the ZIS amil in Pamekasan also carried out the program. This certainly deserves to be supported and appreciated. However, to prove the results and its effectiveness, it is necessary to prove whether the program actually has a significant effect on the hope of increasing the birth of entrepreneurs. Research on the effect of productive ZIS utilization was conducted on LAZIS Muhammadiyah Pamekasan donors. With the quantitative method approach, researchers get the simultaneous use value of productive ZIS for poverty alleviation, but not partially. This result certainly requires further research that is more accurate and comprehensive to determine the factors causing it.&quot;,&quot;author&quot;:[{&quot;dropping-particle&quot;:&quot;&quot;,&quot;family&quot;:&quot;Komariyah&quot;,&quot;given&quot;:&quot;Nurul&quot;,&quot;non-dropping-particle&quot;:&quot;&quot;,&quot;parse-names&quot;:false,&quot;suffix&quot;:&quot;&quot;},{&quot;dropping-particle&quot;:&quot;&quot;,&quot;family&quot;:&quot;Kunaifi&quot;,&quot;given&quot;:&quot;Aang&quot;,&quot;non-dropping-particle&quot;:&quot;&quot;,&quot;parse-names&quot;:false,&quot;suffix&quot;:&quot;&quot;}],&quot;container-title&quot;:&quot;CENDEKIA: Jurnal Studi Keislaman&quot;,&quot;id&quot;:&quot;9d175ce4-2f4d-5975-b25d-d404e1dfb835&quot;,&quot;issue&quot;:&quot;2&quot;,&quot;issued&quot;:{&quot;date-parts&quot;:[[&quot;2020&quot;]]},&quot;page&quot;:&quot;150-165&quot;,&quot;title&quot;:&quot;Pengaruh Pendayagunaan Zakat, Infaq Dan Shadaqah Produktif Terhadap Pengurangan Angka Kemiskinan (Studi Pada Lazis Muhammadiyah Pamekasan)&quot;,&quot;type&quot;:&quot;article-journal&quot;,&quot;volume&quot;:&quot;6&quot;,&quot;container-title-short&quot;:&quot;&quot;},&quot;uris&quot;:[&quot;http://www.mendeley.com/documents/?uuid=086b20e1-2a5d-4377-9757-788e05bc19bf&quot;],&quot;isTemporary&quot;:false,&quot;legacyDesktopId&quot;:&quot;086b20e1-2a5d-4377-9757-788e05bc19bf&quot;}]},{&quot;citationID&quot;:&quot;MENDELEY_CITATION_e30f64f7-ad49-4146-85c7-eed1257c671a&quot;,&quot;properties&quot;:{&quot;noteIndex&quot;:0},&quot;isEdited&quot;:false,&quot;manualOverride&quot;:{&quot;citeprocText&quot;:&quot;(Septiani et al., 2022)&quot;,&quot;isManuallyOverridden&quot;:true,&quot;manualOverrideText&quot;:&quot;Septiani dkk., (2022)&quot;},&quot;citationTag&quot;:&quot;MENDELEY_CITATION_v3_eyJjaXRhdGlvbklEIjoiTUVOREVMRVlfQ0lUQVRJT05fZTMwZjY0ZjctYWQ0OS00MTQ2LTg1YzctZWVkMTI1N2M2NzFhIiwicHJvcGVydGllcyI6eyJub3RlSW5kZXgiOjB9LCJpc0VkaXRlZCI6ZmFsc2UsIm1hbnVhbE92ZXJyaWRlIjp7ImNpdGVwcm9jVGV4dCI6IihTZXB0aWFuaSBldCBhbC4sIDIwMjIpIiwiaXNNYW51YWxseU92ZXJyaWRkZW4iOnRydWUsIm1hbnVhbE92ZXJyaWRlVGV4dCI6IlNlcHRpYW5pIGRray4sICgyMDIyKSJ9LCJjaXRhdGlvbkl0ZW1zIjpbeyJpZCI6ImU1MjA0MGFkLTA5NzQtNTFkMy1iMzc0LTE0Mjk5ODAzM2VlMSIsIml0ZW1EYXRhIjp7IklTU04iOiIyNjg2LTUyNjIiLCJhYnN0cmFjdCI6IlRoZSBDb3ZpZC0xOSBwYW5kZW1pYyBoYXMgaGFkIG1hbnkgaW1wYWN0cyBvbiBzb2NpZXR5LCBlc3BlY2lhbGx5IGluIHRoZSBlY29ub21pYyBzZWN0b3IuIFRoZSBpbXBhY3Qgb2YgdGhlIHBhbmRlbWljIHRoYXQgYXR0YWNrcyB0aGUgZWNvbm9taWMgc2VjdG9yIGhhcyBjYXVzZWQgdGhlIHBvdmVydHkgcmF0ZSB0byBjb250aW51ZSB0byBpbmNyZWFzZS4gVGhlIGRpc3RyaWJ1dGlvbiBvZiB6YWthdCBmdW5kcyBpcyBvbmUgb2YgdGhlIGZhY3RvcnMgdGhhdCBoYXZlIGFuIGluZmx1ZW5jZSBvbiByZWR1Y2luZyBwb3ZlcnR5LCB3aGljaCBpcyBpbnNlcGFyYWJsZSBmcm9tIHRoZSB6YWthdCBtYW5hZ2VtZW50IHByb2Nlc3MuIFRoZXJlZm9yZSwgdGhlIHB1cnBvc2Ugb2YgdGhpcyBzdHVkeSBpcyB0byBmaW5kIG91dCBob3cgdGhlIGRpc3RyaWJ1dGlvbiBvZiB6YWthdCBmdW5kcyBhZmZlY3RzIHRoZSBsZXZlbCBvZiBwb3ZlcnR5IHRocm91Z2ggemFrYXQgbWFuYWdlbWVudC4gVGhpcyBzdHVkeSBjb25kdWN0ZWQgb2JzZXJ2YXRpb25zIGF0IEJBWk5BUywgRWFzdCBMb21ib2sgUmVnZW5jeSB1c2luZyBxdWFudGl0YXRpdmUgbWV0aG9kcyBhbmQgcGF0aCBhbmFseXNpcyB3aXRoIHRoZSBTb2JlbCB0ZXN0LiBGcm9tIHRoZSByZXN1bHRzIG9mIHRoZSBzdHVkeSwgaXQgd2FzIGZvdW5kIHRoYXQgdCBjb3VudCAwNDU0ICZsdDsgdCB0YWJsZSAwLjE2NTQgd2l0aCBhIHNpZ25pZmljYW5jZSB2YWx1ZSBvZiAwLjA1IHNvIGl0IGNhbiBiZSBzYWlkIHRoYXQgemFrYXQgbWFuYWdlbWVudCBpcyBub3QgYWJsZSB0byBtZWRpYXRlIHRoZSByZWxhdGlvbnNoaXAgYmV0d2VlbiB0aGUgZGlzdHJpYnV0aW9uIG9mIHpha2F0IGZ1bmRzIHRvIHRoZSBwb3ZlcnR5IGxldmVsLiIsImF1dGhvciI6W3siZHJvcHBpbmctcGFydGljbGUiOiIiLCJmYW1pbHkiOiJTZXB0aWFuaSIsImdpdmVuIjoiUmlzbWEgTGFlbHkiLCJub24tZHJvcHBpbmctcGFydGljbGUiOiIiLCJwYXJzZS1uYW1lcyI6ZmFsc2UsInN1ZmZpeCI6IiJ9LHsiZHJvcHBpbmctcGFydGljbGUiOiIiLCJmYW1pbHkiOiJXaWpheWF0aSIsImdpdmVuIjoiQXl1YiIsIm5vbi1kcm9wcGluZy1wYXJ0aWNsZSI6IiIsInBhcnNlLW5hbWVzIjpmYWxzZSwic3VmZml4IjoiIn0seyJkcm9wcGluZy1wYXJ0aWNsZSI6IiIsImZhbWlseSI6IlByYWRhbmEiLCJnaXZlbiI6IlNhcHRhIiwibm9uLWRyb3BwaW5nLXBhcnRpY2xlIjoiIiwicGFyc2UtbmFtZXMiOmZhbHNlLCJzdWZmaXgiOiIifSx7ImRyb3BwaW5nLXBhcnRpY2xlIjoiIiwiZmFtaWx5IjoiTWFsaWsiLCJnaXZlbiI6Ik1hdWxhbmEiLCJub24tZHJvcHBpbmctcGFydGljbGUiOiIiLCJwYXJzZS1uYW1lcyI6ZmFsc2UsInN1ZmZpeCI6IiJ9LHsiZHJvcHBpbmctcGFydGljbGUiOiIiLCJmYW1pbHkiOiJNYWxhbmciLCJnaXZlbiI6IklicmFoaW0iLCJub24tZHJvcHBpbmctcGFydGljbGUiOiIiLCJwYXJzZS1uYW1lcyI6ZmFsc2UsInN1ZmZpeCI6IiJ9LHsiZHJvcHBpbmctcGFydGljbGUiOiIiLCJmYW1pbHkiOiJNYWxhbmciLCJnaXZlbiI6IktvdGEiLCJub24tZHJvcHBpbmctcGFydGljbGUiOiIiLCJwYXJzZS1uYW1lcyI6ZmFsc2UsInN1ZmZpeCI6IiJ9XSwiY29udGFpbmVyLXRpdGxlIjoiTXVhbWFsYXQ6IEp1cm5hbCBLYWppYW4gSHVrdW0gRWtvbm9taSBTeWFyaWFoIiwiaWQiOiJlNTIwNDBhZC0wOTc0LTUxZDMtYjM3NC0xNDI5OTgwMzNlZTEiLCJpc3N1ZSI6IjEiLCJpc3N1ZWQiOnsiZGF0ZS1wYXJ0cyI6W1siMjAyMiJdXX0sInBhZ2UiOiIxLTEyIiwidGl0bGUiOiJQZW5nYXJ1aCBQZW55YWx1cmFuIERhbmEgWmFrYXQgVGVyaGFkYXAgVGluZ2thdCBLZW1pc2tpbmFuIERlbmdhbiBQZW5nZWxvbGFhbiBaYWthdCBTZWJhZ2FpIFZhcmlhYmVsIEludGVydmVuaW5nIFBhZGEgQmF6bmFzIEthYnVwYXRlbiBMb21ib2sgVGltdXIiLCJ0eXBlIjoiYXJ0aWNsZS1qb3VybmFsIiwidm9sdW1lIjoiMTQiLCJjb250YWluZXItdGl0bGUtc2hvcnQiOiIifSwidXJpcyI6WyJodHRwOi8vd3d3Lm1lbmRlbGV5LmNvbS9kb2N1bWVudHMvP3V1aWQ9NjkwZDI5NWQtYzVjYi00NjVjLWFkMmItZTAxY2Q1Y2M1YjJiIl0sImlzVGVtcG9yYXJ5IjpmYWxzZSwibGVnYWN5RGVza3RvcElkIjoiNjkwZDI5NWQtYzVjYi00NjVjLWFkMmItZTAxY2Q1Y2M1YjJiIn1dfQ==&quot;,&quot;citationItems&quot;:[{&quot;id&quot;:&quot;e52040ad-0974-51d3-b374-142998033ee1&quot;,&quot;itemData&quot;:{&quot;ISSN&quot;:&quot;2686-5262&quot;,&quot;abstract&quot;:&quot;The Covid-19 pandemic has had many impacts on society, especially in the economic sector. The impact of the pandemic that attacks the economic sector has caused the poverty rate to continue to increase. The distribution of zakat funds is one of the factors that have an influence on reducing poverty, which is inseparable from the zakat management process. Therefore, the purpose of this study is to find out how the distribution of zakat funds affects the level of poverty through zakat management. This study conducted observations at BAZNAS, East Lombok Regency using quantitative methods and path analysis with the Sobel test. From the results of the study, it was found that t count 0454 &amp;lt; t table 0.1654 with a significance value of 0.05 so it can be said that zakat management is not able to mediate the relationship between the distribution of zakat funds to the poverty level.&quot;,&quot;author&quot;:[{&quot;dropping-particle&quot;:&quot;&quot;,&quot;family&quot;:&quot;Septiani&quot;,&quot;given&quot;:&quot;Risma Laely&quot;,&quot;non-dropping-particle&quot;:&quot;&quot;,&quot;parse-names&quot;:false,&quot;suffix&quot;:&quot;&quot;},{&quot;dropping-particle&quot;:&quot;&quot;,&quot;family&quot;:&quot;Wijayati&quot;,&quot;given&quot;:&quot;Ayub&quot;,&quot;non-dropping-particle&quot;:&quot;&quot;,&quot;parse-names&quot;:false,&quot;suffix&quot;:&quot;&quot;},{&quot;dropping-particle&quot;:&quot;&quot;,&quot;family&quot;:&quot;Pradana&quot;,&quot;given&quot;:&quot;Sapta&quot;,&quot;non-dropping-particle&quot;:&quot;&quot;,&quot;parse-names&quot;:false,&quot;suffix&quot;:&quot;&quot;},{&quot;dropping-particle&quot;:&quot;&quot;,&quot;family&quot;:&quot;Malik&quot;,&quot;given&quot;:&quot;Maulana&quot;,&quot;non-dropping-particle&quot;:&quot;&quot;,&quot;parse-names&quot;:false,&quot;suffix&quot;:&quot;&quot;},{&quot;dropping-particle&quot;:&quot;&quot;,&quot;family&quot;:&quot;Malang&quot;,&quot;given&quot;:&quot;Ibrahim&quot;,&quot;non-dropping-particle&quot;:&quot;&quot;,&quot;parse-names&quot;:false,&quot;suffix&quot;:&quot;&quot;},{&quot;dropping-particle&quot;:&quot;&quot;,&quot;family&quot;:&quot;Malang&quot;,&quot;given&quot;:&quot;Kota&quot;,&quot;non-dropping-particle&quot;:&quot;&quot;,&quot;parse-names&quot;:false,&quot;suffix&quot;:&quot;&quot;}],&quot;container-title&quot;:&quot;Muamalat: Jurnal Kajian Hukum Ekonomi Syariah&quot;,&quot;id&quot;:&quot;e52040ad-0974-51d3-b374-142998033ee1&quot;,&quot;issue&quot;:&quot;1&quot;,&quot;issued&quot;:{&quot;date-parts&quot;:[[&quot;2022&quot;]]},&quot;page&quot;:&quot;1-12&quot;,&quot;title&quot;:&quot;Pengaruh Penyaluran Dana Zakat Terhadap Tingkat Kemiskinan Dengan Pengelolaan Zakat Sebagai Variabel Intervening Pada Baznas Kabupaten Lombok Timur&quot;,&quot;type&quot;:&quot;article-journal&quot;,&quot;volume&quot;:&quot;14&quot;,&quot;container-title-short&quot;:&quot;&quot;},&quot;uris&quot;:[&quot;http://www.mendeley.com/documents/?uuid=690d295d-c5cb-465c-ad2b-e01cd5cc5b2b&quot;],&quot;isTemporary&quot;:false,&quot;legacyDesktopId&quot;:&quot;690d295d-c5cb-465c-ad2b-e01cd5cc5b2b&quot;}]},{&quot;citationID&quot;:&quot;MENDELEY_CITATION_9ebba508-f4cd-4b68-86bf-902aa641b3bd&quot;,&quot;properties&quot;:{&quot;noteIndex&quot;:0},&quot;isEdited&quot;:false,&quot;manualOverride&quot;:{&quot;citeprocText&quot;:&quot;(Permatasari, 2020)&quot;,&quot;isManuallyOverridden&quot;:true,&quot;manualOverrideText&quot;:&quot;Permatasari (2020)&quot;},&quot;citationTag&quot;:&quot;MENDELEY_CITATION_v3_eyJjaXRhdGlvbklEIjoiTUVOREVMRVlfQ0lUQVRJT05fOWViYmE1MDgtZjRjZC00YjY4LTg2YmYtOTAyYWE2NDFiM2JkIiwicHJvcGVydGllcyI6eyJub3RlSW5kZXgiOjB9LCJpc0VkaXRlZCI6ZmFsc2UsIm1hbnVhbE92ZXJyaWRlIjp7ImNpdGVwcm9jVGV4dCI6IihQZXJtYXRhc2FyaSwgMjAyMCkiLCJpc01hbnVhbGx5T3ZlcnJpZGRlbiI6dHJ1ZSwibWFudWFsT3ZlcnJpZGVUZXh0IjoiUGVybWF0YXNhcmkgKDIwMjApIn0sImNpdGF0aW9uSXRlbXMiOlt7ImlkIjoiOGJkZmQxOWYtMTNmYS01N2NiLWE1OTItZGUxMWQwZDhmZjY2IiwiaXRlbURhdGEiOnsiYWJzdHJhY3QiOiJUaGlzIHN0dWR5IGFpbXMgdG8gZGV0ZXJtaW5lIHRoZSBlZmZlY3Qgb2YgemFrYXQgZnVuZHMsIGh1bWFuIGRldmVsb3BtZW50IGluZGV4LCBhbmQgcG92ZXJ0eSBvbiB0aGUgZWNvbm9taWMgZ3Jvd3RoIHJhdGUgb2Ygd2VzdCBqYXZhIHdpdGggcGVyY2FwaXRhIGluY29tZSBhcyBhbiBpbnRlcnZlbmluZyB2YXJpYWJsZSBmb3IgdGhlIDIwMTQtMjAxOSBwZXJpb2QuIFRoaXMgcmVzZWFyY2ggaXMgcXVhbnRpdGF0aXZlIHJlc2VhcmNoIHdpdGggYSBzYW1wbGUgb2YgMjcgcHJvdmluY2VzIGluIHdlc3QgamF2YSBhbmQgb3Z0YWluZWQgMTI1IGRhdGEgaW4gdGhlIDIwMTQtMjAxOSBvYnNlcnZhdGlvbiBwZXJpb2QuIEJhc2VkIG9uIHRoZSByZXN1bHRzIHBmIHRoZSB0ZXN0IGNvbmR1Y3RlZCwgaXQgc2hvd3MgdGhhdCB0aGUgemFrYXQgdmFyaWFibGUgd2FzIGhhcyBhIHBvc2l0aXZlIGFuZCBzaWduaWZpY2FudCBlZmZlY3Qgb24gZWNvbm9taWMgZ3Jvd3QuIFRoZSBIdW1hbiBEZXZlbG9wbWVudCBJbmRleCBoYXMgYSBwb3NpdGl2ZSBhbmFkIHNpZ25pZmljYWJ0IGVmZmVjdCBvbiBlY29ub21pYyBncm93dGguIFRoZSBwb3ZlcnR5IHZhcmlhYmxlIGhhcyBhIG5lZ2F0aXZlIGFuZCBzaWduaWZpY2FudCBlZmZlY3Qgb24gZWNvbm9taWMgZ3Jvd3RoLiBQZXIgY2FwaXRhIGluY29tZSB2YXJpYWJsZSBoYXMgYSBwb3NpdGl2ZSBhbmQgc2lnbmlmaWNhbnQgZWZmZWN0IG9uIGVjb25vbWljIGdyb3d0aC4gVGhlIHpha2F0IHZhcmlhYmxlIGhhcyBhIHBvc2l0aXZlIGFuZCBzaWduaWZpY2FudCBlZmZlY3Qgb24gcGVyIGNhcGl0YSBpbmNvbWUuIFRoZSBodW1hbiBkZXZlbG9wbWVudCBpbmRleCB2YXJpYWJsZSBoYXMgYSBwb3NpdGl2ZSBlZmZlY3Qgb24gcGVyIGNhcGl0YSBpbmNvbWUuIFBvdmVydHkgdmFyaWFibGUgaGFzIGEgbmVnYXRpdmUgYW5kIGluc2lnbmlmaWNhbnQgZWZmZWN0IG9uIHBlciBjYXBpdGEgaW5jb21lLiIsImF1dGhvciI6W3siZHJvcHBpbmctcGFydGljbGUiOiIiLCJmYW1pbHkiOiJQZXJtYXRhc2FyaSIsImdpdmVuIjoiV2lkeWEiLCJub24tZHJvcHBpbmctcGFydGljbGUiOiIiLCJwYXJzZS1uYW1lcyI6ZmFsc2UsInN1ZmZpeCI6IiJ9XSwiY29udGFpbmVyLXRpdGxlIjoiSUFJTiBTYWxhdGlnYSIsImlkIjoiOGJkZmQxOWYtMTNmYS01N2NiLWE1OTItZGUxMWQwZDhmZjY2IiwiaXNzdWUiOiIyMDEwIiwiaXNzdWVkIjp7ImRhdGUtcGFydHMiOltbIjIwMjAiXV19LCJwYWdlIjoiMTMtMjYiLCJ0aXRsZSI6IkFuYWxpc2lzIFBlbmdhcnVoIERhbmEgWmFrYXQsIEluZGVrcyBQZW1iYW5ndW5hbiBNYW51c2lhLCBkYW4gS2VtaXNraW5hbiB0ZXJoYWRhcCBMYWp1IFBlcnR1bWJ1aGFuIEVrb25vbWkgSmF3YSBCYXJhdCBkZW5nYW4gUGVuZGFwYXRhbiBQZXJrYXBpdGEgc2ViYWdhaSBWYXJpYWJlbCBJbnRlcnZlbmluZyBQZXJpb2RlIFRhaHVuIDIwMTQtMjAxOSIsInR5cGUiOiJhcnRpY2xlLWpvdXJuYWwiLCJjb250YWluZXItdGl0bGUtc2hvcnQiOiIifSwidXJpcyI6WyJodHRwOi8vd3d3Lm1lbmRlbGV5LmNvbS9kb2N1bWVudHMvP3V1aWQ9NmE1MTViY2UtOWM4MS00MjVjLWJjZDQtMDY2Y2EyNGY3OTBiIl0sImlzVGVtcG9yYXJ5IjpmYWxzZSwibGVnYWN5RGVza3RvcElkIjoiNmE1MTViY2UtOWM4MS00MjVjLWJjZDQtMDY2Y2EyNGY3OTBiIn1dfQ==&quot;,&quot;citationItems&quot;:[{&quot;id&quot;:&quot;8bdfd19f-13fa-57cb-a592-de11d0d8ff66&quot;,&quot;itemData&quot;:{&quot;abstract&quot;:&quot;This study aims to determine the effect of zakat funds, human development index, and poverty on the economic growth rate of west java with percapita income as an intervening variable for the 2014-2019 period. This research is quantitative research with a sample of 27 provinces in west java and ovtained 125 data in the 2014-2019 observation period. Based on the results pf the test conducted, it shows that the zakat variable was has a positive and significant effect on economic growt. The Human Development Index has a positive anad significabt effect on economic growth. The poverty variable has a negative and significant effect on economic growth. Per capita income variable has a positive and significant effect on economic growth. The zakat variable has a positive and significant effect on per capita income. The human development index variable has a positive effect on per capita income. Poverty variable has a negative and insignificant effect on per capita income.&quot;,&quot;author&quot;:[{&quot;dropping-particle&quot;:&quot;&quot;,&quot;family&quot;:&quot;Permatasari&quot;,&quot;given&quot;:&quot;Widya&quot;,&quot;non-dropping-particle&quot;:&quot;&quot;,&quot;parse-names&quot;:false,&quot;suffix&quot;:&quot;&quot;}],&quot;container-title&quot;:&quot;IAIN Salatiga&quot;,&quot;id&quot;:&quot;8bdfd19f-13fa-57cb-a592-de11d0d8ff66&quot;,&quot;issue&quot;:&quot;2010&quot;,&quot;issued&quot;:{&quot;date-parts&quot;:[[&quot;2020&quot;]]},&quot;page&quot;:&quot;13-26&quot;,&quot;title&quot;:&quot;Analisis Pengaruh Dana Zakat, Indeks Pembangunan Manusia, dan Kemiskinan terhadap Laju Pertumbuhan Ekonomi Jawa Barat dengan Pendapatan Perkapita sebagai Variabel Intervening Periode Tahun 2014-2019&quot;,&quot;type&quot;:&quot;article-journal&quot;,&quot;container-title-short&quot;:&quot;&quot;},&quot;uris&quot;:[&quot;http://www.mendeley.com/documents/?uuid=6a515bce-9c81-425c-bcd4-066ca24f790b&quot;],&quot;isTemporary&quot;:false,&quot;legacyDesktopId&quot;:&quot;6a515bce-9c81-425c-bcd4-066ca24f790b&quot;}]},{&quot;citationID&quot;:&quot;MENDELEY_CITATION_648de541-b116-4271-a6b1-3a15405c9d26&quot;,&quot;properties&quot;:{&quot;noteIndex&quot;:0},&quot;isEdited&quot;:false,&quot;manualOverride&quot;:{&quot;citeprocText&quot;:&quot;(Lutfi, Mohammad, Fitrah, 2023)&quot;,&quot;isManuallyOverridden&quot;:true,&quot;manualOverrideText&quot;:&quot;Lutfi (2023)&quot;},&quot;citationTag&quot;:&quot;MENDELEY_CITATION_v3_eyJjaXRhdGlvbklEIjoiTUVOREVMRVlfQ0lUQVRJT05fNjQ4ZGU1NDEtYjExNi00MjcxLWE2YjEtM2ExNTQwNWM5ZDI2IiwicHJvcGVydGllcyI6eyJub3RlSW5kZXgiOjB9LCJpc0VkaXRlZCI6ZmFsc2UsIm1hbnVhbE92ZXJyaWRlIjp7ImNpdGVwcm9jVGV4dCI6IihMdXRmaSwgTW9oYW1tYWQsIEZpdHJhaCwgMjAyMykiLCJpc01hbnVhbGx5T3ZlcnJpZGRlbiI6dHJ1ZSwibWFudWFsT3ZlcnJpZGVUZXh0IjoiTHV0ZmkgKDIwMjMpIn0sImNpdGF0aW9uSXRlbXMiOlt7ImlkIjoiMzI4NDMxNmMtNDNiZS01MDM0LTkxNzItYWQ4MjI2MDM0Mzg0IiwiaXRlbURhdGEiOnsiYXV0aG9yIjpbeyJkcm9wcGluZy1wYXJ0aWNsZSI6IiIsImZhbWlseSI6Ikx1dGZpLCBNb2hhbW1hZCwgRml0cmFoIiwiZ2l2ZW4iOiJkYW4gTWFsaWthIE51cndpbiIsIm5vbi1kcm9wcGluZy1wYXJ0aWNsZSI6IiIsInBhcnNlLW5hbWVzIjpmYWxzZSwic3VmZml4IjoiIn1dLCJjb250YWluZXItdGl0bGUiOiJKdXJuYWwgUGVtaWtpcmFuIEVrb25vbWkgSXNsYW0iLCJpZCI6IjMyODQzMTZjLTQzYmUtNTAzNC05MTcyLWFkODIyNjAzNDM4NCIsImlzc3VlZCI6eyJkYXRlLXBhcnRzIjpbWyIyMDIzIl1dfSwidGl0bGUiOiJBbmFsaXNpcyBQZW5nYXJ1aCBaYWthdCwgSW5mYWssIFNoYWRhcWFoIChaSVMpLCBJbmRla3MgUGVtYmFuZ3VuYW4gTWFudXNpYSAoSVBNKSwgVGluZ2thdCBQZW5nYW5nZ3VyYW4gVGVyYnVrYSAoVFBUKSwgRGFuIEtlbWlza2luYW4gVGVyaGFkYXAgUGVydHVtYnVoYW4gRWtvbm9taSBEaSBQcm92aW5zaSBTdW1hdGVyYSBCYXJhdCBUYWh1biAyMDE3LTIwMjAiLCJ0eXBlIjoiYXJ0aWNsZS1qb3VybmFsIiwidm9sdW1lIjoiNiBObyAxIiwiY29udGFpbmVyLXRpdGxlLXNob3J0IjoiIn0sInVyaXMiOlsiaHR0cDovL3d3dy5tZW5kZWxleS5jb20vZG9jdW1lbnRzLz91dWlkPTAzNTE3NTI3LWJjMmEtNDlkNy04MGM5LTVlNGQ2OTNkOGI3MyJdLCJpc1RlbXBvcmFyeSI6ZmFsc2UsImxlZ2FjeURlc2t0b3BJZCI6IjAzNTE3NTI3LWJjMmEtNDlkNy04MGM5LTVlNGQ2OTNkOGI3MyJ9XX0=&quot;,&quot;citationItems&quot;:[{&quot;id&quot;:&quot;3284316c-43be-5034-9172-ad8226034384&quot;,&quot;itemData&quot;:{&quot;author&quot;:[{&quot;dropping-particle&quot;:&quot;&quot;,&quot;family&quot;:&quot;Lutfi, Mohammad, Fitrah&quot;,&quot;given&quot;:&quot;dan Malika Nurwin&quot;,&quot;non-dropping-particle&quot;:&quot;&quot;,&quot;parse-names&quot;:false,&quot;suffix&quot;:&quot;&quot;}],&quot;container-title&quot;:&quot;Jurnal Pemikiran Ekonomi Islam&quot;,&quot;id&quot;:&quot;3284316c-43be-5034-9172-ad8226034384&quot;,&quot;issued&quot;:{&quot;date-parts&quot;:[[&quot;2023&quot;]]},&quot;title&quot;:&quot;Analisis Pengaruh Zakat, Infak, Shadaqah (ZIS), Indeks Pembangunan Manusia (IPM), Tingkat Pengangguran Terbuka (TPT), Dan Kemiskinan Terhadap Pertumbuhan Ekonomi Di Provinsi Sumatera Barat Tahun 2017-2020&quot;,&quot;type&quot;:&quot;article-journal&quot;,&quot;volume&quot;:&quot;6 No 1&quot;,&quot;container-title-short&quot;:&quot;&quot;},&quot;uris&quot;:[&quot;http://www.mendeley.com/documents/?uuid=03517527-bc2a-49d7-80c9-5e4d693d8b73&quot;],&quot;isTemporary&quot;:false,&quot;legacyDesktopId&quot;:&quot;03517527-bc2a-49d7-80c9-5e4d693d8b73&quot;}]},{&quot;citationID&quot;:&quot;MENDELEY_CITATION_7eb8de42-c669-4617-9dd7-fed9be993a6e&quot;,&quot;properties&quot;:{&quot;noteIndex&quot;:0},&quot;isEdited&quot;:false,&quot;manualOverride&quot;:{&quot;isManuallyOverridden&quot;:true,&quot;citeprocText&quot;:&quot;(Nurul Fadlillah, 2016)&quot;,&quot;manualOverrideText&quot;:&quot;Fadlillah dkk., (2016)&quot;},&quot;citationTag&quot;:&quot;MENDELEY_CITATION_v3_eyJjaXRhdGlvbklEIjoiTUVOREVMRVlfQ0lUQVRJT05fN2ViOGRlNDItYzY2OS00NjE3LTlkZDctZmVkOWJlOTkzYTZlIiwicHJvcGVydGllcyI6eyJub3RlSW5kZXgiOjB9LCJpc0VkaXRlZCI6ZmFsc2UsIm1hbnVhbE92ZXJyaWRlIjp7ImlzTWFudWFsbHlPdmVycmlkZGVuIjp0cnVlLCJjaXRlcHJvY1RleHQiOiIoTnVydWwgRmFkbGlsbGFoLCAyMDE2KSIsIm1hbnVhbE92ZXJyaWRlVGV4dCI6IkZhZGxpbGxhaCBka2suLCAoMjAxNikifSwiY2l0YXRpb25JdGVtcyI6W3siaWQiOiIyZjJhMGNmYy0xMTgyLTM3NzMtODc1OC0yMjcyYmZjZjMxYjQiLCJpdGVtRGF0YSI6eyJ0eXBlIjoiYXJ0aWNsZS1qb3VybmFsIiwiaWQiOiIyZjJhMGNmYy0xMTgyLTM3NzMtODc1OC0yMjcyYmZjZjMxYjQiLCJ0aXRsZSI6IkFOQUxJU0lTIFBFTkdBUlVIIFBFTkRBUEFUQU4gUEVSIEtBUElUQSwgVElOR0tBVCBQRU5HQU5HR1VSQU4sIElQTSBEQU4gIFBFUlRVTUJVSEFOIFBFTkRVRFVLIFRFUkhBREFQIEtFTUlTS0lOQU4gREkgSkFXQSBURU5HQUggVEFIVU4gMjAwOS0yMDEzIiwiYXV0aG9yIjpbeyJmYW1pbHkiOiJOdXJ1bCBGYWRsaWxsYWgiLCJnaXZlbiI6IlN1a2ltYW4gZGFuIEFndXN0aW4gU3VzeWF0bmEiLCJwYXJzZS1uYW1lcyI6ZmFsc2UsImRyb3BwaW5nLXBhcnRpY2xlIjoiIiwibm9uLWRyb3BwaW5nLXBhcnRpY2xlIjoiIn1dLCJjb250YWluZXItdGl0bGUiOiJKdXJuYWwgUGVtYmFuZ3VuYW4gRWtvbm9taSBXaWxheWFoIiwiaXNzdWVkIjp7ImRhdGUtcGFydHMiOltbMjAxNl1dfSwicGFnZSI6IjE4LTI2IiwiaXNzdWUiOiIxIiwidm9sdW1lIjoiMTEiLCJjb250YWluZXItdGl0bGUtc2hvcnQiOiIifSwiaXNUZW1wb3JhcnkiOmZhbHNlfV19&quot;,&quot;citationItems&quot;:[{&quot;id&quot;:&quot;2f2a0cfc-1182-3773-8758-2272bfcf31b4&quot;,&quot;itemData&quot;:{&quot;type&quot;:&quot;article-journal&quot;,&quot;id&quot;:&quot;2f2a0cfc-1182-3773-8758-2272bfcf31b4&quot;,&quot;title&quot;:&quot;ANALISIS PENGARUH PENDAPATAN PER KAPITA, TINGKAT PENGANGGURAN, IPM DAN  PERTUMBUHAN PENDUDUK TERHADAP KEMISKINAN DI JAWA TENGAH TAHUN 2009-2013&quot;,&quot;author&quot;:[{&quot;family&quot;:&quot;Nurul Fadlillah&quot;,&quot;given&quot;:&quot;Sukiman dan Agustin Susyatna&quot;,&quot;parse-names&quot;:false,&quot;dropping-particle&quot;:&quot;&quot;,&quot;non-dropping-particle&quot;:&quot;&quot;}],&quot;container-title&quot;:&quot;Jurnal Pembangunan Ekonomi Wilayah&quot;,&quot;issued&quot;:{&quot;date-parts&quot;:[[2016]]},&quot;page&quot;:&quot;18-26&quot;,&quot;issue&quot;:&quot;1&quot;,&quot;volume&quot;:&quot;11&quot;,&quot;container-title-short&quot;:&quot;&quot;},&quot;isTemporary&quot;:false}]},{&quot;citationID&quot;:&quot;MENDELEY_CITATION_29aaf4c3-9f8f-4e1a-a424-6f1dd093ed78&quot;,&quot;properties&quot;:{&quot;noteIndex&quot;:0},&quot;isEdited&quot;:false,&quot;manualOverride&quot;:{&quot;citeprocText&quot;:&quot;(Fajriannoor, 2023)&quot;,&quot;isManuallyOverridden&quot;:true,&quot;manualOverrideText&quot;:&quot;Fajriannoor (2023)&quot;},&quot;citationTag&quot;:&quot;MENDELEY_CITATION_v3_eyJjaXRhdGlvbklEIjoiTUVOREVMRVlfQ0lUQVRJT05fMjlhYWY0YzMtOWY4Zi00ZTFhLWE0MjQtNmYxZGQwOTNlZDc4IiwicHJvcGVydGllcyI6eyJub3RlSW5kZXgiOjB9LCJpc0VkaXRlZCI6ZmFsc2UsIm1hbnVhbE92ZXJyaWRlIjp7ImNpdGVwcm9jVGV4dCI6IihGYWpyaWFubm9vciwgMjAyMykiLCJpc01hbnVhbGx5T3ZlcnJpZGRlbiI6dHJ1ZSwibWFudWFsT3ZlcnJpZGVUZXh0IjoiRmFqcmlhbm5vb3IgKDIwMjMpIn0sImNpdGF0aW9uSXRlbXMiOlt7ImlkIjoiOTNjZGYwZGEtZjNmMy01N2RmLWJkZmEtNzZlN2EyMjUyM2FjIiwiaXRlbURhdGEiOnsiVVJMIjoiaHR0cDovL2RpZ2lsaWIudWxtLmFjLmlkL2FyY2hpdmUvZGlnaXRhbC9kZXRhaWxlZC5waHA/Y29kZT0yODM0MyIsImF1dGhvciI6W3siZHJvcHBpbmctcGFydGljbGUiOiIiLCJmYW1pbHkiOiJGYWpyaWFubm9vciIsImdpdmVuIjoiIiwibm9uLWRyb3BwaW5nLXBhcnRpY2xlIjoiIiwicGFyc2UtbmFtZXMiOmZhbHNlLCJzdWZmaXgiOiIifV0sImlkIjoiOTNjZGYwZGEtZjNmMy01N2RmLWJkZmEtNzZlN2EyMjUyM2FjIiwiaXNzdWVkIjp7ImRhdGUtcGFydHMiOltbIjIwMjMiXV19LCJ0aXRsZSI6IkRldGVybWluYW4gSW5kZWtzIFBlbWJhbmd1bmFuIE1hbnVzaWEgRGkgUHJvdmluc2kgS2FsaW1hbnRhbiBTZWxhdGFuIFBlcmlvZGUgMjAxMCDigJMgMjAyMSBNZWxhbHVpIFZhcmlhYmVsIEludGVydmVuaW5nIEtlbWlza2luYW4uIiwidHlwZSI6IndlYnBhZ2UiLCJjb250YWluZXItdGl0bGUtc2hvcnQiOiIifSwidXJpcyI6WyJodHRwOi8vd3d3Lm1lbmRlbGV5LmNvbS9kb2N1bWVudHMvP3V1aWQ9NmQ4OTMzNmItNzMyNS00YWZjLTk0NzktZGQ0YjBlZTkzNjI3Il0sImlzVGVtcG9yYXJ5IjpmYWxzZSwibGVnYWN5RGVza3RvcElkIjoiNmQ4OTMzNmItNzMyNS00YWZjLTk0NzktZGQ0YjBlZTkzNjI3In1dfQ==&quot;,&quot;citationItems&quot;:[{&quot;id&quot;:&quot;93cdf0da-f3f3-57df-bdfa-76e7a22523ac&quot;,&quot;itemData&quot;:{&quot;URL&quot;:&quot;http://digilib.ulm.ac.id/archive/digital/detailed.php?code=28343&quot;,&quot;author&quot;:[{&quot;dropping-particle&quot;:&quot;&quot;,&quot;family&quot;:&quot;Fajriannoor&quot;,&quot;given&quot;:&quot;&quot;,&quot;non-dropping-particle&quot;:&quot;&quot;,&quot;parse-names&quot;:false,&quot;suffix&quot;:&quot;&quot;}],&quot;id&quot;:&quot;93cdf0da-f3f3-57df-bdfa-76e7a22523ac&quot;,&quot;issued&quot;:{&quot;date-parts&quot;:[[&quot;2023&quot;]]},&quot;title&quot;:&quot;Determinan Indeks Pembangunan Manusia Di Provinsi Kalimantan Selatan Periode 2010 – 2021 Melalui Variabel Intervening Kemiskinan.&quot;,&quot;type&quot;:&quot;webpage&quot;,&quot;container-title-short&quot;:&quot;&quot;},&quot;uris&quot;:[&quot;http://www.mendeley.com/documents/?uuid=6d89336b-7325-4afc-9479-dd4b0ee93627&quot;],&quot;isTemporary&quot;:false,&quot;legacyDesktopId&quot;:&quot;6d89336b-7325-4afc-9479-dd4b0ee93627&quot;}]},{&quot;citationID&quot;:&quot;MENDELEY_CITATION_c98db011-58ae-4e41-bba5-a9c0645ef3a7&quot;,&quot;properties&quot;:{&quot;noteIndex&quot;:0},&quot;isEdited&quot;:false,&quot;manualOverride&quot;:{&quot;citeprocText&quot;:&quot;(Komariyah &amp;#38; Kunaifi, 2020)&quot;,&quot;isManuallyOverridden&quot;:true,&quot;manualOverrideText&quot;:&quot;Komariyah &amp; Kunaifi (2020)&quot;},&quot;citationTag&quot;:&quot;MENDELEY_CITATION_v3_eyJjaXRhdGlvbklEIjoiTUVOREVMRVlfQ0lUQVRJT05fYzk4ZGIwMTEtNThhZS00ZTQxLWJiYTUtYTljMDY0NWVmM2E3IiwicHJvcGVydGllcyI6eyJub3RlSW5kZXgiOjB9LCJpc0VkaXRlZCI6ZmFsc2UsIm1hbnVhbE92ZXJyaWRlIjp7ImNpdGVwcm9jVGV4dCI6IihLb21hcml5YWggJiMzODsgS3VuYWlmaSwgMjAyMCkiLCJpc01hbnVhbGx5T3ZlcnJpZGRlbiI6dHJ1ZSwibWFudWFsT3ZlcnJpZGVUZXh0IjoiS29tYXJpeWFoICYgS3VuYWlmaSAoMjAyMCkifSwiY2l0YXRpb25JdGVtcyI6W3siaWQiOiI5ZDE3NWNlNC0yZjRkLTU5NzUtYjI1ZC1kNDA0ZTFkZmI4MzUiLCJpdGVtRGF0YSI6eyJhYnN0cmFjdCI6IlRoZSBwb3ZlcnR5IHJhdGUgaW4gSW5kb25lc2lhIGlzIHF1aXRlIGhpZ2ggYW5kIHRoZSBudW1iZXIgY29udGludWVzIHRvIGluY3JlYXNlIGV2ZXJ5IHllYXIgZHVlIHRvIHRoZSBsb3cgYWJzb3JwdGlvbiBvZiB0aGUgd29ya2ZvcmNlIGZvciBzY2hvb2wgZ3JhZHVhdGVzLCBlc3BlY2lhbGx5IGF0IHRoZSBjb2xsZWdlIGxldmVsLiBPbmUgb2YgdGhlIGNhdXNlcyBvZiB0aGUgbG93IGFic29ycHRpb24gb2YgdGhlIHdvcmtmb3JjZSBpcyB0aGUgbGFjayBvZiBkZXNpcmUgb2YgZ3JhZHVhdGVzIGluIGVudHJlcHJlbmV1cnNoaXAuIFZhcmlvdXMgY29uc3RyYWludHMgYW5kIHJlYXNvbnMgYXJlIGZhY3RvcnMgZm9yIHRoZSBsb3cgZW50cmVwcmVuZXVyaWFsIGdyb3d0aC4gVGhlIGZhY3RvciB0aGF0IGlzIG9mdGVuIHJlZmVycmVkIHRvIGFzIGEgYmFycmllciBpcyB0aGUgYWJzZW5jZSBvZiBjYXBpdGFsLiBUaGUgcG90ZW50aWFsIGZvciB6YWthdCwgaW5mYXEsIGFuZCBzaGFkYXFhaCBmb3IgTXVzbGltcyBpbiBJbmRvbmVzaWEgaXMgdmVyeSBwb3RlbnRpYWwgdG8gYmUgdXNlZCBhcyBhbiBhbHRlcm5hdGl2ZSB0byBvdmVyY29tZSBjYXBpdGFsIGNvbnN0cmFpbnRzLiBWYXJpb3VzIGFtaWwgemFrYXQsIGluZmFxIGFuZCBzaGFkYXFhaCAoWklTKSBpbnN0aXR1dGlvbnMgYXJlIHRyeWluZyB0byBtYWtlIGJyZWFrdGhyb3VnaHMgYW5kIHByb2dyYW0gaW5ub3ZhdGlvbnMgaW4gdXRpbGl6aW5nIHRoZXNlIGZ1bmRzIGFzIGNhcGl0YWwsIG9yIGZ1bmRpbmcgZm9yIHRoZSBwcm9kdWN0aXZlIHNlY3Rvci4gUHJvZHVjdGl2ZSB1dGlsaXphdGlvbiBvZiBaSVMgZnVuZHMgd2lsbCBhY2NlbGVyYXRlIHRoZSBncm93dGggb2YgZW50cmVwcmVuZXVyaWFsIGRldmVsb3BtZW50IGFuZCBnZW5lcmF0ZSBuZXcgZW50cmVwcmVuZXVycy4gT25lIG9mIHRoZSBaSVMgYW1pbCBpbiBQYW1la2FzYW4gYWxzbyBjYXJyaWVkIG91dCB0aGUgcHJvZ3JhbS4gVGhpcyBjZXJ0YWlubHkgZGVzZXJ2ZXMgdG8gYmUgc3VwcG9ydGVkIGFuZCBhcHByZWNpYXRlZC4gSG93ZXZlciwgdG8gcHJvdmUgdGhlIHJlc3VsdHMgYW5kIGl0cyBlZmZlY3RpdmVuZXNzLCBpdCBpcyBuZWNlc3NhcnkgdG8gcHJvdmUgd2hldGhlciB0aGUgcHJvZ3JhbSBhY3R1YWxseSBoYXMgYSBzaWduaWZpY2FudCBlZmZlY3Qgb24gdGhlIGhvcGUgb2YgaW5jcmVhc2luZyB0aGUgYmlydGggb2YgZW50cmVwcmVuZXVycy4gUmVzZWFyY2ggb24gdGhlIGVmZmVjdCBvZiBwcm9kdWN0aXZlIFpJUyB1dGlsaXphdGlvbiB3YXMgY29uZHVjdGVkIG9uIExBWklTIE11aGFtbWFkaXlhaCBQYW1la2FzYW4gZG9ub3JzLiBXaXRoIHRoZSBxdWFudGl0YXRpdmUgbWV0aG9kIGFwcHJvYWNoLCByZXNlYXJjaGVycyBnZXQgdGhlIHNpbXVsdGFuZW91cyB1c2UgdmFsdWUgb2YgcHJvZHVjdGl2ZSBaSVMgZm9yIHBvdmVydHkgYWxsZXZpYXRpb24sIGJ1dCBub3QgcGFydGlhbGx5LiBUaGlzIHJlc3VsdCBjZXJ0YWlubHkgcmVxdWlyZXMgZnVydGhlciByZXNlYXJjaCB0aGF0IGlzIG1vcmUgYWNjdXJhdGUgYW5kIGNvbXByZWhlbnNpdmUgdG8gZGV0ZXJtaW5lIHRoZSBmYWN0b3JzIGNhdXNpbmcgaXQuIiwiYXV0aG9yIjpbeyJkcm9wcGluZy1wYXJ0aWNsZSI6IiIsImZhbWlseSI6IktvbWFyaXlhaCIsImdpdmVuIjoiTnVydWwiLCJub24tZHJvcHBpbmctcGFydGljbGUiOiIiLCJwYXJzZS1uYW1lcyI6ZmFsc2UsInN1ZmZpeCI6IiJ9LHsiZHJvcHBpbmctcGFydGljbGUiOiIiLCJmYW1pbHkiOiJLdW5haWZpIiwiZ2l2ZW4iOiJBYW5nIiwibm9uLWRyb3BwaW5nLXBhcnRpY2xlIjoiIiwicGFyc2UtbmFtZXMiOmZhbHNlLCJzdWZmaXgiOiIifV0sImNvbnRhaW5lci10aXRsZSI6IkNFTkRFS0lBOiBKdXJuYWwgU3R1ZGkgS2Vpc2xhbWFuIiwiaWQiOiI5ZDE3NWNlNC0yZjRkLTU5NzUtYjI1ZC1kNDA0ZTFkZmI4MzUiLCJpc3N1ZSI6IjIiLCJpc3N1ZWQiOnsiZGF0ZS1wYXJ0cyI6W1siMjAyMCJdXX0sInBhZ2UiOiIxNTAtMTY1IiwidGl0bGUiOiJQZW5nYXJ1aCBQZW5kYXlhZ3VuYWFuIFpha2F0LCBJbmZhcSBEYW4gU2hhZGFxYWggUHJvZHVrdGlmIFRlcmhhZGFwIFBlbmd1cmFuZ2FuIEFuZ2thIEtlbWlza2luYW4gKFN0dWRpIFBhZGEgTGF6aXMgTXVoYW1tYWRpeWFoIFBhbWVrYXNhbikiLCJ0eXBlIjoiYXJ0aWNsZS1qb3VybmFsIiwidm9sdW1lIjoiNiIsImNvbnRhaW5lci10aXRsZS1zaG9ydCI6IiJ9LCJ1cmlzIjpbImh0dHA6Ly93d3cubWVuZGVsZXkuY29tL2RvY3VtZW50cy8/dXVpZD0wODZiMjBlMS0yYTVkLTQzNzctOTc1Ny03ODhlMDViYzE5YmYiXSwiaXNUZW1wb3JhcnkiOmZhbHNlLCJsZWdhY3lEZXNrdG9wSWQiOiIwODZiMjBlMS0yYTVkLTQzNzctOTc1Ny03ODhlMDViYzE5YmYifV19&quot;,&quot;citationItems&quot;:[{&quot;id&quot;:&quot;9d175ce4-2f4d-5975-b25d-d404e1dfb835&quot;,&quot;itemData&quot;:{&quot;abstract&quot;:&quot;The poverty rate in Indonesia is quite high and the number continues to increase every year due to the low absorption of the workforce for school graduates, especially at the college level. One of the causes of the low absorption of the workforce is the lack of desire of graduates in entrepreneurship. Various constraints and reasons are factors for the low entrepreneurial growth. The factor that is often referred to as a barrier is the absence of capital. The potential for zakat, infaq, and shadaqah for Muslims in Indonesia is very potential to be used as an alternative to overcome capital constraints. Various amil zakat, infaq and shadaqah (ZIS) institutions are trying to make breakthroughs and program innovations in utilizing these funds as capital, or funding for the productive sector. Productive utilization of ZIS funds will accelerate the growth of entrepreneurial development and generate new entrepreneurs. One of the ZIS amil in Pamekasan also carried out the program. This certainly deserves to be supported and appreciated. However, to prove the results and its effectiveness, it is necessary to prove whether the program actually has a significant effect on the hope of increasing the birth of entrepreneurs. Research on the effect of productive ZIS utilization was conducted on LAZIS Muhammadiyah Pamekasan donors. With the quantitative method approach, researchers get the simultaneous use value of productive ZIS for poverty alleviation, but not partially. This result certainly requires further research that is more accurate and comprehensive to determine the factors causing it.&quot;,&quot;author&quot;:[{&quot;dropping-particle&quot;:&quot;&quot;,&quot;family&quot;:&quot;Komariyah&quot;,&quot;given&quot;:&quot;Nurul&quot;,&quot;non-dropping-particle&quot;:&quot;&quot;,&quot;parse-names&quot;:false,&quot;suffix&quot;:&quot;&quot;},{&quot;dropping-particle&quot;:&quot;&quot;,&quot;family&quot;:&quot;Kunaifi&quot;,&quot;given&quot;:&quot;Aang&quot;,&quot;non-dropping-particle&quot;:&quot;&quot;,&quot;parse-names&quot;:false,&quot;suffix&quot;:&quot;&quot;}],&quot;container-title&quot;:&quot;CENDEKIA: Jurnal Studi Keislaman&quot;,&quot;id&quot;:&quot;9d175ce4-2f4d-5975-b25d-d404e1dfb835&quot;,&quot;issue&quot;:&quot;2&quot;,&quot;issued&quot;:{&quot;date-parts&quot;:[[&quot;2020&quot;]]},&quot;page&quot;:&quot;150-165&quot;,&quot;title&quot;:&quot;Pengaruh Pendayagunaan Zakat, Infaq Dan Shadaqah Produktif Terhadap Pengurangan Angka Kemiskinan (Studi Pada Lazis Muhammadiyah Pamekasan)&quot;,&quot;type&quot;:&quot;article-journal&quot;,&quot;volume&quot;:&quot;6&quot;,&quot;container-title-short&quot;:&quot;&quot;},&quot;uris&quot;:[&quot;http://www.mendeley.com/documents/?uuid=086b20e1-2a5d-4377-9757-788e05bc19bf&quot;],&quot;isTemporary&quot;:false,&quot;legacyDesktopId&quot;:&quot;086b20e1-2a5d-4377-9757-788e05bc19bf&quot;}]},{&quot;citationID&quot;:&quot;MENDELEY_CITATION_b0b3145b-b87e-4bcd-ae6f-7490687705f2&quot;,&quot;properties&quot;:{&quot;noteIndex&quot;:0},&quot;isEdited&quot;:false,&quot;manualOverride&quot;:{&quot;isManuallyOverridden&quot;:true,&quot;citeprocText&quot;:&quot;(Rekha Nanda, 2023)&quot;,&quot;manualOverrideText&quot;:&quot;(Nanda, 2023)&quot;},&quot;citationTag&quot;:&quot;MENDELEY_CITATION_v3_eyJjaXRhdGlvbklEIjoiTUVOREVMRVlfQ0lUQVRJT05fYjBiMzE0NWItYjg3ZS00YmNkLWFlNmYtNzQ5MDY4NzcwNWYyIiwicHJvcGVydGllcyI6eyJub3RlSW5kZXgiOjB9LCJpc0VkaXRlZCI6ZmFsc2UsIm1hbnVhbE92ZXJyaWRlIjp7ImlzTWFudWFsbHlPdmVycmlkZGVuIjp0cnVlLCJjaXRlcHJvY1RleHQiOiIoUmVraGEgTmFuZGEsIDIwMjMpIiwibWFudWFsT3ZlcnJpZGVUZXh0IjoiKE5hbmRhLCAyMDIzKSJ9LCJjaXRhdGlvbkl0ZW1zIjpbeyJpZCI6IjI4OGUzNjdhLTgzZDAtMzE3YS04YzM5LTI1NjhkMTA0ODllMCIsIml0ZW1EYXRhIjp7InR5cGUiOiJhcnRpY2xlLWpvdXJuYWwiLCJpZCI6IjI4OGUzNjdhLTgzZDAtMzE3YS04YzM5LTI1NjhkMTA0ODllMCIsInRpdGxlIjoiUGVuZ2FydWggSnVtbGFoIFBlbmR1ZHVrLCBQZW5nYW5nZ3VyYW4sIFBlbmdlbHVhcmFuIFBlcmthcGl0YSwgSW5kZWtzICBQZW1iYW5ndW5hbiBNYW51c2lhIGRhbiBQZXJ0dW1idWhhbiBFa29ub21pIFRlcmhhZGFwIFRpbmdrYXQgIEtlbWlza2luYW4gKFN0dWRpIEthc3VzIDMgS2FidXBhdGVuIGRpIFByb3ZpbnNpIEthbGltYW50YW4gU2VsYXRhbikiLCJhdXRob3IiOlt7ImZhbWlseSI6IlJla2hhIE5hbmRhIiwiZ2l2ZW4iOiJFbnkgRmFocmF0aSIsInBhcnNlLW5hbWVzIjpmYWxzZSwiZHJvcHBpbmctcGFydGljbGUiOiIiLCJub24tZHJvcHBpbmctcGFydGljbGUiOiIifV0sImNvbnRhaW5lci10aXRsZSI6IkpJRVA6IEp1cm5hbCBJbG11IEVrb25vbWkgZGFuIFBlbWJhbmd1bmFuIiwiaXNzdWVkIjp7ImRhdGUtcGFydHMiOltbMjAyM11dfSwicGFnZSI6IjEwMDgtMTAxNiIsImlzc3VlIjoiMDIiLCJ2b2x1bWUiOiIwNiIsImNvbnRhaW5lci10aXRsZS1zaG9ydCI6IiJ9LCJpc1RlbXBvcmFyeSI6ZmFsc2V9XX0=&quot;,&quot;citationItems&quot;:[{&quot;id&quot;:&quot;288e367a-83d0-317a-8c39-2568d10489e0&quot;,&quot;itemData&quot;:{&quot;type&quot;:&quot;article-journal&quot;,&quot;id&quot;:&quot;288e367a-83d0-317a-8c39-2568d10489e0&quot;,&quot;title&quot;:&quot;Pengaruh Jumlah Penduduk, Pengangguran, Pengeluaran Perkapita, Indeks  Pembangunan Manusia dan Pertumbuhan Ekonomi Terhadap Tingkat  Kemiskinan (Studi Kasus 3 Kabupaten di Provinsi Kalimantan Selatan)&quot;,&quot;author&quot;:[{&quot;family&quot;:&quot;Rekha Nanda&quot;,&quot;given&quot;:&quot;Eny Fahrati&quot;,&quot;parse-names&quot;:false,&quot;dropping-particle&quot;:&quot;&quot;,&quot;non-dropping-particle&quot;:&quot;&quot;}],&quot;container-title&quot;:&quot;JIEP: Jurnal Ilmu Ekonomi dan Pembangunan&quot;,&quot;issued&quot;:{&quot;date-parts&quot;:[[2023]]},&quot;page&quot;:&quot;1008-1016&quot;,&quot;issue&quot;:&quot;02&quot;,&quot;volume&quot;:&quot;06&quot;,&quot;container-title-short&quot;:&quot;&quot;},&quot;isTemporary&quot;:false}]},{&quot;citationID&quot;:&quot;MENDELEY_CITATION_9d9ce940-3012-4641-8e8f-e97ab97aa6f6&quot;,&quot;properties&quot;:{&quot;noteIndex&quot;:0},&quot;isEdited&quot;:false,&quot;manualOverride&quot;:{&quot;isManuallyOverridden&quot;:true,&quot;citeprocText&quot;:&quot;(Noor Hafifah, 2023)&quot;,&quot;manualOverrideText&quot;:&quot;(Hafifah, 2023)&quot;},&quot;citationTag&quot;:&quot;MENDELEY_CITATION_v3_eyJjaXRhdGlvbklEIjoiTUVOREVMRVlfQ0lUQVRJT05fOWQ5Y2U5NDAtMzAxMi00NjQxLThlOGYtZTk3YWI5N2FhNmY2IiwicHJvcGVydGllcyI6eyJub3RlSW5kZXgiOjB9LCJpc0VkaXRlZCI6ZmFsc2UsIm1hbnVhbE92ZXJyaWRlIjp7ImlzTWFudWFsbHlPdmVycmlkZGVuIjp0cnVlLCJjaXRlcHJvY1RleHQiOiIoTm9vciBIYWZpZmFoLCAyMDIzKSIsIm1hbnVhbE92ZXJyaWRlVGV4dCI6IihIYWZpZmFoLCAyMDIzKSJ9LCJjaXRhdGlvbkl0ZW1zIjpbeyJpZCI6IjJjOWE0NTk0LWZjMDEtMzE0Ni04NmQ3LWExZTUyMTVlMTNkOSIsIml0ZW1EYXRhIjp7InR5cGUiOiJhcnRpY2xlLWpvdXJuYWwiLCJpZCI6IjJjOWE0NTk0LWZjMDEtMzE0Ni04NmQ3LWExZTUyMTVlMTNkOSIsInRpdGxlIjoiUGVuZ2FydWggUHJvZHVrIERvbWVzdGlrIFJlZ2lvbmFsIEJydXRvLCBUaW5na2F0IFBhcnRpc2lwYXNpIEFuZ2thdGFuIEtlcmphICBEYW4gS2VtaXNraW5hbiBUZXJoYWRhcCBJbmRla3MgUGVtYmFuZ3VuYW4gTWFudXNpYSBkaSBQcm92aW5zaSAgS2FsaW1hbnRhbiBTZWxhdGFuIFRhaHVuIDIwMTEtMjAyMCIsImF1dGhvciI6W3siZmFtaWx5IjoiTm9vciBIYWZpZmFoIiwiZ2l2ZW4iOiJMaW5hIFN1aGVydHkiLCJwYXJzZS1uYW1lcyI6ZmFsc2UsImRyb3BwaW5nLXBhcnRpY2xlIjoiIiwibm9uLWRyb3BwaW5nLXBhcnRpY2xlIjoiIn1dLCJjb250YWluZXItdGl0bGUiOiJKSUVQOiBKdXJuYWwgSWxtdSBFa29ub21pIGRhbiBQZW1iYW5ndW5hbiIsImlzc3VlZCI6eyJkYXRlLXBhcnRzIjpbWzIwMjNdXX0sInBhZ2UiOiI4NDgtODU3IiwiaXNzdWUiOiIwMiIsInZvbHVtZSI6IjA2IiwiY29udGFpbmVyLXRpdGxlLXNob3J0IjoiIn0sImlzVGVtcG9yYXJ5IjpmYWxzZX1dfQ==&quot;,&quot;citationItems&quot;:[{&quot;id&quot;:&quot;2c9a4594-fc01-3146-86d7-a1e5215e13d9&quot;,&quot;itemData&quot;:{&quot;type&quot;:&quot;article-journal&quot;,&quot;id&quot;:&quot;2c9a4594-fc01-3146-86d7-a1e5215e13d9&quot;,&quot;title&quot;:&quot;Pengaruh Produk Domestik Regional Bruto, Tingkat Partisipasi Angkatan Kerja  Dan Kemiskinan Terhadap Indeks Pembangunan Manusia di Provinsi  Kalimantan Selatan Tahun 2011-2020&quot;,&quot;author&quot;:[{&quot;family&quot;:&quot;Noor Hafifah&quot;,&quot;given&quot;:&quot;Lina Suherty&quot;,&quot;parse-names&quot;:false,&quot;dropping-particle&quot;:&quot;&quot;,&quot;non-dropping-particle&quot;:&quot;&quot;}],&quot;container-title&quot;:&quot;JIEP: Jurnal Ilmu Ekonomi dan Pembangunan&quot;,&quot;issued&quot;:{&quot;date-parts&quot;:[[2023]]},&quot;page&quot;:&quot;848-857&quot;,&quot;issue&quot;:&quot;02&quot;,&quot;volume&quot;:&quot;06&quot;,&quot;container-title-short&quot;:&quot;&quot;},&quot;isTemporary&quot;:false}]},{&quot;citationID&quot;:&quot;MENDELEY_CITATION_e544cb5c-9da4-4c2b-8fee-e8c54618b301&quot;,&quot;properties&quot;:{&quot;noteIndex&quot;:0},&quot;isEdited&quot;:false,&quot;manualOverride&quot;:{&quot;citeprocText&quot;:&quot;(Fajriannoor, 2023)&quot;,&quot;isManuallyOverridden&quot;:true,&quot;manualOverrideText&quot;:&quot;Fajriannoor (2023)&quot;},&quot;citationTag&quot;:&quot;MENDELEY_CITATION_v3_eyJjaXRhdGlvbklEIjoiTUVOREVMRVlfQ0lUQVRJT05fZTU0NGNiNWMtOWRhNC00YzJiLThmZWUtZThjNTQ2MThiMzAxIiwicHJvcGVydGllcyI6eyJub3RlSW5kZXgiOjB9LCJpc0VkaXRlZCI6ZmFsc2UsIm1hbnVhbE92ZXJyaWRlIjp7ImNpdGVwcm9jVGV4dCI6IihGYWpyaWFubm9vciwgMjAyMykiLCJpc01hbnVhbGx5T3ZlcnJpZGRlbiI6dHJ1ZSwibWFudWFsT3ZlcnJpZGVUZXh0IjoiRmFqcmlhbm5vb3IgKDIwMjMpIn0sImNpdGF0aW9uSXRlbXMiOlt7ImlkIjoiOTNjZGYwZGEtZjNmMy01N2RmLWJkZmEtNzZlN2EyMjUyM2FjIiwiaXRlbURhdGEiOnsiVVJMIjoiaHR0cDovL2RpZ2lsaWIudWxtLmFjLmlkL2FyY2hpdmUvZGlnaXRhbC9kZXRhaWxlZC5waHA/Y29kZT0yODM0MyIsImF1dGhvciI6W3siZHJvcHBpbmctcGFydGljbGUiOiIiLCJmYW1pbHkiOiJGYWpyaWFubm9vciIsImdpdmVuIjoiIiwibm9uLWRyb3BwaW5nLXBhcnRpY2xlIjoiIiwicGFyc2UtbmFtZXMiOmZhbHNlLCJzdWZmaXgiOiIifV0sImlkIjoiOTNjZGYwZGEtZjNmMy01N2RmLWJkZmEtNzZlN2EyMjUyM2FjIiwiaXNzdWVkIjp7ImRhdGUtcGFydHMiOltbIjIwMjMiXV19LCJ0aXRsZSI6IkRldGVybWluYW4gSW5kZWtzIFBlbWJhbmd1bmFuIE1hbnVzaWEgRGkgUHJvdmluc2kgS2FsaW1hbnRhbiBTZWxhdGFuIFBlcmlvZGUgMjAxMCDigJMgMjAyMSBNZWxhbHVpIFZhcmlhYmVsIEludGVydmVuaW5nIEtlbWlza2luYW4uIiwidHlwZSI6IndlYnBhZ2UiLCJjb250YWluZXItdGl0bGUtc2hvcnQiOiIifSwidXJpcyI6WyJodHRwOi8vd3d3Lm1lbmRlbGV5LmNvbS9kb2N1bWVudHMvP3V1aWQ9NmQ4OTMzNmItNzMyNS00YWZjLTk0NzktZGQ0YjBlZTkzNjI3Il0sImlzVGVtcG9yYXJ5IjpmYWxzZSwibGVnYWN5RGVza3RvcElkIjoiNmQ4OTMzNmItNzMyNS00YWZjLTk0NzktZGQ0YjBlZTkzNjI3In1dfQ==&quot;,&quot;citationItems&quot;:[{&quot;id&quot;:&quot;93cdf0da-f3f3-57df-bdfa-76e7a22523ac&quot;,&quot;itemData&quot;:{&quot;URL&quot;:&quot;http://digilib.ulm.ac.id/archive/digital/detailed.php?code=28343&quot;,&quot;author&quot;:[{&quot;dropping-particle&quot;:&quot;&quot;,&quot;family&quot;:&quot;Fajriannoor&quot;,&quot;given&quot;:&quot;&quot;,&quot;non-dropping-particle&quot;:&quot;&quot;,&quot;parse-names&quot;:false,&quot;suffix&quot;:&quot;&quot;}],&quot;id&quot;:&quot;93cdf0da-f3f3-57df-bdfa-76e7a22523ac&quot;,&quot;issued&quot;:{&quot;date-parts&quot;:[[&quot;2023&quot;]]},&quot;title&quot;:&quot;Determinan Indeks Pembangunan Manusia Di Provinsi Kalimantan Selatan Periode 2010 – 2021 Melalui Variabel Intervening Kemiskinan.&quot;,&quot;type&quot;:&quot;webpage&quot;,&quot;container-title-short&quot;:&quot;&quot;},&quot;uris&quot;:[&quot;http://www.mendeley.com/documents/?uuid=6d89336b-7325-4afc-9479-dd4b0ee93627&quot;],&quot;isTemporary&quot;:false,&quot;legacyDesktopId&quot;:&quot;6d89336b-7325-4afc-9479-dd4b0ee93627&quot;}]},{&quot;citationID&quot;:&quot;MENDELEY_CITATION_0d1819db-5845-4e38-987b-03dd3dc0cabe&quot;,&quot;properties&quot;:{&quot;noteIndex&quot;:0},&quot;isEdited&quot;:false,&quot;manualOverride&quot;:{&quot;citeprocText&quot;:&quot;(Fajriannoor, 2023)&quot;,&quot;isManuallyOverridden&quot;:true,&quot;manualOverrideText&quot;:&quot;Fajriannoor (2023)&quot;},&quot;citationTag&quot;:&quot;MENDELEY_CITATION_v3_eyJjaXRhdGlvbklEIjoiTUVOREVMRVlfQ0lUQVRJT05fMGQxODE5ZGItNTg0NS00ZTM4LTk4N2ItMDNkZDNkYzBjYWJlIiwicHJvcGVydGllcyI6eyJub3RlSW5kZXgiOjB9LCJpc0VkaXRlZCI6ZmFsc2UsIm1hbnVhbE92ZXJyaWRlIjp7ImNpdGVwcm9jVGV4dCI6IihGYWpyaWFubm9vciwgMjAyMykiLCJpc01hbnVhbGx5T3ZlcnJpZGRlbiI6dHJ1ZSwibWFudWFsT3ZlcnJpZGVUZXh0IjoiRmFqcmlhbm5vb3IgKDIwMjMpIn0sImNpdGF0aW9uSXRlbXMiOlt7ImlkIjoiOTNjZGYwZGEtZjNmMy01N2RmLWJkZmEtNzZlN2EyMjUyM2FjIiwiaXRlbURhdGEiOnsiVVJMIjoiaHR0cDovL2RpZ2lsaWIudWxtLmFjLmlkL2FyY2hpdmUvZGlnaXRhbC9kZXRhaWxlZC5waHA/Y29kZT0yODM0MyIsImF1dGhvciI6W3siZHJvcHBpbmctcGFydGljbGUiOiIiLCJmYW1pbHkiOiJGYWpyaWFubm9vciIsImdpdmVuIjoiIiwibm9uLWRyb3BwaW5nLXBhcnRpY2xlIjoiIiwicGFyc2UtbmFtZXMiOmZhbHNlLCJzdWZmaXgiOiIifV0sImlkIjoiOTNjZGYwZGEtZjNmMy01N2RmLWJkZmEtNzZlN2EyMjUyM2FjIiwiaXNzdWVkIjp7ImRhdGUtcGFydHMiOltbIjIwMjMiXV19LCJ0aXRsZSI6IkRldGVybWluYW4gSW5kZWtzIFBlbWJhbmd1bmFuIE1hbnVzaWEgRGkgUHJvdmluc2kgS2FsaW1hbnRhbiBTZWxhdGFuIFBlcmlvZGUgMjAxMCDigJMgMjAyMSBNZWxhbHVpIFZhcmlhYmVsIEludGVydmVuaW5nIEtlbWlza2luYW4uIiwidHlwZSI6IndlYnBhZ2UiLCJjb250YWluZXItdGl0bGUtc2hvcnQiOiIifSwidXJpcyI6WyJodHRwOi8vd3d3Lm1lbmRlbGV5LmNvbS9kb2N1bWVudHMvP3V1aWQ9NmQ4OTMzNmItNzMyNS00YWZjLTk0NzktZGQ0YjBlZTkzNjI3Il0sImlzVGVtcG9yYXJ5IjpmYWxzZSwibGVnYWN5RGVza3RvcElkIjoiNmQ4OTMzNmItNzMyNS00YWZjLTk0NzktZGQ0YjBlZTkzNjI3In1dfQ==&quot;,&quot;citationItems&quot;:[{&quot;id&quot;:&quot;93cdf0da-f3f3-57df-bdfa-76e7a22523ac&quot;,&quot;itemData&quot;:{&quot;URL&quot;:&quot;http://digilib.ulm.ac.id/archive/digital/detailed.php?code=28343&quot;,&quot;author&quot;:[{&quot;dropping-particle&quot;:&quot;&quot;,&quot;family&quot;:&quot;Fajriannoor&quot;,&quot;given&quot;:&quot;&quot;,&quot;non-dropping-particle&quot;:&quot;&quot;,&quot;parse-names&quot;:false,&quot;suffix&quot;:&quot;&quot;}],&quot;id&quot;:&quot;93cdf0da-f3f3-57df-bdfa-76e7a22523ac&quot;,&quot;issued&quot;:{&quot;date-parts&quot;:[[&quot;2023&quot;]]},&quot;title&quot;:&quot;Determinan Indeks Pembangunan Manusia Di Provinsi Kalimantan Selatan Periode 2010 – 2021 Melalui Variabel Intervening Kemiskinan.&quot;,&quot;type&quot;:&quot;webpage&quot;,&quot;container-title-short&quot;:&quot;&quot;},&quot;uris&quot;:[&quot;http://www.mendeley.com/documents/?uuid=6d89336b-7325-4afc-9479-dd4b0ee93627&quot;],&quot;isTemporary&quot;:false,&quot;legacyDesktopId&quot;:&quot;6d89336b-7325-4afc-9479-dd4b0ee93627&quot;}]},{&quot;citationID&quot;:&quot;MENDELEY_CITATION_c4f8316b-c8e7-4d4d-a34b-3e4335e4b022&quot;,&quot;properties&quot;:{&quot;noteIndex&quot;:0},&quot;isEdited&quot;:false,&quot;manualOverride&quot;:{&quot;citeprocText&quot;:&quot;(Nuryadi, Astuti, 2017)&quot;,&quot;isManuallyOverridden&quot;:true,&quot;manualOverrideText&quot;:&quot;(Nuryadi, 2017)&quot;},&quot;citationTag&quot;:&quot;MENDELEY_CITATION_v3_eyJjaXRhdGlvbklEIjoiTUVOREVMRVlfQ0lUQVRJT05fYzRmODMxNmItYzhlNy00ZDRkLWEzNGItM2U0MzM1ZTRiMDIyIiwicHJvcGVydGllcyI6eyJub3RlSW5kZXgiOjB9LCJpc0VkaXRlZCI6ZmFsc2UsIm1hbnVhbE92ZXJyaWRlIjp7ImNpdGVwcm9jVGV4dCI6IihOdXJ5YWRpLCBBc3R1dGksIDIwMTcpIiwiaXNNYW51YWxseU92ZXJyaWRkZW4iOnRydWUsIm1hbnVhbE92ZXJyaWRlVGV4dCI6IihOdXJ5YWRpLCAyMDE3KSJ9LCJjaXRhdGlvbkl0ZW1zIjpbeyJpZCI6IjkxOWY4M2QwLTcwNDItNTExZi05ZmUwLWM1MjcxYmY5MDQ3NiIsIml0ZW1EYXRhIjp7ImF1dGhvciI6W3siZHJvcHBpbmctcGFydGljbGUiOiIiLCJmYW1pbHkiOiJOdXJ5YWRpLCBBc3R1dGkiLCJnaXZlbiI6IkJ1ZGlhbnRhcmEgTSIsIm5vbi1kcm9wcGluZy1wYXJ0aWNsZSI6IiIsInBhcnNlLW5hbWVzIjpmYWxzZSwic3VmZml4IjoiIn1dLCJpZCI6IjkxOWY4M2QwLTcwNDItNTExZi05ZmUwLWM1MjcxYmY5MDQ3NiIsImlzc3VlZCI6eyJkYXRlLXBhcnRzIjpbWyIyMDE3Il1dfSwicHVibGlzaGVyIjoiR3JhbWFzdXJ5YSIsInB1Ymxpc2hlci1wbGFjZSI6Ikpha2FydGEiLCJ0aXRsZSI6IkRhc2FyLURhc2FyIFN0YXRpc3RpayBQZW5lbGl0aWFuICgxc3QgZWQuKS4iLCJ0eXBlIjoiYm9vayIsImNvbnRhaW5lci10aXRsZS1zaG9ydCI6IiJ9LCJ1cmlzIjpbImh0dHA6Ly93d3cubWVuZGVsZXkuY29tL2RvY3VtZW50cy8/dXVpZD1hNjVlNjE2NC1iYmYyLTRjZjQtOTdjMi05YmMxNjA0YTVhZjYiXSwiaXNUZW1wb3JhcnkiOmZhbHNlLCJsZWdhY3lEZXNrdG9wSWQiOiJhNjVlNjE2NC1iYmYyLTRjZjQtOTdjMi05YmMxNjA0YTVhZjYifV19&quot;,&quot;citationItems&quot;:[{&quot;id&quot;:&quot;919f83d0-7042-511f-9fe0-c5271bf90476&quot;,&quot;itemData&quot;:{&quot;author&quot;:[{&quot;dropping-particle&quot;:&quot;&quot;,&quot;family&quot;:&quot;Nuryadi, Astuti&quot;,&quot;given&quot;:&quot;Budiantara M&quot;,&quot;non-dropping-particle&quot;:&quot;&quot;,&quot;parse-names&quot;:false,&quot;suffix&quot;:&quot;&quot;}],&quot;id&quot;:&quot;919f83d0-7042-511f-9fe0-c5271bf90476&quot;,&quot;issued&quot;:{&quot;date-parts&quot;:[[&quot;2017&quot;]]},&quot;publisher&quot;:&quot;Gramasurya&quot;,&quot;publisher-place&quot;:&quot;Jakarta&quot;,&quot;title&quot;:&quot;Dasar-Dasar Statistik Penelitian (1st ed.).&quot;,&quot;type&quot;:&quot;book&quot;,&quot;container-title-short&quot;:&quot;&quot;},&quot;uris&quot;:[&quot;http://www.mendeley.com/documents/?uuid=a65e6164-bbf2-4cf4-97c2-9bc1604a5af6&quot;],&quot;isTemporary&quot;:false,&quot;legacyDesktopId&quot;:&quot;a65e6164-bbf2-4cf4-97c2-9bc1604a5af6&quot;}]},{&quot;citationID&quot;:&quot;MENDELEY_CITATION_27fdfc7c-5bdb-4237-ad7b-3b353f753fa7&quot;,&quot;properties&quot;:{&quot;noteIndex&quot;:0},&quot;isEdited&quot;:false,&quot;manualOverride&quot;:{&quot;citeprocText&quot;:&quot;(Statistik, 2022)&quot;,&quot;isManuallyOverridden&quot;:true,&quot;manualOverrideText&quot;:&quot;(Statistik, 2022c)&quot;},&quot;citationTag&quot;:&quot;MENDELEY_CITATION_v3_eyJjaXRhdGlvbklEIjoiTUVOREVMRVlfQ0lUQVRJT05fMjdmZGZjN2MtNWJkYi00MjM3LWFkN2ItM2IzNTNmNzUzZmE3IiwicHJvcGVydGllcyI6eyJub3RlSW5kZXgiOjB9LCJpc0VkaXRlZCI6ZmFsc2UsIm1hbnVhbE92ZXJyaWRlIjp7ImNpdGVwcm9jVGV4dCI6IihTdGF0aXN0aWssIDIwMjIpIiwiaXNNYW51YWxseU92ZXJyaWRkZW4iOnRydWUsIm1hbnVhbE92ZXJyaWRlVGV4dCI6IihTdGF0aXN0aWssIDIwMjJjKSJ9LCJjaXRhdGlvbkl0ZW1zIjpbeyJpZCI6IjlkYzk3NDk4LTM2N2QtNWFhMi04Y2Y1LThhMmQwMDc2M2E1OCIsIml0ZW1EYXRhIjp7IlVSTCI6Imh0dHBzOi8va2Fsc2VsLmJwcy5nby5pZC9pbmRpY2F0b3IvMTY4LzMyMi8xLy1zZXJpLTIwMTAtcGRyYi1tZW51cnV0LWxhcGFuZ2FuLXVzYWhhLmh0bWwpIiwiYXV0aG9yIjpbeyJkcm9wcGluZy1wYXJ0aWNsZSI6IiIsImZhbWlseSI6IlN0YXRpc3RpayIsImdpdmVuIjoiQmFkYW4gUHVzYXQiLCJub24tZHJvcHBpbmctcGFydGljbGUiOiIiLCJwYXJzZS1uYW1lcyI6ZmFsc2UsInN1ZmZpeCI6IiJ9XSwiaWQiOiI5ZGM5NzQ5OC0zNjdkLTVhYTItOGNmNS04YTJkMDA3NjNhNTgiLCJpc3N1ZWQiOnsiZGF0ZS1wYXJ0cyI6W1siMjAyMiJdXX0sInRpdGxlIjoiUERSQiBNZW51cnV0IExhcGFuZ2FuIFVzYWhhIChNaWxpeWFyIFJ1cGlhaCksIDIwMjEtMjAyMiIsInR5cGUiOiJ3ZWJwYWdlIiwiY29udGFpbmVyLXRpdGxlLXNob3J0IjoiIn0sInVyaXMiOlsiaHR0cDovL3d3dy5tZW5kZWxleS5jb20vZG9jdW1lbnRzLz91dWlkPTg1MDE5NmZjLWMwZDgtNGE1ZS1iZWY5LTE3Mzk4NDE2NTk3NyJdLCJpc1RlbXBvcmFyeSI6ZmFsc2UsImxlZ2FjeURlc2t0b3BJZCI6Ijg1MDE5NmZjLWMwZDgtNGE1ZS1iZWY5LTE3Mzk4NDE2NTk3NyJ9XX0=&quot;,&quot;citationItems&quot;:[{&quot;id&quot;:&quot;9dc97498-367d-5aa2-8cf5-8a2d00763a58&quot;,&quot;itemData&quot;:{&quot;URL&quot;:&quot;https://kalsel.bps.go.id/indicator/168/322/1/-seri-2010-pdrb-menurut-lapangan-usaha.html)&quot;,&quot;author&quot;:[{&quot;dropping-particle&quot;:&quot;&quot;,&quot;family&quot;:&quot;Statistik&quot;,&quot;given&quot;:&quot;Badan Pusat&quot;,&quot;non-dropping-particle&quot;:&quot;&quot;,&quot;parse-names&quot;:false,&quot;suffix&quot;:&quot;&quot;}],&quot;id&quot;:&quot;9dc97498-367d-5aa2-8cf5-8a2d00763a58&quot;,&quot;issued&quot;:{&quot;date-parts&quot;:[[&quot;2022&quot;]]},&quot;title&quot;:&quot;PDRB Menurut Lapangan Usaha (Miliyar Rupiah), 2021-2022&quot;,&quot;type&quot;:&quot;webpage&quot;,&quot;container-title-short&quot;:&quot;&quot;},&quot;uris&quot;:[&quot;http://www.mendeley.com/documents/?uuid=850196fc-c0d8-4a5e-bef9-173984165977&quot;],&quot;isTemporary&quot;:false,&quot;legacyDesktopId&quot;:&quot;850196fc-c0d8-4a5e-bef9-173984165977&quot;}]},{&quot;citationID&quot;:&quot;MENDELEY_CITATION_ef2be8af-f435-4c38-8b51-497c5fca4f26&quot;,&quot;properties&quot;:{&quot;noteIndex&quot;:0},&quot;isEdited&quot;:false,&quot;manualOverride&quot;:{&quot;citeprocText&quot;:&quot;(Permatasari, 2020)&quot;,&quot;isManuallyOverridden&quot;:false,&quot;manualOverrideText&quot;:&quot;&quot;},&quot;citationTag&quot;:&quot;MENDELEY_CITATION_v3_eyJjaXRhdGlvbklEIjoiTUVOREVMRVlfQ0lUQVRJT05fZWYyYmU4YWYtZjQzNS00YzM4LThiNTEtNDk3YzVmY2E0ZjI2IiwicHJvcGVydGllcyI6eyJub3RlSW5kZXgiOjB9LCJpc0VkaXRlZCI6ZmFsc2UsIm1hbnVhbE92ZXJyaWRlIjp7ImNpdGVwcm9jVGV4dCI6IihQZXJtYXRhc2FyaSwgMjAyMCkiLCJpc01hbnVhbGx5T3ZlcnJpZGRlbiI6ZmFsc2UsIm1hbnVhbE92ZXJyaWRlVGV4dCI6IiJ9LCJjaXRhdGlvbkl0ZW1zIjpbeyJpZCI6IjhiZGZkMTlmLTEzZmEtNTdjYi1hNTkyLWRlMTFkMGQ4ZmY2NiIsIml0ZW1EYXRhIjp7ImFic3RyYWN0IjoiVGhpcyBzdHVkeSBhaW1zIHRvIGRldGVybWluZSB0aGUgZWZmZWN0IG9mIHpha2F0IGZ1bmRzLCBodW1hbiBkZXZlbG9wbWVudCBpbmRleCwgYW5kIHBvdmVydHkgb24gdGhlIGVjb25vbWljIGdyb3d0aCByYXRlIG9mIHdlc3QgamF2YSB3aXRoIHBlcmNhcGl0YSBpbmNvbWUgYXMgYW4gaW50ZXJ2ZW5pbmcgdmFyaWFibGUgZm9yIHRoZSAyMDE0LTIwMTkgcGVyaW9kLiBUaGlzIHJlc2VhcmNoIGlzIHF1YW50aXRhdGl2ZSByZXNlYXJjaCB3aXRoIGEgc2FtcGxlIG9mIDI3IHByb3ZpbmNlcyBpbiB3ZXN0IGphdmEgYW5kIG92dGFpbmVkIDEyNSBkYXRhIGluIHRoZSAyMDE0LTIwMTkgb2JzZXJ2YXRpb24gcGVyaW9kLiBCYXNlZCBvbiB0aGUgcmVzdWx0cyBwZiB0aGUgdGVzdCBjb25kdWN0ZWQsIGl0IHNob3dzIHRoYXQgdGhlIHpha2F0IHZhcmlhYmxlIHdhcyBoYXMgYSBwb3NpdGl2ZSBhbmQgc2lnbmlmaWNhbnQgZWZmZWN0IG9uIGVjb25vbWljIGdyb3d0LiBUaGUgSHVtYW4gRGV2ZWxvcG1lbnQgSW5kZXggaGFzIGEgcG9zaXRpdmUgYW5hZCBzaWduaWZpY2FidCBlZmZlY3Qgb24gZWNvbm9taWMgZ3Jvd3RoLiBUaGUgcG92ZXJ0eSB2YXJpYWJsZSBoYXMgYSBuZWdhdGl2ZSBhbmQgc2lnbmlmaWNhbnQgZWZmZWN0IG9uIGVjb25vbWljIGdyb3d0aC4gUGVyIGNhcGl0YSBpbmNvbWUgdmFyaWFibGUgaGFzIGEgcG9zaXRpdmUgYW5kIHNpZ25pZmljYW50IGVmZmVjdCBvbiBlY29ub21pYyBncm93dGguIFRoZSB6YWthdCB2YXJpYWJsZSBoYXMgYSBwb3NpdGl2ZSBhbmQgc2lnbmlmaWNhbnQgZWZmZWN0IG9uIHBlciBjYXBpdGEgaW5jb21lLiBUaGUgaHVtYW4gZGV2ZWxvcG1lbnQgaW5kZXggdmFyaWFibGUgaGFzIGEgcG9zaXRpdmUgZWZmZWN0IG9uIHBlciBjYXBpdGEgaW5jb21lLiBQb3ZlcnR5IHZhcmlhYmxlIGhhcyBhIG5lZ2F0aXZlIGFuZCBpbnNpZ25pZmljYW50IGVmZmVjdCBvbiBwZXIgY2FwaXRhIGluY29tZS4iLCJhdXRob3IiOlt7ImRyb3BwaW5nLXBhcnRpY2xlIjoiIiwiZmFtaWx5IjoiUGVybWF0YXNhcmkiLCJnaXZlbiI6IldpZHlhIiwibm9uLWRyb3BwaW5nLXBhcnRpY2xlIjoiIiwicGFyc2UtbmFtZXMiOmZhbHNlLCJzdWZmaXgiOiIifV0sImNvbnRhaW5lci10aXRsZSI6IklBSU4gU2FsYXRpZ2EiLCJpZCI6IjhiZGZkMTlmLTEzZmEtNTdjYi1hNTkyLWRlMTFkMGQ4ZmY2NiIsImlzc3VlIjoiMjAxMCIsImlzc3VlZCI6eyJkYXRlLXBhcnRzIjpbWyIyMDIwIl1dfSwicGFnZSI6IjEzLTI2IiwidGl0bGUiOiJBbmFsaXNpcyBQZW5nYXJ1aCBEYW5hIFpha2F0LCBJbmRla3MgUGVtYmFuZ3VuYW4gTWFudXNpYSwgZGFuIEtlbWlza2luYW4gdGVyaGFkYXAgTGFqdSBQZXJ0dW1idWhhbiBFa29ub21pIEphd2EgQmFyYXQgZGVuZ2FuIFBlbmRhcGF0YW4gUGVya2FwaXRhIHNlYmFnYWkgVmFyaWFiZWwgSW50ZXJ2ZW5pbmcgUGVyaW9kZSBUYWh1biAyMDE0LTIwMTkiLCJ0eXBlIjoiYXJ0aWNsZS1qb3VybmFsIiwiY29udGFpbmVyLXRpdGxlLXNob3J0IjoiIn0sInVyaXMiOlsiaHR0cDovL3d3dy5tZW5kZWxleS5jb20vZG9jdW1lbnRzLz91dWlkPTZhNTE1YmNlLTljODEtNDI1Yy1iY2Q0LTA2NmNhMjRmNzkwYiJdLCJpc1RlbXBvcmFyeSI6ZmFsc2UsImxlZ2FjeURlc2t0b3BJZCI6IjZhNTE1YmNlLTljODEtNDI1Yy1iY2Q0LTA2NmNhMjRmNzkwYiJ9XX0=&quot;,&quot;citationItems&quot;:[{&quot;id&quot;:&quot;8bdfd19f-13fa-57cb-a592-de11d0d8ff66&quot;,&quot;itemData&quot;:{&quot;abstract&quot;:&quot;This study aims to determine the effect of zakat funds, human development index, and poverty on the economic growth rate of west java with percapita income as an intervening variable for the 2014-2019 period. This research is quantitative research with a sample of 27 provinces in west java and ovtained 125 data in the 2014-2019 observation period. Based on the results pf the test conducted, it shows that the zakat variable was has a positive and significant effect on economic growt. The Human Development Index has a positive anad significabt effect on economic growth. The poverty variable has a negative and significant effect on economic growth. Per capita income variable has a positive and significant effect on economic growth. The zakat variable has a positive and significant effect on per capita income. The human development index variable has a positive effect on per capita income. Poverty variable has a negative and insignificant effect on per capita income.&quot;,&quot;author&quot;:[{&quot;dropping-particle&quot;:&quot;&quot;,&quot;family&quot;:&quot;Permatasari&quot;,&quot;given&quot;:&quot;Widya&quot;,&quot;non-dropping-particle&quot;:&quot;&quot;,&quot;parse-names&quot;:false,&quot;suffix&quot;:&quot;&quot;}],&quot;container-title&quot;:&quot;IAIN Salatiga&quot;,&quot;id&quot;:&quot;8bdfd19f-13fa-57cb-a592-de11d0d8ff66&quot;,&quot;issue&quot;:&quot;2010&quot;,&quot;issued&quot;:{&quot;date-parts&quot;:[[&quot;2020&quot;]]},&quot;page&quot;:&quot;13-26&quot;,&quot;title&quot;:&quot;Analisis Pengaruh Dana Zakat, Indeks Pembangunan Manusia, dan Kemiskinan terhadap Laju Pertumbuhan Ekonomi Jawa Barat dengan Pendapatan Perkapita sebagai Variabel Intervening Periode Tahun 2014-2019&quot;,&quot;type&quot;:&quot;article-journal&quot;,&quot;container-title-short&quot;:&quot;&quot;},&quot;uris&quot;:[&quot;http://www.mendeley.com/documents/?uuid=6a515bce-9c81-425c-bcd4-066ca24f790b&quot;],&quot;isTemporary&quot;:false,&quot;legacyDesktopId&quot;:&quot;6a515bce-9c81-425c-bcd4-066ca24f790b&quot;}]},{&quot;citationID&quot;:&quot;MENDELEY_CITATION_285e205a-4d50-4fd7-807f-c798f206d10b&quot;,&quot;properties&quot;:{&quot;noteIndex&quot;:0},&quot;isEdited&quot;:false,&quot;manualOverride&quot;:{&quot;citeprocText&quot;:&quot;(Lutfi, Mohammad, Fitrah, 2023)&quot;,&quot;isManuallyOverridden&quot;:true,&quot;manualOverrideText&quot;:&quot;Lutfi (2023)&quot;},&quot;citationTag&quot;:&quot;MENDELEY_CITATION_v3_eyJjaXRhdGlvbklEIjoiTUVOREVMRVlfQ0lUQVRJT05fMjg1ZTIwNWEtNGQ1MC00ZmQ3LTgwN2YtYzc5OGYyMDZkMTBiIiwicHJvcGVydGllcyI6eyJub3RlSW5kZXgiOjB9LCJpc0VkaXRlZCI6ZmFsc2UsIm1hbnVhbE92ZXJyaWRlIjp7ImNpdGVwcm9jVGV4dCI6IihMdXRmaSwgTW9oYW1tYWQsIEZpdHJhaCwgMjAyMykiLCJpc01hbnVhbGx5T3ZlcnJpZGRlbiI6dHJ1ZSwibWFudWFsT3ZlcnJpZGVUZXh0IjoiTHV0ZmkgKDIwMjMpIn0sImNpdGF0aW9uSXRlbXMiOlt7ImlkIjoiMzI4NDMxNmMtNDNiZS01MDM0LTkxNzItYWQ4MjI2MDM0Mzg0IiwiaXRlbURhdGEiOnsiYXV0aG9yIjpbeyJkcm9wcGluZy1wYXJ0aWNsZSI6IiIsImZhbWlseSI6Ikx1dGZpLCBNb2hhbW1hZCwgRml0cmFoIiwiZ2l2ZW4iOiJkYW4gTWFsaWthIE51cndpbiIsIm5vbi1kcm9wcGluZy1wYXJ0aWNsZSI6IiIsInBhcnNlLW5hbWVzIjpmYWxzZSwic3VmZml4IjoiIn1dLCJjb250YWluZXItdGl0bGUiOiJKdXJuYWwgUGVtaWtpcmFuIEVrb25vbWkgSXNsYW0iLCJpZCI6IjMyODQzMTZjLTQzYmUtNTAzNC05MTcyLWFkODIyNjAzNDM4NCIsImlzc3VlZCI6eyJkYXRlLXBhcnRzIjpbWyIyMDIzIl1dfSwidGl0bGUiOiJBbmFsaXNpcyBQZW5nYXJ1aCBaYWthdCwgSW5mYWssIFNoYWRhcWFoIChaSVMpLCBJbmRla3MgUGVtYmFuZ3VuYW4gTWFudXNpYSAoSVBNKSwgVGluZ2thdCBQZW5nYW5nZ3VyYW4gVGVyYnVrYSAoVFBUKSwgRGFuIEtlbWlza2luYW4gVGVyaGFkYXAgUGVydHVtYnVoYW4gRWtvbm9taSBEaSBQcm92aW5zaSBTdW1hdGVyYSBCYXJhdCBUYWh1biAyMDE3LTIwMjAiLCJ0eXBlIjoiYXJ0aWNsZS1qb3VybmFsIiwidm9sdW1lIjoiNiBObyAxIiwiY29udGFpbmVyLXRpdGxlLXNob3J0IjoiIn0sInVyaXMiOlsiaHR0cDovL3d3dy5tZW5kZWxleS5jb20vZG9jdW1lbnRzLz91dWlkPTAzNTE3NTI3LWJjMmEtNDlkNy04MGM5LTVlNGQ2OTNkOGI3MyJdLCJpc1RlbXBvcmFyeSI6ZmFsc2UsImxlZ2FjeURlc2t0b3BJZCI6IjAzNTE3NTI3LWJjMmEtNDlkNy04MGM5LTVlNGQ2OTNkOGI3MyJ9XX0=&quot;,&quot;citationItems&quot;:[{&quot;id&quot;:&quot;3284316c-43be-5034-9172-ad8226034384&quot;,&quot;itemData&quot;:{&quot;author&quot;:[{&quot;dropping-particle&quot;:&quot;&quot;,&quot;family&quot;:&quot;Lutfi, Mohammad, Fitrah&quot;,&quot;given&quot;:&quot;dan Malika Nurwin&quot;,&quot;non-dropping-particle&quot;:&quot;&quot;,&quot;parse-names&quot;:false,&quot;suffix&quot;:&quot;&quot;}],&quot;container-title&quot;:&quot;Jurnal Pemikiran Ekonomi Islam&quot;,&quot;id&quot;:&quot;3284316c-43be-5034-9172-ad8226034384&quot;,&quot;issued&quot;:{&quot;date-parts&quot;:[[&quot;2023&quot;]]},&quot;title&quot;:&quot;Analisis Pengaruh Zakat, Infak, Shadaqah (ZIS), Indeks Pembangunan Manusia (IPM), Tingkat Pengangguran Terbuka (TPT), Dan Kemiskinan Terhadap Pertumbuhan Ekonomi Di Provinsi Sumatera Barat Tahun 2017-2020&quot;,&quot;type&quot;:&quot;article-journal&quot;,&quot;volume&quot;:&quot;6 No 1&quot;,&quot;container-title-short&quot;:&quot;&quot;},&quot;uris&quot;:[&quot;http://www.mendeley.com/documents/?uuid=03517527-bc2a-49d7-80c9-5e4d693d8b73&quot;],&quot;isTemporary&quot;:false,&quot;legacyDesktopId&quot;:&quot;03517527-bc2a-49d7-80c9-5e4d693d8b73&quot;}]},{&quot;citationID&quot;:&quot;MENDELEY_CITATION_a4ee8536-7e29-4a57-a56f-0278c16eeb4a&quot;,&quot;properties&quot;:{&quot;noteIndex&quot;:0},&quot;isEdited&quot;:false,&quot;manualOverride&quot;:{&quot;citeprocText&quot;:&quot;(Riska, 2022)&quot;,&quot;isManuallyOverridden&quot;:true,&quot;manualOverrideText&quot;:&quot;Riska (2022)&quot;},&quot;citationTag&quot;:&quot;MENDELEY_CITATION_v3_eyJjaXRhdGlvbklEIjoiTUVOREVMRVlfQ0lUQVRJT05fYTRlZTg1MzYtN2UyOS00YTU3LWE1NmYtMDI3OGMxNmVlYjRhIiwicHJvcGVydGllcyI6eyJub3RlSW5kZXgiOjB9LCJpc0VkaXRlZCI6ZmFsc2UsIm1hbnVhbE92ZXJyaWRlIjp7ImNpdGVwcm9jVGV4dCI6IihSaXNrYSwgMjAyMikiLCJpc01hbnVhbGx5T3ZlcnJpZGRlbiI6dHJ1ZSwibWFudWFsT3ZlcnJpZGVUZXh0IjoiUmlza2EgKDIwMjIpIn0sImNpdGF0aW9uSXRlbXMiOlt7ImlkIjoiZDFmNzFlZGItNWRjOS01YzIwLWFmY2ItYzgyOTFkZWU0NTk2IiwiaXRlbURhdGEiOnsiYXV0aG9yIjpbeyJkcm9wcGluZy1wYXJ0aWNsZSI6IiIsImZhbWlseSI6IlJpc2thIiwiZ2l2ZW4iOiIiLCJub24tZHJvcHBpbmctcGFydGljbGUiOiIiLCJwYXJzZS1uYW1lcyI6ZmFsc2UsInN1ZmZpeCI6IiJ9XSwiaWQiOiJkMWY3MWVkYi01ZGM5LTVjMjAtYWZjYi1jODI5MWRlZTQ1OTYiLCJpc3N1ZWQiOnsiZGF0ZS1wYXJ0cyI6W1siMjAyMiJdXX0sInRpdGxlIjoiUGVuZ2FydWggUGVydHVtYnVoYW4gRWtvbm9taSwgSW5mbGFzaSwgTmlsYWkgVHVrYXIsIGRhbiBKdW1sYWggVWFuZyBCZXJlZGFyIFRlcmhhZGFwIFBlbmVyaW1hYW4gWmFrYXQgZGkgSW5kb25lc2lhLiBTYXJqYW5hIHRoZXNpcywgVW5pdmVyc2l0YXMgQnJhd2lqYXlhLiBQZW5nYXJ1aCBQZXJ0dW1idWhhbiBFa29ub21pLCBJbmZsYXNpLCBOaWxhaSBUdWthciwgZGFuIEp1bWxhaCBVYW5nIEJlcmVkYXIgVGVyaGFkYXAgUGVuZXJpbWFhbiBaYWthIiwidHlwZSI6InRoZXNpcyIsImNvbnRhaW5lci10aXRsZS1zaG9ydCI6IiJ9LCJ1cmlzIjpbImh0dHA6Ly93d3cubWVuZGVsZXkuY29tL2RvY3VtZW50cy8/dXVpZD0zZmYzOThmYS03NWNmLTRlNjAtYjRkNC0wNGZkNDhjNTk2NzYiXSwiaXNUZW1wb3JhcnkiOmZhbHNlLCJsZWdhY3lEZXNrdG9wSWQiOiIzZmYzOThmYS03NWNmLTRlNjAtYjRkNC0wNGZkNDhjNTk2NzYifV19&quot;,&quot;citationItems&quot;:[{&quot;id&quot;:&quot;d1f71edb-5dc9-5c20-afcb-c8291dee4596&quot;,&quot;itemData&quot;:{&quot;author&quot;:[{&quot;dropping-particle&quot;:&quot;&quot;,&quot;family&quot;:&quot;Riska&quot;,&quot;given&quot;:&quot;&quot;,&quot;non-dropping-particle&quot;:&quot;&quot;,&quot;parse-names&quot;:false,&quot;suffix&quot;:&quot;&quot;}],&quot;id&quot;:&quot;d1f71edb-5dc9-5c20-afcb-c8291dee4596&quot;,&quot;issued&quot;:{&quot;date-parts&quot;:[[&quot;2022&quot;]]},&quot;title&quot;:&quot;Pengaruh Pertumbuhan Ekonomi, Inflasi, Nilai Tukar, dan Jumlah Uang Beredar Terhadap Penerimaan Zakat di Indonesia. Sarjana thesis, Universitas Brawijaya. Pengaruh Pertumbuhan Ekonomi, Inflasi, Nilai Tukar, dan Jumlah Uang Beredar Terhadap Penerimaan Zaka&quot;,&quot;type&quot;:&quot;thesis&quot;,&quot;container-title-short&quot;:&quot;&quot;},&quot;uris&quot;:[&quot;http://www.mendeley.com/documents/?uuid=3ff398fa-75cf-4e60-b4d4-04fd48c59676&quot;],&quot;isTemporary&quot;:false,&quot;legacyDesktopId&quot;:&quot;3ff398fa-75cf-4e60-b4d4-04fd48c59676&quot;}]},{&quot;citationID&quot;:&quot;MENDELEY_CITATION_61559d54-197f-4c2b-a3ab-4cfde2c2d465&quot;,&quot;properties&quot;:{&quot;noteIndex&quot;:0},&quot;isEdited&quot;:false,&quot;manualOverride&quot;:{&quot;citeprocText&quot;:&quot;(Mirah et al., 2020)&quot;,&quot;isManuallyOverridden&quot;:false,&quot;manualOverrideText&quot;:&quot;&quot;},&quot;citationTag&quot;:&quot;MENDELEY_CITATION_v3_eyJjaXRhdGlvbklEIjoiTUVOREVMRVlfQ0lUQVRJT05fNjE1NTlkNTQtMTk3Zi00YzJiLWEzYWItNGNmZGUyYzJkNDY1IiwicHJvcGVydGllcyI6eyJub3RlSW5kZXgiOjB9LCJpc0VkaXRlZCI6ZmFsc2UsIm1hbnVhbE92ZXJyaWRlIjp7ImNpdGVwcm9jVGV4dCI6IihNaXJhaCBldCBhbC4sIDIwMjApIiwiaXNNYW51YWxseU92ZXJyaWRkZW4iOmZhbHNlLCJtYW51YWxPdmVycmlkZVRleHQiOiIifSwiY2l0YXRpb25JdGVtcyI6W3siaWQiOiIxZmE4ZWE0ZS1mY2U2LTVjMmYtYTdlZS0zZjFmNGJlZTc2MzIiLCJpdGVtRGF0YSI6eyJhdXRob3IiOlt7ImRyb3BwaW5nLXBhcnRpY2xlIjoiIiwiZmFtaWx5IjoiTWlyYWgiLCJnaXZlbiI6Ik1leXZpIFJpbmUiLCJub24tZHJvcHBpbmctcGFydGljbGUiOiIiLCJwYXJzZS1uYW1lcyI6ZmFsc2UsInN1ZmZpeCI6IiJ9LHsiZHJvcHBpbmctcGFydGljbGUiOiIiLCJmYW1pbHkiOiJLaW5kYW5nZW4iLCJnaXZlbiI6IlBhdWx1cyIsIm5vbi1kcm9wcGluZy1wYXJ0aWNsZSI6IiIsInBhcnNlLW5hbWVzIjpmYWxzZSwic3VmZml4IjoiIn0seyJkcm9wcGluZy1wYXJ0aWNsZSI6IiIsImZhbWlseSI6IlJvcm9uZyIsImdpdmVuIjoiSXRhIFBpbmdrYW4gRiIsIm5vbi1kcm9wcGluZy1wYXJ0aWNsZSI6IiIsInBhcnNlLW5hbWVzIjpmYWxzZSwic3VmZml4IjoiIn1dLCJjb250YWluZXItdGl0bGUiOiJQZW1iYW5ndW5hbiBFa29ub21pIGRhbiBLZXVhbmdhbiBEYWVyYWgiLCJpZCI6IjFmYThlYTRlLWZjZTYtNWMyZi1hN2VlLTNmMWY0YmVlNzYzMiIsImlzc3VlIjoiMSIsImlzc3VlZCI6eyJkYXRlLXBhcnRzIjpbWyIyMDIwIl1dfSwicGFnZSI6Ijg1LTEwMCIsInRpdGxlIjoiMzI4MTUtNjg1NDctMS1TbSIsInR5cGUiOiJhcnRpY2xlLWpvdXJuYWwiLCJ2b2x1bWUiOiIyMSIsImNvbnRhaW5lci10aXRsZS1zaG9ydCI6IiJ9LCJ1cmlzIjpbImh0dHA6Ly93d3cubWVuZGVsZXkuY29tL2RvY3VtZW50cy8/dXVpZD1lNTUwYWI5OS04MjNhLTQ0YmQtYTRiMy05ZGQyYTZlNmJhMDciXSwiaXNUZW1wb3JhcnkiOmZhbHNlLCJsZWdhY3lEZXNrdG9wSWQiOiJlNTUwYWI5OS04MjNhLTQ0YmQtYTRiMy05ZGQyYTZlNmJhMDcifV19&quot;,&quot;citationItems&quot;:[{&quot;id&quot;:&quot;1fa8ea4e-fce6-5c2f-a7ee-3f1f4bee7632&quot;,&quot;itemData&quot;:{&quot;author&quot;:[{&quot;dropping-particle&quot;:&quot;&quot;,&quot;family&quot;:&quot;Mirah&quot;,&quot;given&quot;:&quot;Meyvi Rine&quot;,&quot;non-dropping-particle&quot;:&quot;&quot;,&quot;parse-names&quot;:false,&quot;suffix&quot;:&quot;&quot;},{&quot;dropping-particle&quot;:&quot;&quot;,&quot;family&quot;:&quot;Kindangen&quot;,&quot;given&quot;:&quot;Paulus&quot;,&quot;non-dropping-particle&quot;:&quot;&quot;,&quot;parse-names&quot;:false,&quot;suffix&quot;:&quot;&quot;},{&quot;dropping-particle&quot;:&quot;&quot;,&quot;family&quot;:&quot;Rorong&quot;,&quot;given&quot;:&quot;Ita Pingkan F&quot;,&quot;non-dropping-particle&quot;:&quot;&quot;,&quot;parse-names&quot;:false,&quot;suffix&quot;:&quot;&quot;}],&quot;container-title&quot;:&quot;Pembangunan Ekonomi dan Keuangan Daerah&quot;,&quot;id&quot;:&quot;1fa8ea4e-fce6-5c2f-a7ee-3f1f4bee7632&quot;,&quot;issue&quot;:&quot;1&quot;,&quot;issued&quot;:{&quot;date-parts&quot;:[[&quot;2020&quot;]]},&quot;page&quot;:&quot;85-100&quot;,&quot;title&quot;:&quot;32815-68547-1-Sm&quot;,&quot;type&quot;:&quot;article-journal&quot;,&quot;volume&quot;:&quot;21&quot;,&quot;container-title-short&quot;:&quot;&quot;},&quot;uris&quot;:[&quot;http://www.mendeley.com/documents/?uuid=e550ab99-823a-44bd-a4b3-9dd2a6e6ba07&quot;],&quot;isTemporary&quot;:false,&quot;legacyDesktopId&quot;:&quot;e550ab99-823a-44bd-a4b3-9dd2a6e6ba07&quot;}]},{&quot;citationID&quot;:&quot;MENDELEY_CITATION_39765e3a-a262-42c2-843f-ad81d4a2f1ca&quot;,&quot;properties&quot;:{&quot;noteIndex&quot;:0},&quot;isEdited&quot;:false,&quot;manualOverride&quot;:{&quot;citeprocText&quot;:&quot;(Abdullah, Muhammad Malihah, 2022)&quot;,&quot;isManuallyOverridden&quot;:true,&quot;manualOverrideText&quot;:&quot;(Abdullah, 2022)&quot;},&quot;citationTag&quot;:&quot;MENDELEY_CITATION_v3_eyJjaXRhdGlvbklEIjoiTUVOREVMRVlfQ0lUQVRJT05fMzk3NjVlM2EtYTI2Mi00MmMyLTg0M2YtYWQ4MWQ0YTJmMWNhIiwicHJvcGVydGllcyI6eyJub3RlSW5kZXgiOjB9LCJpc0VkaXRlZCI6ZmFsc2UsIm1hbnVhbE92ZXJyaWRlIjp7ImNpdGVwcm9jVGV4dCI6IihBYmR1bGxhaCwgTXVoYW1tYWQgTWFsaWhhaCwgMjAyMikiLCJpc01hbnVhbGx5T3ZlcnJpZGRlbiI6dHJ1ZSwibWFudWFsT3ZlcnJpZGVUZXh0IjoiKEFiZHVsbGFoLCAyMDIyKSJ9LCJjaXRhdGlvbkl0ZW1zIjpbeyJpZCI6IjkxM2FlZGFmLTFiNmItNWU0OC1hZDNlLTQ2MmMwN2MxZDM2NyIsIml0ZW1EYXRhIjp7ImF1dGhvciI6W3siZHJvcHBpbmctcGFydGljbGUiOiIiLCJmYW1pbHkiOiJBYmR1bGxhaCwgTXVoYW1tYWQgTWFsaWhhaCIsImdpdmVuIjoiQnVkaW1hbiIsIm5vbi1kcm9wcGluZy1wYXJ0aWNsZSI6IiIsInBhcnNlLW5hbWVzIjpmYWxzZSwic3VmZml4IjoiIn1dLCJjb250YWluZXItdGl0bGUiOiJCYWxpdGJhbmdkYSBMYW1wdW5ncHJvdi4gZ28uaWQiLCJpZCI6IjkxM2FlZGFmLTFiNmItNWU0OC1hZDNlLTQ2MmMwN2MxZDM2NyIsImlzc3VlIjoiMyIsImlzc3VlZCI6eyJkYXRlLXBhcnRzIjpbWyIyMDIyIl1dfSwidGl0bGUiOiJGYWt0b3ItRmFrdG9yIFlhbmcgTWVtcGVuZ2FydWggTWluYXQgTWFzeWFyYWthdCBNZW1iYXlhciBaYWthdCBQcm9mZXNpIFBhZGEgQmF6bmFzIEthYnVwYXRlbiBUYXBpbi4gSW5vdmFzaSBQZW1iYW5ndW5hbiwiLCJ0eXBlIjoiYXJ0aWNsZS1qb3VybmFsIiwidm9sdW1lIjoiMTAiLCJjb250YWluZXItdGl0bGUtc2hvcnQiOiIifSwidXJpcyI6WyJodHRwOi8vd3d3Lm1lbmRlbGV5LmNvbS9kb2N1bWVudHMvP3V1aWQ9N2M1ZGRmYzAtNTA3Zi00YTU4LWFkNGQtYTUwZWQwNzY4MWZhIl0sImlzVGVtcG9yYXJ5IjpmYWxzZSwibGVnYWN5RGVza3RvcElkIjoiN2M1ZGRmYzAtNTA3Zi00YTU4LWFkNGQtYTUwZWQwNzY4MWZhIn1dfQ==&quot;,&quot;citationItems&quot;:[{&quot;id&quot;:&quot;913aedaf-1b6b-5e48-ad3e-462c07c1d367&quot;,&quot;itemData&quot;:{&quot;author&quot;:[{&quot;dropping-particle&quot;:&quot;&quot;,&quot;family&quot;:&quot;Abdullah, Muhammad Malihah&quot;,&quot;given&quot;:&quot;Budiman&quot;,&quot;non-dropping-particle&quot;:&quot;&quot;,&quot;parse-names&quot;:false,&quot;suffix&quot;:&quot;&quot;}],&quot;container-title&quot;:&quot;Balitbangda Lampungprov. go.id&quot;,&quot;id&quot;:&quot;913aedaf-1b6b-5e48-ad3e-462c07c1d367&quot;,&quot;issue&quot;:&quot;3&quot;,&quot;issued&quot;:{&quot;date-parts&quot;:[[&quot;2022&quot;]]},&quot;title&quot;:&quot;Faktor-Faktor Yang Mempengaruh Minat Masyarakat Membayar Zakat Profesi Pada Baznas Kabupaten Tapin. Inovasi Pembangunan,&quot;,&quot;type&quot;:&quot;article-journal&quot;,&quot;volume&quot;:&quot;10&quot;,&quot;container-title-short&quot;:&quot;&quot;},&quot;uris&quot;:[&quot;http://www.mendeley.com/documents/?uuid=7c5ddfc0-507f-4a58-ad4d-a50ed07681fa&quot;],&quot;isTemporary&quot;:false,&quot;legacyDesktopId&quot;:&quot;7c5ddfc0-507f-4a58-ad4d-a50ed07681fa&quot;}]},{&quot;citationID&quot;:&quot;MENDELEY_CITATION_b98d12b1-7e9e-4924-a35a-27788b0cd7a8&quot;,&quot;properties&quot;:{&quot;noteIndex&quot;:0},&quot;isEdited&quot;:false,&quot;manualOverride&quot;:{&quot;isManuallyOverridden&quot;:false,&quot;citeprocText&quot;:&quot;(Agus, 2024)&quot;,&quot;manualOverrideText&quot;:&quot;&quot;},&quot;citationTag&quot;:&quot;MENDELEY_CITATION_v3_eyJjaXRhdGlvbklEIjoiTUVOREVMRVlfQ0lUQVRJT05fYjk4ZDEyYjEtN2U5ZS00OTI0LWEzNWEtMjc3ODhiMGNkN2E4IiwicHJvcGVydGllcyI6eyJub3RlSW5kZXgiOjB9LCJpc0VkaXRlZCI6ZmFsc2UsIm1hbnVhbE92ZXJyaWRlIjp7ImlzTWFudWFsbHlPdmVycmlkZGVuIjpmYWxzZSwiY2l0ZXByb2NUZXh0IjoiKEFndXMsIDIwMjQpIiwibWFudWFsT3ZlcnJpZGVUZXh0IjoiIn0sImNpdGF0aW9uSXRlbXMiOlt7ImlkIjoiOGY2ZGNlODItZjJhMS0zZTBlLWI0YWYtNmY1MzdhNDU4Yzk4IiwiaXRlbURhdGEiOnsidHlwZSI6ImFydGljbGUtam91cm5hbCIsImlkIjoiOGY2ZGNlODItZjJhMS0zZTBlLWI0YWYtNmY1MzdhNDU4Yzk4IiwidGl0bGUiOiJQTlMgR2FqaSBkaSBCYXdhaCBScCA4IEp1dGEgTWFzdWsgS2F0ZWdvcmkgTWlza2luIHNlaGluZ2dhIEJlcmhhayBNZW5kYXBhdGthbiBaYWthdCwgSW5pIEZha3RhbnlhLi4uIiwiYXV0aG9yIjpbeyJmYW1pbHkiOiJBZ3VzIiwiZ2l2ZW4iOiJEd2kiLCJwYXJzZS1uYW1lcyI6ZmFsc2UsImRyb3BwaW5nLXBhcnRpY2xlIjoiIiwibm9uLWRyb3BwaW5nLXBhcnRpY2xlIjoiIn1dLCJjb250YWluZXItdGl0bGUiOiJodHRwczovL3JhZGFyam9namEuamF3YXBvcy5jb20vbmV3cy82NTQwNDk0NjAvcG5zLWdhamktZGktYmF3YWgtcnAtOC1qdXRhLW1hc3VrLWthdGVnb3JpLW1pc2tpbi1zZWhpbmdnYS1iZXJoYWstbWVuZGFwYXRrYW4temFrYXQtaW5pLWZha3RhbnlhIiwiaXNzdWVkIjp7ImRhdGUtcGFydHMiOltbMjAyNF1dfSwiY29udGFpbmVyLXRpdGxlLXNob3J0IjoiIn0sImlzVGVtcG9yYXJ5IjpmYWxzZX1dfQ==&quot;,&quot;citationItems&quot;:[{&quot;id&quot;:&quot;8f6dce82-f2a1-3e0e-b4af-6f537a458c98&quot;,&quot;itemData&quot;:{&quot;type&quot;:&quot;article-journal&quot;,&quot;id&quot;:&quot;8f6dce82-f2a1-3e0e-b4af-6f537a458c98&quot;,&quot;title&quot;:&quot;PNS Gaji di Bawah Rp 8 Juta Masuk Kategori Miskin sehingga Berhak Mendapatkan Zakat, Ini Faktanya...&quot;,&quot;author&quot;:[{&quot;family&quot;:&quot;Agus&quot;,&quot;given&quot;:&quot;Dwi&quot;,&quot;parse-names&quot;:false,&quot;dropping-particle&quot;:&quot;&quot;,&quot;non-dropping-particle&quot;:&quot;&quot;}],&quot;container-title&quot;:&quot;https://radarjogja.jawapos.com/news/654049460/pns-gaji-di-bawah-rp-8-juta-masuk-kategori-miskin-sehingga-berhak-mendapatkan-zakat-ini-faktanya&quot;,&quot;issued&quot;:{&quot;date-parts&quot;:[[2024]]},&quot;container-title-short&quot;:&quot;&quot;},&quot;isTemporary&quot;:false}]},{&quot;citationID&quot;:&quot;MENDELEY_CITATION_5f3ea76c-9609-41a3-8792-eb3fb8789e3d&quot;,&quot;properties&quot;:{&quot;noteIndex&quot;:0},&quot;isEdited&quot;:false,&quot;manualOverride&quot;:{&quot;isManuallyOverridden&quot;:false,&quot;citeprocText&quot;:&quot;(Ndoen, 2024)&quot;,&quot;manualOverrideText&quot;:&quot;&quot;},&quot;citationTag&quot;:&quot;MENDELEY_CITATION_v3_eyJjaXRhdGlvbklEIjoiTUVOREVMRVlfQ0lUQVRJT05fNWYzZWE3NmMtOTYwOS00MWEzLTg3OTItZWIzZmI4Nzg5ZTNkIiwicHJvcGVydGllcyI6eyJub3RlSW5kZXgiOjB9LCJpc0VkaXRlZCI6ZmFsc2UsIm1hbnVhbE92ZXJyaWRlIjp7ImlzTWFudWFsbHlPdmVycmlkZGVuIjpmYWxzZSwiY2l0ZXByb2NUZXh0IjoiKE5kb2VuLCAyMDI0KSIsIm1hbnVhbE92ZXJyaWRlVGV4dCI6IiJ9LCJjaXRhdGlvbkl0ZW1zIjpbeyJpZCI6ImM5NWRkMTEyLTEyNmEtMzIwYi05NWIzLTU4MDc0NzQ2MTU3OCIsIml0ZW1EYXRhIjp7InR5cGUiOiJhcnRpY2xlLWpvdXJuYWwiLCJpZCI6ImM5NWRkMTEyLTEyNmEtMzIwYi05NWIzLTU4MDc0NzQ2MTU3OCIsInRpdGxlIjoiQmVyaXRhIFZpcmFsIDEwIFBlcnNlbiBQTlMgTWFzdWsgS2F0ZWdvcmkgTWlza2luIEF0YXUgNDAwIFJpYnUgQVNOIEthdGVnb3JpIEluaSBCYWdhaW1hbmEgQW5kYT8iLCJhdXRob3IiOlt7ImZhbWlseSI6Ik5kb2VuIiwiZ2l2ZW4iOiJGZXJyeSIsInBhcnNlLW5hbWVzIjpmYWxzZSwiZHJvcHBpbmctcGFydGljbGUiOiIiLCJub24tZHJvcHBpbmctcGFydGljbGUiOiIifV0sImNvbnRhaW5lci10aXRsZSI6Imh0dHBzOi8va3VwYW5nLnRyaWJ1bm5ld3MuY29tLzIwMjQvMDEvMjgvYmVyaXRhLXZpcmFsLTEwLXBlcnNlbi1wbnMtbWFzdWsta2F0ZWdvcmktbWlza2luLWF0YXUtNDAwLXJpYnUtYXNuLWthdGVnb3JpLWluaS1iYWdhaW1hbmEtYW5kYSNnb29nbGVfdmlnbmV0dGUiLCJpc3N1ZWQiOnsiZGF0ZS1wYXJ0cyI6W1syMDI0XV19LCJjb250YWluZXItdGl0bGUtc2hvcnQiOiIifSwiaXNUZW1wb3JhcnkiOmZhbHNlfV19&quot;,&quot;citationItems&quot;:[{&quot;id&quot;:&quot;c95dd112-126a-320b-95b3-580747461578&quot;,&quot;itemData&quot;:{&quot;type&quot;:&quot;article-journal&quot;,&quot;id&quot;:&quot;c95dd112-126a-320b-95b3-580747461578&quot;,&quot;title&quot;:&quot;Berita Viral 10 Persen PNS Masuk Kategori Miskin Atau 400 Ribu ASN Kategori Ini Bagaimana Anda?&quot;,&quot;author&quot;:[{&quot;family&quot;:&quot;Ndoen&quot;,&quot;given&quot;:&quot;Ferry&quot;,&quot;parse-names&quot;:false,&quot;dropping-particle&quot;:&quot;&quot;,&quot;non-dropping-particle&quot;:&quot;&quot;}],&quot;container-title&quot;:&quot;https://kupang.tribunnews.com/2024/01/28/berita-viral-10-persen-pns-masuk-kategori-miskin-atau-400-ribu-asn-kategori-ini-bagaimana-anda#google_vignette&quot;,&quot;issued&quot;:{&quot;date-parts&quot;:[[2024]]},&quot;container-title-short&quot;:&quot;&quot;},&quot;isTemporary&quot;:false}]},{&quot;citationID&quot;:&quot;MENDELEY_CITATION_85b40074-f75d-413c-bbb2-d997d3b88e44&quot;,&quot;properties&quot;:{&quot;noteIndex&quot;:0},&quot;isEdited&quot;:false,&quot;manualOverride&quot;:{&quot;citeprocText&quot;:&quot;(Arifin, 2020)&quot;,&quot;isManuallyOverridden&quot;:true,&quot;manualOverrideText&quot;:&quot;Arifin (2020)&quot;},&quot;citationTag&quot;:&quot;MENDELEY_CITATION_v3_eyJjaXRhdGlvbklEIjoiTUVOREVMRVlfQ0lUQVRJT05fODViNDAwNzQtZjc1ZC00MTNjLWJiYjItZDk5N2QzYjg4ZTQ0IiwicHJvcGVydGllcyI6eyJub3RlSW5kZXgiOjB9LCJpc0VkaXRlZCI6ZmFsc2UsIm1hbnVhbE92ZXJyaWRlIjp7ImNpdGVwcm9jVGV4dCI6IihBcmlmaW4sIDIwMjApIiwiaXNNYW51YWxseU92ZXJyaWRkZW4iOnRydWUsIm1hbnVhbE92ZXJyaWRlVGV4dCI6IkFyaWZpbiAoMjAyMCkifSwiY2l0YXRpb25JdGVtcyI6W3siaWQiOiI0NDM2ZTRiZi01MWZhLTVkOWMtODcxOC00OWI4MzlmMDQ2ODIiLCJpdGVtRGF0YSI6eyJhdXRob3IiOlt7ImRyb3BwaW5nLXBhcnRpY2xlIjoiIiwiZmFtaWx5IjoiQXJpZmluIiwiZ2l2ZW4iOiJJc2hhay4gUm9iYnkgQWNoc3lhbnN5YWguIHpha2FyaWEuIEp1bm5haWRpbi4iLCJub24tZHJvcHBpbmctcGFydGljbGUiOiIiLCJwYXJzZS1uYW1lcyI6ZmFsc2UsInN1ZmZpeCI6IiJ9XSwiY29udGFpbmVyLXRpdGxlIjoiSnVybmFsIElsbXUgRWtvbm9taSIsImlkIjoiNDQzNmU0YmYtNTFmYS01ZDljLTg3MTgtNDliODM5ZjA0NjgyIiwiaXNzdWVkIjp7ImRhdGUtcGFydHMiOltbIjIwMjAiXV19LCJ0aXRsZSI6IlBlbmdhcnVoIFBlcnR1bWJ1aGFuIEVrb25vbWksIFBlbmRpZGlrYW4gZGFuIFBlbmdhbmdndXJhbiBUZXJoYWRhcCBUaW5na2F0IEtlbWlza2luYW4gZGkgS290YSBNYWthc3Nhci4iLCJ0eXBlIjoiYXJ0aWNsZS1qb3VybmFsIiwidm9sdW1lIjoiMyBObyAyIiwiY29udGFpbmVyLXRpdGxlLXNob3J0IjoiIn0sInVyaXMiOlsiaHR0cDovL3d3dy5tZW5kZWxleS5jb20vZG9jdW1lbnRzLz91dWlkPTI3ODAxMDg1LTUwNWEtNDAwZS04MjViLTkwMjlkN2JkNWJjMSJdLCJpc1RlbXBvcmFyeSI6ZmFsc2UsImxlZ2FjeURlc2t0b3BJZCI6IjI3ODAxMDg1LTUwNWEtNDAwZS04MjViLTkwMjlkN2JkNWJjMSJ9XX0=&quot;,&quot;citationItems&quot;:[{&quot;id&quot;:&quot;4436e4bf-51fa-5d9c-8718-49b839f04682&quot;,&quot;itemData&quot;:{&quot;author&quot;:[{&quot;dropping-particle&quot;:&quot;&quot;,&quot;family&quot;:&quot;Arifin&quot;,&quot;given&quot;:&quot;Ishak. Robby Achsyansyah. zakaria. Junnaidin.&quot;,&quot;non-dropping-particle&quot;:&quot;&quot;,&quot;parse-names&quot;:false,&quot;suffix&quot;:&quot;&quot;}],&quot;container-title&quot;:&quot;Jurnal Ilmu Ekonomi&quot;,&quot;id&quot;:&quot;4436e4bf-51fa-5d9c-8718-49b839f04682&quot;,&quot;issued&quot;:{&quot;date-parts&quot;:[[&quot;2020&quot;]]},&quot;title&quot;:&quot;Pengaruh Pertumbuhan Ekonomi, Pendidikan dan Pengangguran Terhadap Tingkat Kemiskinan di Kota Makassar.&quot;,&quot;type&quot;:&quot;article-journal&quot;,&quot;volume&quot;:&quot;3 No 2&quot;,&quot;container-title-short&quot;:&quot;&quot;},&quot;uris&quot;:[&quot;http://www.mendeley.com/documents/?uuid=27801085-505a-400e-825b-9029d7bd5bc1&quot;],&quot;isTemporary&quot;:false,&quot;legacyDesktopId&quot;:&quot;27801085-505a-400e-825b-9029d7bd5bc1&quot;}]},{&quot;citationID&quot;:&quot;MENDELEY_CITATION_31c59d13-342a-4e59-af5a-006665bcec0c&quot;,&quot;properties&quot;:{&quot;noteIndex&quot;:0},&quot;isEdited&quot;:false,&quot;manualOverride&quot;:{&quot;citeprocText&quot;:&quot;(Purnama, 2014)&quot;,&quot;isManuallyOverridden&quot;:false,&quot;manualOverrideText&quot;:&quot;&quot;},&quot;citationTag&quot;:&quot;MENDELEY_CITATION_v3_eyJjaXRhdGlvbklEIjoiTUVOREVMRVlfQ0lUQVRJT05fMzFjNTlkMTMtMzQyYS00ZTU5LWFmNWEtMDA2NjY1YmNlYzBjIiwicHJvcGVydGllcyI6eyJub3RlSW5kZXgiOjB9LCJpc0VkaXRlZCI6ZmFsc2UsIm1hbnVhbE92ZXJyaWRlIjp7ImNpdGVwcm9jVGV4dCI6IihQdXJuYW1hLCAyMDE0KSIsImlzTWFudWFsbHlPdmVycmlkZGVuIjpmYWxzZSwibWFudWFsT3ZlcnJpZGVUZXh0IjoiIn0sImNpdGF0aW9uSXRlbXMiOlt7ImlkIjoiZjI2MzU1ZDQtYWY4My01YjdmLTk4ZjAtMjBjOTM5OTMxYTdiIiwiaXRlbURhdGEiOnsiYXV0aG9yIjpbeyJkcm9wcGluZy1wYXJ0aWNsZSI6IiIsImZhbWlseSI6IlB1cm5hbWEiLCJnaXZlbiI6IklrYSBOYWRpYSIsIm5vbi1kcm9wcGluZy1wYXJ0aWNsZSI6IiIsInBhcnNlLW5hbWVzIjpmYWxzZSwic3VmZml4IjoiIn1dLCJpZCI6ImYyNjM1NWQ0LWFmODMtNWI3Zi05OGYwLTIwYzkzOTkzMWE3YiIsImlzc3VlZCI6eyJkYXRlLXBhcnRzIjpbWyIyMDE0Il1dfSwicHVibGlzaGVyIjoiVW5pdmVyc2l0YXMgTXVoYW1tYWRpeWFoIFN1bWF0ZXJhIFV0YXJhIiwidGl0bGUiOiJBbmFsaXNpcyBQZW5nYXJ1aCBQZXJ0dW1idWhhbiBFa29ub21pIFRlcmhhZGFwIFRpbmdrYXQgS2VtaXNraW5hbiBEaSBTdW1hdGVyYSBVdGFyYS4iLCJ0eXBlIjoidGhlc2lzIiwiY29udGFpbmVyLXRpdGxlLXNob3J0IjoiIn0sInVyaXMiOlsiaHR0cDovL3d3dy5tZW5kZWxleS5jb20vZG9jdW1lbnRzLz91dWlkPTIyZDI1MjFlLWJiM2UtNGY2NS1hOGQ5LWE0ODA4MDU4NmFkYyJdLCJpc1RlbXBvcmFyeSI6ZmFsc2UsImxlZ2FjeURlc2t0b3BJZCI6IjIyZDI1MjFlLWJiM2UtNGY2NS1hOGQ5LWE0ODA4MDU4NmFkYyJ9XX0=&quot;,&quot;citationItems&quot;:[{&quot;id&quot;:&quot;f26355d4-af83-5b7f-98f0-20c939931a7b&quot;,&quot;itemData&quot;:{&quot;author&quot;:[{&quot;dropping-particle&quot;:&quot;&quot;,&quot;family&quot;:&quot;Purnama&quot;,&quot;given&quot;:&quot;Ika Nadia&quot;,&quot;non-dropping-particle&quot;:&quot;&quot;,&quot;parse-names&quot;:false,&quot;suffix&quot;:&quot;&quot;}],&quot;id&quot;:&quot;f26355d4-af83-5b7f-98f0-20c939931a7b&quot;,&quot;issued&quot;:{&quot;date-parts&quot;:[[&quot;2014&quot;]]},&quot;publisher&quot;:&quot;Universitas Muhammadiyah Sumatera Utara&quot;,&quot;title&quot;:&quot;Analisis Pengaruh Pertumbuhan Ekonomi Terhadap Tingkat Kemiskinan Di Sumatera Utara.&quot;,&quot;type&quot;:&quot;thesis&quot;,&quot;container-title-short&quot;:&quot;&quot;},&quot;uris&quot;:[&quot;http://www.mendeley.com/documents/?uuid=22d2521e-bb3e-4f65-a8d9-a48080586adc&quot;],&quot;isTemporary&quot;:false,&quot;legacyDesktopId&quot;:&quot;22d2521e-bb3e-4f65-a8d9-a48080586adc&quot;}]},{&quot;citationID&quot;:&quot;MENDELEY_CITATION_49546f8f-399c-4492-b38f-fd5b1d23aa5e&quot;,&quot;properties&quot;:{&quot;noteIndex&quot;:0},&quot;isEdited&quot;:false,&quot;manualOverride&quot;:{&quot;citeprocText&quot;:&quot;(Kurniati, 2021)&quot;,&quot;isManuallyOverridden&quot;:false,&quot;manualOverrideText&quot;:&quot;&quot;},&quot;citationTag&quot;:&quot;MENDELEY_CITATION_v3_eyJjaXRhdGlvbklEIjoiTUVOREVMRVlfQ0lUQVRJT05fNDk1NDZmOGYtMzk5Yy00NDkyLWIzOGYtZmQ1YjFkMjNhYTVlIiwicHJvcGVydGllcyI6eyJub3RlSW5kZXgiOjB9LCJpc0VkaXRlZCI6ZmFsc2UsIm1hbnVhbE92ZXJyaWRlIjp7ImNpdGVwcm9jVGV4dCI6IihLdXJuaWF0aSwgMjAyMSkiLCJpc01hbnVhbGx5T3ZlcnJpZGRlbiI6ZmFsc2UsIm1hbnVhbE92ZXJyaWRlVGV4dCI6IiJ9LCJjaXRhdGlvbkl0ZW1zIjpbeyJpZCI6IjlmODNmMjZjLWJkYmItNTZmNy04YTc3LWJhY2M2YWQzZjI1MCIsIml0ZW1EYXRhIjp7ImF1dGhvciI6W3siZHJvcHBpbmctcGFydGljbGUiOiIiLCJmYW1pbHkiOiJLdXJuaWF0aSIsImdpdmVuIjoiSGVpZGEiLCJub24tZHJvcHBpbmctcGFydGljbGUiOiIiLCJwYXJzZS1uYW1lcyI6ZmFsc2UsInN1ZmZpeCI6IiJ9XSwiaWQiOiI5ZjgzZjI2Yy1iZGJiLTU2ZjctOGE3Ny1iYWNjNmFkM2YyNTAiLCJpc3N1ZWQiOnsiZGF0ZS1wYXJ0cyI6W1siMjAyMSJdXX0sInB1Ymxpc2hlciI6IlVuaXZlcnNpdGFzIEphbWJpIiwidGl0bGUiOiJIdWJ1bmdhbiBQZXJ0dW1idWhhbiBFa29ub21pIERlbmdhbiBUaW5na2F0IEtlbWlza2luYW4gUGFkYSBTZWt0b3IgUGVyZGVzYWFuIERpIFByb3ZpbnNpIEphbWJpIFRhaHVuIDIwMDItMjAxOCIsInR5cGUiOiJ0aGVzaXMiLCJjb250YWluZXItdGl0bGUtc2hvcnQiOiIifSwidXJpcyI6WyJodHRwOi8vd3d3Lm1lbmRlbGV5LmNvbS9kb2N1bWVudHMvP3V1aWQ9NWMwYmZjMjEtYzkzYS00NzU0LWJlOTYtNzAwY2M1YTI3N2ZhIl0sImlzVGVtcG9yYXJ5IjpmYWxzZSwibGVnYWN5RGVza3RvcElkIjoiNWMwYmZjMjEtYzkzYS00NzU0LWJlOTYtNzAwY2M1YTI3N2ZhIn1dfQ==&quot;,&quot;citationItems&quot;:[{&quot;id&quot;:&quot;9f83f26c-bdbb-56f7-8a77-bacc6ad3f250&quot;,&quot;itemData&quot;:{&quot;author&quot;:[{&quot;dropping-particle&quot;:&quot;&quot;,&quot;family&quot;:&quot;Kurniati&quot;,&quot;given&quot;:&quot;Heida&quot;,&quot;non-dropping-particle&quot;:&quot;&quot;,&quot;parse-names&quot;:false,&quot;suffix&quot;:&quot;&quot;}],&quot;id&quot;:&quot;9f83f26c-bdbb-56f7-8a77-bacc6ad3f250&quot;,&quot;issued&quot;:{&quot;date-parts&quot;:[[&quot;2021&quot;]]},&quot;publisher&quot;:&quot;Universitas Jambi&quot;,&quot;title&quot;:&quot;Hubungan Pertumbuhan Ekonomi Dengan Tingkat Kemiskinan Pada Sektor Perdesaan Di Provinsi Jambi Tahun 2002-2018&quot;,&quot;type&quot;:&quot;thesis&quot;,&quot;container-title-short&quot;:&quot;&quot;},&quot;uris&quot;:[&quot;http://www.mendeley.com/documents/?uuid=5c0bfc21-c93a-4754-be96-700cc5a277fa&quot;],&quot;isTemporary&quot;:false,&quot;legacyDesktopId&quot;:&quot;5c0bfc21-c93a-4754-be96-700cc5a277fa&quot;}]},{&quot;citationID&quot;:&quot;MENDELEY_CITATION_f61c29e2-80f8-467e-b031-63319d9e3a93&quot;,&quot;properties&quot;:{&quot;noteIndex&quot;:0},&quot;isEdited&quot;:false,&quot;manualOverride&quot;:{&quot;isManuallyOverridden&quot;:true,&quot;citeprocText&quot;:&quot;(Nabielah Farrasy Jannaty, 2018)&quot;,&quot;manualOverrideText&quot;:&quot;(Jannaty, 2018)&quot;},&quot;citationTag&quot;:&quot;MENDELEY_CITATION_v3_eyJjaXRhdGlvbklEIjoiTUVOREVMRVlfQ0lUQVRJT05fZjYxYzI5ZTItODBmOC00NjdlLWIwMzEtNjMzMTlkOWUzYTkzIiwicHJvcGVydGllcyI6eyJub3RlSW5kZXgiOjB9LCJpc0VkaXRlZCI6ZmFsc2UsIm1hbnVhbE92ZXJyaWRlIjp7ImlzTWFudWFsbHlPdmVycmlkZGVuIjp0cnVlLCJjaXRlcHJvY1RleHQiOiIoTmFiaWVsYWggRmFycmFzeSBKYW5uYXR5LCAyMDE4KSIsIm1hbnVhbE92ZXJyaWRlVGV4dCI6IihKYW5uYXR5LCAyMDE4KSJ9LCJjaXRhdGlvbkl0ZW1zIjpbeyJpZCI6IjE4OTE5M2Y5LWRjNjUtMzA3OS05OTE3LTU3YTZjODIxM2EyMSIsIml0ZW1EYXRhIjp7InR5cGUiOiJhcnRpY2xlLWpvdXJuYWwiLCJpZCI6IjE4OTE5M2Y5LWRjNjUtMzA3OS05OTE3LTU3YTZjODIxM2EyMSIsInRpdGxlIjoiUGVuZ2FydWggUGVydHVtYnVoYW4gRWtvbm9taSBkYW4gS2VzZW1wYXRhbiBLZXJqYSB0ZXJoYWRhcCBJbmRla3MgIFBlbWJhbmd1bmFuIE1hbnVzaWEgZGkgS2FidXBhdGVuIEJhbmphciIsImF1dGhvciI6W3siZmFtaWx5IjoiTmFiaWVsYWggRmFycmFzeSBKYW5uYXR5IiwiZ2l2ZW4iOiIiLCJwYXJzZS1uYW1lcyI6ZmFsc2UsImRyb3BwaW5nLXBhcnRpY2xlIjoiIiwibm9uLWRyb3BwaW5nLXBhcnRpY2xlIjoiIn1dLCJjb250YWluZXItdGl0bGUiOiJKSUVQIDogSnVybmFsIElsbXUgRWtvbm9taSBkYW4gUGVtYmFuZ3VuYW4iLCJpc3N1ZWQiOnsiZGF0ZS1wYXJ0cyI6W1syMDE4XV19LCJwYWdlIjoiMjMwLTI0MCIsImlzc3VlIjoiMDIiLCJ2b2x1bWUiOiIwMSIsImNvbnRhaW5lci10aXRsZS1zaG9ydCI6IiJ9LCJpc1RlbXBvcmFyeSI6ZmFsc2V9XX0=&quot;,&quot;citationItems&quot;:[{&quot;id&quot;:&quot;189193f9-dc65-3079-9917-57a6c8213a21&quot;,&quot;itemData&quot;:{&quot;type&quot;:&quot;article-journal&quot;,&quot;id&quot;:&quot;189193f9-dc65-3079-9917-57a6c8213a21&quot;,&quot;title&quot;:&quot;Pengaruh Pertumbuhan Ekonomi dan Kesempatan Kerja terhadap Indeks  Pembangunan Manusia di Kabupaten Banjar&quot;,&quot;author&quot;:[{&quot;family&quot;:&quot;Nabielah Farrasy Jannaty&quot;,&quot;given&quot;:&quot;&quot;,&quot;parse-names&quot;:false,&quot;dropping-particle&quot;:&quot;&quot;,&quot;non-dropping-particle&quot;:&quot;&quot;}],&quot;container-title&quot;:&quot;JIEP : Jurnal Ilmu Ekonomi dan Pembangunan&quot;,&quot;issued&quot;:{&quot;date-parts&quot;:[[2018]]},&quot;page&quot;:&quot;230-240&quot;,&quot;issue&quot;:&quot;02&quot;,&quot;volume&quot;:&quot;01&quot;,&quot;container-title-short&quot;:&quot;&quot;},&quot;isTemporary&quot;:false}]},{&quot;citationID&quot;:&quot;MENDELEY_CITATION_579fc366-a999-485c-9196-15b9f77df4a4&quot;,&quot;properties&quot;:{&quot;noteIndex&quot;:0},&quot;isEdited&quot;:false,&quot;manualOverride&quot;:{&quot;citeprocText&quot;:&quot;(Fajriannoor, 2023)&quot;,&quot;isManuallyOverridden&quot;:true,&quot;manualOverrideText&quot;:&quot;Fajriannoor (2023)&quot;},&quot;citationTag&quot;:&quot;MENDELEY_CITATION_v3_eyJjaXRhdGlvbklEIjoiTUVOREVMRVlfQ0lUQVRJT05fNTc5ZmMzNjYtYTk5OS00ODVjLTkxOTYtMTViOWY3N2RmNGE0IiwicHJvcGVydGllcyI6eyJub3RlSW5kZXgiOjB9LCJpc0VkaXRlZCI6ZmFsc2UsIm1hbnVhbE92ZXJyaWRlIjp7ImNpdGVwcm9jVGV4dCI6IihGYWpyaWFubm9vciwgMjAyMykiLCJpc01hbnVhbGx5T3ZlcnJpZGRlbiI6dHJ1ZSwibWFudWFsT3ZlcnJpZGVUZXh0IjoiRmFqcmlhbm5vb3IgKDIwMjMpIn0sImNpdGF0aW9uSXRlbXMiOlt7ImlkIjoiOTNjZGYwZGEtZjNmMy01N2RmLWJkZmEtNzZlN2EyMjUyM2FjIiwiaXRlbURhdGEiOnsiVVJMIjoiaHR0cDovL2RpZ2lsaWIudWxtLmFjLmlkL2FyY2hpdmUvZGlnaXRhbC9kZXRhaWxlZC5waHA/Y29kZT0yODM0MyIsImF1dGhvciI6W3siZHJvcHBpbmctcGFydGljbGUiOiIiLCJmYW1pbHkiOiJGYWpyaWFubm9vciIsImdpdmVuIjoiIiwibm9uLWRyb3BwaW5nLXBhcnRpY2xlIjoiIiwicGFyc2UtbmFtZXMiOmZhbHNlLCJzdWZmaXgiOiIifV0sImlkIjoiOTNjZGYwZGEtZjNmMy01N2RmLWJkZmEtNzZlN2EyMjUyM2FjIiwiaXNzdWVkIjp7ImRhdGUtcGFydHMiOltbIjIwMjMiXV19LCJ0aXRsZSI6IkRldGVybWluYW4gSW5kZWtzIFBlbWJhbmd1bmFuIE1hbnVzaWEgRGkgUHJvdmluc2kgS2FsaW1hbnRhbiBTZWxhdGFuIFBlcmlvZGUgMjAxMCDigJMgMjAyMSBNZWxhbHVpIFZhcmlhYmVsIEludGVydmVuaW5nIEtlbWlza2luYW4uIiwidHlwZSI6IndlYnBhZ2UiLCJjb250YWluZXItdGl0bGUtc2hvcnQiOiIifSwidXJpcyI6WyJodHRwOi8vd3d3Lm1lbmRlbGV5LmNvbS9kb2N1bWVudHMvP3V1aWQ9NmQ4OTMzNmItNzMyNS00YWZjLTk0NzktZGQ0YjBlZTkzNjI3Il0sImlzVGVtcG9yYXJ5IjpmYWxzZSwibGVnYWN5RGVza3RvcElkIjoiNmQ4OTMzNmItNzMyNS00YWZjLTk0NzktZGQ0YjBlZTkzNjI3In1dfQ==&quot;,&quot;citationItems&quot;:[{&quot;id&quot;:&quot;93cdf0da-f3f3-57df-bdfa-76e7a22523ac&quot;,&quot;itemData&quot;:{&quot;URL&quot;:&quot;http://digilib.ulm.ac.id/archive/digital/detailed.php?code=28343&quot;,&quot;author&quot;:[{&quot;dropping-particle&quot;:&quot;&quot;,&quot;family&quot;:&quot;Fajriannoor&quot;,&quot;given&quot;:&quot;&quot;,&quot;non-dropping-particle&quot;:&quot;&quot;,&quot;parse-names&quot;:false,&quot;suffix&quot;:&quot;&quot;}],&quot;id&quot;:&quot;93cdf0da-f3f3-57df-bdfa-76e7a22523ac&quot;,&quot;issued&quot;:{&quot;date-parts&quot;:[[&quot;2023&quot;]]},&quot;title&quot;:&quot;Determinan Indeks Pembangunan Manusia Di Provinsi Kalimantan Selatan Periode 2010 – 2021 Melalui Variabel Intervening Kemiskinan.&quot;,&quot;type&quot;:&quot;webpage&quot;,&quot;container-title-short&quot;:&quot;&quot;},&quot;uris&quot;:[&quot;http://www.mendeley.com/documents/?uuid=6d89336b-7325-4afc-9479-dd4b0ee93627&quot;],&quot;isTemporary&quot;:false,&quot;legacyDesktopId&quot;:&quot;6d89336b-7325-4afc-9479-dd4b0ee93627&quot;}]},{&quot;citationID&quot;:&quot;MENDELEY_CITATION_79928c14-b883-4d85-9d07-36ce9c77f096&quot;,&quot;properties&quot;:{&quot;noteIndex&quot;:0},&quot;isEdited&quot;:false,&quot;manualOverride&quot;:{&quot;citeprocText&quot;:&quot;(Yuliani, 2018)&quot;,&quot;isManuallyOverridden&quot;:false,&quot;manualOverrideText&quot;:&quot;&quot;},&quot;citationTag&quot;:&quot;MENDELEY_CITATION_v3_eyJjaXRhdGlvbklEIjoiTUVOREVMRVlfQ0lUQVRJT05fNzk5MjhjMTQtYjg4My00ZDg1LTlkMDctMzZjZTljNzdmMDk2IiwicHJvcGVydGllcyI6eyJub3RlSW5kZXgiOjB9LCJpc0VkaXRlZCI6ZmFsc2UsIm1hbnVhbE92ZXJyaWRlIjp7ImNpdGVwcm9jVGV4dCI6IihZdWxpYW5pLCAyMDE4KSIsImlzTWFudWFsbHlPdmVycmlkZGVuIjpmYWxzZSwibWFudWFsT3ZlcnJpZGVUZXh0IjoiIn0sImNpdGF0aW9uSXRlbXMiOlt7ImlkIjoiNDQ0Mzc2MDItNDY2Ni01NDEwLTllOGItNDI5OGY1OTcyOTBlIiwiaXRlbURhdGEiOnsiSVNCTiI6Ijk3ODg1NzgxMTA3OTYiLCJJU1NOIjoiMTA5OC02NTk2IiwiUE1JRCI6IjI1MjQ2NDAz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hdXRob3IiOlt7ImRyb3BwaW5nLXBhcnRpY2xlIjoiIiwiZmFtaWx5IjoiWXVsaWFuaSIsImdpdmVuIjoiWS4iLCJub24tZHJvcHBpbmctcGFydGljbGUiOiIiLCJwYXJzZS1uYW1lcyI6ZmFsc2UsInN1ZmZpeCI6IiJ9XSwiY29udGFpbmVyLXRpdGxlIjoiSm91cm5hbCBvZiBDaGVtaWNhbCBJbmZvcm1hdGlvbiBhbmQgTW9kZWxpbmciLCJpZCI6IjQ0NDM3NjAyLTQ2NjYtNTQxMC05ZThiLTQyOThmNTk3MjkwZSIsImlzc3VlIjoiMyIsImlzc3VlZCI6eyJkYXRlLXBhcnRzIjpbWyIyMDE4Il1dfSwicGFnZSI6IjEzNS0xNDgiLCJ0aXRsZSI6IkZha3Rvci1GYWt0b3IgeWFuZyBNZW1wZW5nYXJ1aGkgUGVuYXdhcmFuIFRlbmFnYSBLZXJqYSBkaSBLb3RhIFNhbWFyaW5kYSIsInR5cGUiOiJhcnRpY2xlLWpvdXJuYWwiLCJ2b2x1bWUiOiIxMiIsImNvbnRhaW5lci10aXRsZS1zaG9ydCI6IkogQ2hlbSBJbmYgTW9kZWwifSwidXJpcyI6WyJodHRwOi8vd3d3Lm1lbmRlbGV5LmNvbS9kb2N1bWVudHMvP3V1aWQ9YTY4OWE5NGQtNDM1Ny00MjM2LWJlMDYtMzdjYTQ4NzQwZTVlIl0sImlzVGVtcG9yYXJ5IjpmYWxzZSwibGVnYWN5RGVza3RvcElkIjoiYTY4OWE5NGQtNDM1Ny00MjM2LWJlMDYtMzdjYTQ4NzQwZTVlIn1dfQ==&quot;,&quot;citationItems&quot;:[{&quot;id&quot;:&quot;44437602-4666-5410-9e8b-4298f597290e&quot;,&quot;itemData&quot;:{&quot;ISBN&quot;:&quot;9788578110796&quot;,&quot;ISSN&quot;:&quot;1098-6596&quot;,&quot;PMID&quot;:&quot;25246403&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Yuliani&quot;,&quot;given&quot;:&quot;Y.&quot;,&quot;non-dropping-particle&quot;:&quot;&quot;,&quot;parse-names&quot;:false,&quot;suffix&quot;:&quot;&quot;}],&quot;container-title&quot;:&quot;Journal of Chemical Information and Modeling&quot;,&quot;id&quot;:&quot;44437602-4666-5410-9e8b-4298f597290e&quot;,&quot;issue&quot;:&quot;3&quot;,&quot;issued&quot;:{&quot;date-parts&quot;:[[&quot;2018&quot;]]},&quot;page&quot;:&quot;135-148&quot;,&quot;title&quot;:&quot;Faktor-Faktor yang Mempengaruhi Penawaran Tenaga Kerja di Kota Samarinda&quot;,&quot;type&quot;:&quot;article-journal&quot;,&quot;volume&quot;:&quot;12&quot;,&quot;container-title-short&quot;:&quot;J Chem Inf Model&quot;},&quot;uris&quot;:[&quot;http://www.mendeley.com/documents/?uuid=a689a94d-4357-4236-be06-37ca48740e5e&quot;],&quot;isTemporary&quot;:false,&quot;legacyDesktopId&quot;:&quot;a689a94d-4357-4236-be06-37ca48740e5e&quot;}]},{&quot;citationID&quot;:&quot;MENDELEY_CITATION_5d604cae-be1d-434d-a567-6e54c87ada38&quot;,&quot;properties&quot;:{&quot;noteIndex&quot;:0},&quot;isEdited&quot;:false,&quot;manualOverride&quot;:{&quot;citeprocText&quot;:&quot;(Septiani et al., 2022)&quot;,&quot;isManuallyOverridden&quot;:false,&quot;manualOverrideText&quot;:&quot;&quot;},&quot;citationTag&quot;:&quot;MENDELEY_CITATION_v3_eyJjaXRhdGlvbklEIjoiTUVOREVMRVlfQ0lUQVRJT05fNWQ2MDRjYWUtYmUxZC00MzRkLWE1NjctNmU1NGM4N2FkYTM4IiwicHJvcGVydGllcyI6eyJub3RlSW5kZXgiOjB9LCJpc0VkaXRlZCI6ZmFsc2UsIm1hbnVhbE92ZXJyaWRlIjp7ImNpdGVwcm9jVGV4dCI6IihTZXB0aWFuaSBldCBhbC4sIDIwMjIpIiwiaXNNYW51YWxseU92ZXJyaWRkZW4iOmZhbHNlLCJtYW51YWxPdmVycmlkZVRleHQiOiIifSwiY2l0YXRpb25JdGVtcyI6W3siaWQiOiJlNTIwNDBhZC0wOTc0LTUxZDMtYjM3NC0xNDI5OTgwMzNlZTEiLCJpdGVtRGF0YSI6eyJJU1NOIjoiMjY4Ni01MjYyIiwiYWJzdHJhY3QiOiJUaGUgQ292aWQtMTkgcGFuZGVtaWMgaGFzIGhhZCBtYW55IGltcGFjdHMgb24gc29jaWV0eSwgZXNwZWNpYWxseSBpbiB0aGUgZWNvbm9taWMgc2VjdG9yLiBUaGUgaW1wYWN0IG9mIHRoZSBwYW5kZW1pYyB0aGF0IGF0dGFja3MgdGhlIGVjb25vbWljIHNlY3RvciBoYXMgY2F1c2VkIHRoZSBwb3ZlcnR5IHJhdGUgdG8gY29udGludWUgdG8gaW5jcmVhc2UuIFRoZSBkaXN0cmlidXRpb24gb2YgemFrYXQgZnVuZHMgaXMgb25lIG9mIHRoZSBmYWN0b3JzIHRoYXQgaGF2ZSBhbiBpbmZsdWVuY2Ugb24gcmVkdWNpbmcgcG92ZXJ0eSwgd2hpY2ggaXMgaW5zZXBhcmFibGUgZnJvbSB0aGUgemFrYXQgbWFuYWdlbWVudCBwcm9jZXNzLiBUaGVyZWZvcmUsIHRoZSBwdXJwb3NlIG9mIHRoaXMgc3R1ZHkgaXMgdG8gZmluZCBvdXQgaG93IHRoZSBkaXN0cmlidXRpb24gb2YgemFrYXQgZnVuZHMgYWZmZWN0cyB0aGUgbGV2ZWwgb2YgcG92ZXJ0eSB0aHJvdWdoIHpha2F0IG1hbmFnZW1lbnQuIFRoaXMgc3R1ZHkgY29uZHVjdGVkIG9ic2VydmF0aW9ucyBhdCBCQVpOQVMsIEVhc3QgTG9tYm9rIFJlZ2VuY3kgdXNpbmcgcXVhbnRpdGF0aXZlIG1ldGhvZHMgYW5kIHBhdGggYW5hbHlzaXMgd2l0aCB0aGUgU29iZWwgdGVzdC4gRnJvbSB0aGUgcmVzdWx0cyBvZiB0aGUgc3R1ZHksIGl0IHdhcyBmb3VuZCB0aGF0IHQgY291bnQgMDQ1NCAmbHQ7IHQgdGFibGUgMC4xNjU0IHdpdGggYSBzaWduaWZpY2FuY2UgdmFsdWUgb2YgMC4wNSBzbyBpdCBjYW4gYmUgc2FpZCB0aGF0IHpha2F0IG1hbmFnZW1lbnQgaXMgbm90IGFibGUgdG8gbWVkaWF0ZSB0aGUgcmVsYXRpb25zaGlwIGJldHdlZW4gdGhlIGRpc3RyaWJ1dGlvbiBvZiB6YWthdCBmdW5kcyB0byB0aGUgcG92ZXJ0eSBsZXZlbC4iLCJhdXRob3IiOlt7ImRyb3BwaW5nLXBhcnRpY2xlIjoiIiwiZmFtaWx5IjoiU2VwdGlhbmkiLCJnaXZlbiI6IlJpc21hIExhZWx5Iiwibm9uLWRyb3BwaW5nLXBhcnRpY2xlIjoiIiwicGFyc2UtbmFtZXMiOmZhbHNlLCJzdWZmaXgiOiIifSx7ImRyb3BwaW5nLXBhcnRpY2xlIjoiIiwiZmFtaWx5IjoiV2lqYXlhdGkiLCJnaXZlbiI6IkF5dWIiLCJub24tZHJvcHBpbmctcGFydGljbGUiOiIiLCJwYXJzZS1uYW1lcyI6ZmFsc2UsInN1ZmZpeCI6IiJ9LHsiZHJvcHBpbmctcGFydGljbGUiOiIiLCJmYW1pbHkiOiJQcmFkYW5hIiwiZ2l2ZW4iOiJTYXB0YSIsIm5vbi1kcm9wcGluZy1wYXJ0aWNsZSI6IiIsInBhcnNlLW5hbWVzIjpmYWxzZSwic3VmZml4IjoiIn0seyJkcm9wcGluZy1wYXJ0aWNsZSI6IiIsImZhbWlseSI6Ik1hbGlrIiwiZ2l2ZW4iOiJNYXVsYW5hIiwibm9uLWRyb3BwaW5nLXBhcnRpY2xlIjoiIiwicGFyc2UtbmFtZXMiOmZhbHNlLCJzdWZmaXgiOiIifSx7ImRyb3BwaW5nLXBhcnRpY2xlIjoiIiwiZmFtaWx5IjoiTWFsYW5nIiwiZ2l2ZW4iOiJJYnJhaGltIiwibm9uLWRyb3BwaW5nLXBhcnRpY2xlIjoiIiwicGFyc2UtbmFtZXMiOmZhbHNlLCJzdWZmaXgiOiIifSx7ImRyb3BwaW5nLXBhcnRpY2xlIjoiIiwiZmFtaWx5IjoiTWFsYW5nIiwiZ2l2ZW4iOiJLb3RhIiwibm9uLWRyb3BwaW5nLXBhcnRpY2xlIjoiIiwicGFyc2UtbmFtZXMiOmZhbHNlLCJzdWZmaXgiOiIifV0sImNvbnRhaW5lci10aXRsZSI6Ik11YW1hbGF0OiBKdXJuYWwgS2FqaWFuIEh1a3VtIEVrb25vbWkgU3lhcmlhaCIsImlkIjoiZTUyMDQwYWQtMDk3NC01MWQzLWIzNzQtMTQyOTk4MDMzZWUxIiwiaXNzdWUiOiIxIiwiaXNzdWVkIjp7ImRhdGUtcGFydHMiOltbIjIwMjIiXV19LCJwYWdlIjoiMS0xMiIsInRpdGxlIjoiUGVuZ2FydWggUGVueWFsdXJhbiBEYW5hIFpha2F0IFRlcmhhZGFwIFRpbmdrYXQgS2VtaXNraW5hbiBEZW5nYW4gUGVuZ2Vsb2xhYW4gWmFrYXQgU2ViYWdhaSBWYXJpYWJlbCBJbnRlcnZlbmluZyBQYWRhIEJhem5hcyBLYWJ1cGF0ZW4gTG9tYm9rIFRpbXVyIiwidHlwZSI6ImFydGljbGUtam91cm5hbCIsInZvbHVtZSI6IjE0IiwiY29udGFpbmVyLXRpdGxlLXNob3J0IjoiIn0sInVyaXMiOlsiaHR0cDovL3d3dy5tZW5kZWxleS5jb20vZG9jdW1lbnRzLz91dWlkPTY5MGQyOTVkLWM1Y2ItNDY1Yy1hZDJiLWUwMWNkNWNjNWIyYiJdLCJpc1RlbXBvcmFyeSI6ZmFsc2UsImxlZ2FjeURlc2t0b3BJZCI6IjY5MGQyOTVkLWM1Y2ItNDY1Yy1hZDJiLWUwMWNkNWNjNWIyYiJ9XX0=&quot;,&quot;citationItems&quot;:[{&quot;id&quot;:&quot;e52040ad-0974-51d3-b374-142998033ee1&quot;,&quot;itemData&quot;:{&quot;ISSN&quot;:&quot;2686-5262&quot;,&quot;abstract&quot;:&quot;The Covid-19 pandemic has had many impacts on society, especially in the economic sector. The impact of the pandemic that attacks the economic sector has caused the poverty rate to continue to increase. The distribution of zakat funds is one of the factors that have an influence on reducing poverty, which is inseparable from the zakat management process. Therefore, the purpose of this study is to find out how the distribution of zakat funds affects the level of poverty through zakat management. This study conducted observations at BAZNAS, East Lombok Regency using quantitative methods and path analysis with the Sobel test. From the results of the study, it was found that t count 0454 &amp;lt; t table 0.1654 with a significance value of 0.05 so it can be said that zakat management is not able to mediate the relationship between the distribution of zakat funds to the poverty level.&quot;,&quot;author&quot;:[{&quot;dropping-particle&quot;:&quot;&quot;,&quot;family&quot;:&quot;Septiani&quot;,&quot;given&quot;:&quot;Risma Laely&quot;,&quot;non-dropping-particle&quot;:&quot;&quot;,&quot;parse-names&quot;:false,&quot;suffix&quot;:&quot;&quot;},{&quot;dropping-particle&quot;:&quot;&quot;,&quot;family&quot;:&quot;Wijayati&quot;,&quot;given&quot;:&quot;Ayub&quot;,&quot;non-dropping-particle&quot;:&quot;&quot;,&quot;parse-names&quot;:false,&quot;suffix&quot;:&quot;&quot;},{&quot;dropping-particle&quot;:&quot;&quot;,&quot;family&quot;:&quot;Pradana&quot;,&quot;given&quot;:&quot;Sapta&quot;,&quot;non-dropping-particle&quot;:&quot;&quot;,&quot;parse-names&quot;:false,&quot;suffix&quot;:&quot;&quot;},{&quot;dropping-particle&quot;:&quot;&quot;,&quot;family&quot;:&quot;Malik&quot;,&quot;given&quot;:&quot;Maulana&quot;,&quot;non-dropping-particle&quot;:&quot;&quot;,&quot;parse-names&quot;:false,&quot;suffix&quot;:&quot;&quot;},{&quot;dropping-particle&quot;:&quot;&quot;,&quot;family&quot;:&quot;Malang&quot;,&quot;given&quot;:&quot;Ibrahim&quot;,&quot;non-dropping-particle&quot;:&quot;&quot;,&quot;parse-names&quot;:false,&quot;suffix&quot;:&quot;&quot;},{&quot;dropping-particle&quot;:&quot;&quot;,&quot;family&quot;:&quot;Malang&quot;,&quot;given&quot;:&quot;Kota&quot;,&quot;non-dropping-particle&quot;:&quot;&quot;,&quot;parse-names&quot;:false,&quot;suffix&quot;:&quot;&quot;}],&quot;container-title&quot;:&quot;Muamalat: Jurnal Kajian Hukum Ekonomi Syariah&quot;,&quot;id&quot;:&quot;e52040ad-0974-51d3-b374-142998033ee1&quot;,&quot;issue&quot;:&quot;1&quot;,&quot;issued&quot;:{&quot;date-parts&quot;:[[&quot;2022&quot;]]},&quot;page&quot;:&quot;1-12&quot;,&quot;title&quot;:&quot;Pengaruh Penyaluran Dana Zakat Terhadap Tingkat Kemiskinan Dengan Pengelolaan Zakat Sebagai Variabel Intervening Pada Baznas Kabupaten Lombok Timur&quot;,&quot;type&quot;:&quot;article-journal&quot;,&quot;volume&quot;:&quot;14&quot;,&quot;container-title-short&quot;:&quot;&quot;},&quot;uris&quot;:[&quot;http://www.mendeley.com/documents/?uuid=690d295d-c5cb-465c-ad2b-e01cd5cc5b2b&quot;],&quot;isTemporary&quot;:false,&quot;legacyDesktopId&quot;:&quot;690d295d-c5cb-465c-ad2b-e01cd5cc5b2b&quot;}]},{&quot;citationID&quot;:&quot;MENDELEY_CITATION_07d78b7e-ac4b-41b9-9d6e-819e56000f3b&quot;,&quot;properties&quot;:{&quot;noteIndex&quot;:0},&quot;isEdited&quot;:false,&quot;manualOverride&quot;:{&quot;isManuallyOverridden&quot;:false,&quot;citeprocText&quot;:&quot;(Husaini, 1997)&quot;,&quot;manualOverrideText&quot;:&quot;&quot;},&quot;citationTag&quot;:&quot;MENDELEY_CITATION_v3_eyJjaXRhdGlvbklEIjoiTUVOREVMRVlfQ0lUQVRJT05fMDdkNzhiN2UtYWM0Yi00MWI5LTlkNmUtODE5ZTU2MDAwZjNiIiwicHJvcGVydGllcyI6eyJub3RlSW5kZXgiOjB9LCJpc0VkaXRlZCI6ZmFsc2UsIm1hbnVhbE92ZXJyaWRlIjp7ImlzTWFudWFsbHlPdmVycmlkZGVuIjpmYWxzZSwiY2l0ZXByb2NUZXh0IjoiKEh1c2FpbmksIDE5OTcpIiwibWFudWFsT3ZlcnJpZGVUZXh0IjoiIn0sImNpdGF0aW9uSXRlbXMiOlt7ImlkIjoiYmQwOWEzZTQtOTFiNi0zYjgwLWJhOWUtZDI1ZmEzMjdhZTgxIiwiaXRlbURhdGEiOnsidHlwZSI6ImFydGljbGUtam91cm5hbCIsImlkIjoiYmQwOWEzZTQtOTFiNi0zYjgwLWJhOWUtZDI1ZmEzMjdhZTgxIiwidGl0bGUiOiJGYWt0b3ItZmFrdG9yIFlhbmcgTWVtcGVuZ2FydWhpIEJlcnpha2F0IiwiYXV0aG9yIjpbeyJmYW1pbHkiOiJIdXNhaW5pIiwiZ2l2ZW4iOiIiLCJwYXJzZS1uYW1lcyI6ZmFsc2UsImRyb3BwaW5nLXBhcnRpY2xlIjoiIiwibm9uLWRyb3BwaW5nLXBhcnRpY2xlIjoiIn1dLCJjb250YWluZXItdGl0bGUiOiJKdXJuYWwgRWtvbm9taSAmIEtldWFuZ2FuIElzbGFtIiwiaXNzdWVkIjp7ImRhdGUtcGFydHMiOltbMTk5N11dfSwiY29udGFpbmVyLXRpdGxlLXNob3J0IjoiIn0sImlzVGVtcG9yYXJ5IjpmYWxzZX1dfQ==&quot;,&quot;citationItems&quot;:[{&quot;id&quot;:&quot;bd09a3e4-91b6-3b80-ba9e-d25fa327ae81&quot;,&quot;itemData&quot;:{&quot;type&quot;:&quot;article-journal&quot;,&quot;id&quot;:&quot;bd09a3e4-91b6-3b80-ba9e-d25fa327ae81&quot;,&quot;title&quot;:&quot;Faktor-faktor Yang Mempengaruhi Berzakat&quot;,&quot;author&quot;:[{&quot;family&quot;:&quot;Husaini&quot;,&quot;given&quot;:&quot;&quot;,&quot;parse-names&quot;:false,&quot;dropping-particle&quot;:&quot;&quot;,&quot;non-dropping-particle&quot;:&quot;&quot;}],&quot;container-title&quot;:&quot;Jurnal Ekonomi &amp; Keuangan Islam&quot;,&quot;issued&quot;:{&quot;date-parts&quot;:[[1997]]},&quot;container-title-short&quot;:&quot;&quot;},&quot;isTemporary&quot;:false}]},{&quot;citationID&quot;:&quot;MENDELEY_CITATION_b94d8e2c-95f6-48d1-b9e7-fe38f9ccbcbc&quot;,&quot;properties&quot;:{&quot;noteIndex&quot;:0},&quot;isEdited&quot;:false,&quot;manualOverride&quot;:{&quot;isManuallyOverridden&quot;:false,&quot;citeprocText&quot;:&quot;(Beik, 2012)&quot;,&quot;manualOverrideText&quot;:&quot;&quot;},&quot;citationTag&quot;:&quot;MENDELEY_CITATION_v3_eyJjaXRhdGlvbklEIjoiTUVOREVMRVlfQ0lUQVRJT05fYjk0ZDhlMmMtOTVmNi00OGQxLWI5ZTctZmUzOGY5Y2NiY2JjIiwicHJvcGVydGllcyI6eyJub3RlSW5kZXgiOjB9LCJpc0VkaXRlZCI6ZmFsc2UsIm1hbnVhbE92ZXJyaWRlIjp7ImlzTWFudWFsbHlPdmVycmlkZGVuIjpmYWxzZSwiY2l0ZXByb2NUZXh0IjoiKEJlaWssIDIwMTIpIiwibWFudWFsT3ZlcnJpZGVUZXh0IjoiIn0sImNpdGF0aW9uSXRlbXMiOlt7ImlkIjoiMjcyNWE0YWItMjNlOC0zNDc3LTkzOTAtYjdmNmE2YjQzZGU3IiwiaXRlbURhdGEiOnsidHlwZSI6ImFydGljbGUtam91cm5hbCIsImlkIjoiMjcyNWE0YWItMjNlOC0zNDc3LTkzOTAtYjdmNmE2YjQzZGU3IiwidGl0bGUiOiJBbmFsaXNpcyBGYWt0b3ItRmFrdG9yIFlhbmcgTWVtcGVuZ2FydWhpIFRpbmdrYXQgUGFydGlzaXBhc2kgRGFuIFBlbWlsaWhhbiBUZW1wYXQgQmVyemFrYXQgRGFuIEJlcmluZmFrIiwiYXV0aG9yIjpbeyJmYW1pbHkiOiJCZWlrIiwiZ2l2ZW4iOiJJcmZhbiBTeWF1cWkgJiBBbGhhc2FuYWgsIEl6emF0dWwgTWFibml5eWFoIiwicGFyc2UtbmFtZXMiOmZhbHNlLCJkcm9wcGluZy1wYXJ0aWNsZSI6IiIsIm5vbi1kcm9wcGluZy1wYXJ0aWNsZSI6IiJ9XSwiY29udGFpbmVyLXRpdGxlIjoiSnVybmFsIEVrb25vbWkgJiBLZXVhbmdhbiBJc2xhbSIsImlzc3VlZCI6eyJkYXRlLXBhcnRzIjpbWzIwMTJdXX0sInBhZ2UiOiI2NC03NSIsImlzc3VlIjoiMSIsInZvbHVtZSI6IjIiLCJjb250YWluZXItdGl0bGUtc2hvcnQiOiIifSwiaXNUZW1wb3JhcnkiOmZhbHNlfV19&quot;,&quot;citationItems&quot;:[{&quot;id&quot;:&quot;2725a4ab-23e8-3477-9390-b7f6a6b43de7&quot;,&quot;itemData&quot;:{&quot;type&quot;:&quot;article-journal&quot;,&quot;id&quot;:&quot;2725a4ab-23e8-3477-9390-b7f6a6b43de7&quot;,&quot;title&quot;:&quot;Analisis Faktor-Faktor Yang Mempengaruhi Tingkat Partisipasi Dan Pemilihan Tempat Berzakat Dan Berinfak&quot;,&quot;author&quot;:[{&quot;family&quot;:&quot;Beik&quot;,&quot;given&quot;:&quot;Irfan Syauqi &amp; Alhasanah, Izzatul Mabniyyah&quot;,&quot;parse-names&quot;:false,&quot;dropping-particle&quot;:&quot;&quot;,&quot;non-dropping-particle&quot;:&quot;&quot;}],&quot;container-title&quot;:&quot;Jurnal Ekonomi &amp; Keuangan Islam&quot;,&quot;issued&quot;:{&quot;date-parts&quot;:[[2012]]},&quot;page&quot;:&quot;64-75&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9oR5Ec2QkGLxdSlwsncgYi9dA==">CgMxLjAyCGguZ2pkZ3hzMgloLjMwajB6bGw4AHIhMVcxblgyMjMzWDh2M1dXTTFIRW04azU5Qnp5eDRpMHN0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62247B-0F03-4490-BA4C-A01F8ED5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7555</Words>
  <Characters>43066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DEWI</dc:creator>
  <cp:lastModifiedBy>Yuliana Safitri</cp:lastModifiedBy>
  <cp:revision>29</cp:revision>
  <cp:lastPrinted>2024-06-07T07:57:00Z</cp:lastPrinted>
  <dcterms:created xsi:type="dcterms:W3CDTF">2024-06-07T04:52:00Z</dcterms:created>
  <dcterms:modified xsi:type="dcterms:W3CDTF">2024-07-03T13:49:00Z</dcterms:modified>
</cp:coreProperties>
</file>